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84" w:rsidRDefault="007E2C73">
      <w:pPr>
        <w:pStyle w:val="Standard"/>
        <w:widowControl w:val="0"/>
        <w:shd w:val="clear" w:color="auto" w:fill="FFFFFF"/>
        <w:tabs>
          <w:tab w:val="left" w:pos="168"/>
        </w:tabs>
        <w:spacing w:after="120"/>
        <w:ind w:right="-1"/>
        <w:jc w:val="center"/>
      </w:pPr>
      <w:r>
        <w:rPr>
          <w:rFonts w:ascii="Times New Roman" w:eastAsia="Times New Roman" w:hAnsi="Times New Roman"/>
          <w:b/>
          <w:u w:val="single"/>
          <w:lang w:eastAsia="ru-RU"/>
        </w:rPr>
        <w:t>ТЕХНИЧЕСКОЕ ЗАДАНИЕ</w:t>
      </w:r>
    </w:p>
    <w:p w:rsidR="006A2F84" w:rsidRDefault="007E2C73" w:rsidP="002B787E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на </w:t>
      </w:r>
      <w:r w:rsidR="009A4B8C">
        <w:rPr>
          <w:rFonts w:ascii="Times New Roman" w:eastAsia="Times New Roman" w:hAnsi="Times New Roman"/>
          <w:b/>
          <w:lang w:eastAsia="ru-RU"/>
        </w:rPr>
        <w:t xml:space="preserve">изготовление и </w:t>
      </w:r>
      <w:r>
        <w:rPr>
          <w:rFonts w:ascii="Times New Roman" w:eastAsia="Times New Roman" w:hAnsi="Times New Roman"/>
          <w:b/>
          <w:lang w:eastAsia="ru-RU"/>
        </w:rPr>
        <w:t xml:space="preserve">поставку </w:t>
      </w:r>
      <w:r w:rsidR="006A5E3A">
        <w:rPr>
          <w:rFonts w:ascii="Times New Roman" w:eastAsia="Times New Roman" w:hAnsi="Times New Roman"/>
          <w:b/>
          <w:lang w:eastAsia="ru-RU"/>
        </w:rPr>
        <w:t>р</w:t>
      </w:r>
      <w:r w:rsidR="006A5E3A" w:rsidRPr="006A5E3A">
        <w:rPr>
          <w:rFonts w:ascii="Times New Roman" w:eastAsia="Times New Roman" w:hAnsi="Times New Roman"/>
          <w:b/>
          <w:lang w:eastAsia="ru-RU"/>
        </w:rPr>
        <w:t>отор</w:t>
      </w:r>
      <w:r w:rsidR="006A5E3A">
        <w:rPr>
          <w:rFonts w:ascii="Times New Roman" w:eastAsia="Times New Roman" w:hAnsi="Times New Roman"/>
          <w:b/>
          <w:lang w:eastAsia="ru-RU"/>
        </w:rPr>
        <w:t>а</w:t>
      </w:r>
      <w:r w:rsidR="006A5E3A" w:rsidRPr="006A5E3A">
        <w:rPr>
          <w:rFonts w:ascii="Times New Roman" w:eastAsia="Times New Roman" w:hAnsi="Times New Roman"/>
          <w:b/>
          <w:lang w:eastAsia="ru-RU"/>
        </w:rPr>
        <w:t xml:space="preserve"> </w:t>
      </w:r>
      <w:r w:rsidR="009A4B8C">
        <w:rPr>
          <w:rFonts w:ascii="Times New Roman" w:eastAsia="Times New Roman" w:hAnsi="Times New Roman"/>
          <w:b/>
          <w:lang w:eastAsia="ru-RU"/>
        </w:rPr>
        <w:t xml:space="preserve">в сборе </w:t>
      </w:r>
      <w:r w:rsidR="00157E7C">
        <w:rPr>
          <w:rFonts w:ascii="Times New Roman" w:eastAsia="Times New Roman" w:hAnsi="Times New Roman"/>
          <w:b/>
          <w:lang w:eastAsia="ru-RU"/>
        </w:rPr>
        <w:t>дробилки №1</w:t>
      </w:r>
      <w:r w:rsidR="002B787E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для нужд ООО «ВОЛМА-Воскресенск»</w:t>
      </w:r>
    </w:p>
    <w:p w:rsidR="006A2F84" w:rsidRDefault="006A2F84">
      <w:pPr>
        <w:pStyle w:val="Standard"/>
        <w:widowControl w:val="0"/>
        <w:spacing w:after="0"/>
        <w:jc w:val="center"/>
        <w:rPr>
          <w:rFonts w:ascii="Times New Roman" w:eastAsia="Times New Roman" w:hAnsi="Times New Roman"/>
          <w:lang w:eastAsia="ru-RU"/>
        </w:rPr>
      </w:pPr>
    </w:p>
    <w:p w:rsidR="006A2F84" w:rsidRDefault="007E2C73" w:rsidP="006A5E3A">
      <w:pPr>
        <w:pStyle w:val="Standard"/>
        <w:widowControl w:val="0"/>
        <w:numPr>
          <w:ilvl w:val="0"/>
          <w:numId w:val="4"/>
        </w:numPr>
        <w:spacing w:after="0"/>
        <w:jc w:val="both"/>
      </w:pPr>
      <w:r>
        <w:rPr>
          <w:rFonts w:ascii="Times New Roman" w:eastAsia="Times New Roman" w:hAnsi="Times New Roman"/>
          <w:b/>
          <w:lang w:eastAsia="ru-RU"/>
        </w:rPr>
        <w:t>Предметом настоящего тендера</w:t>
      </w:r>
      <w:r>
        <w:rPr>
          <w:rFonts w:ascii="Times New Roman" w:eastAsia="Times New Roman" w:hAnsi="Times New Roman"/>
          <w:lang w:eastAsia="ru-RU"/>
        </w:rPr>
        <w:t xml:space="preserve"> является </w:t>
      </w:r>
      <w:r w:rsidR="002B787E">
        <w:rPr>
          <w:rFonts w:ascii="Times New Roman" w:eastAsia="Times New Roman" w:hAnsi="Times New Roman"/>
          <w:lang w:eastAsia="ru-RU"/>
        </w:rPr>
        <w:t xml:space="preserve">изготовление и поставка </w:t>
      </w:r>
      <w:r w:rsidR="006A5E3A" w:rsidRPr="006A5E3A">
        <w:rPr>
          <w:rFonts w:ascii="Times New Roman" w:eastAsia="Times New Roman" w:hAnsi="Times New Roman"/>
          <w:lang w:eastAsia="ru-RU"/>
        </w:rPr>
        <w:t xml:space="preserve">ротора </w:t>
      </w:r>
      <w:r w:rsidR="00157E7C">
        <w:rPr>
          <w:rFonts w:ascii="Times New Roman" w:eastAsia="Times New Roman" w:hAnsi="Times New Roman"/>
          <w:lang w:eastAsia="ru-RU"/>
        </w:rPr>
        <w:t>в сборе</w:t>
      </w:r>
      <w:r>
        <w:rPr>
          <w:rFonts w:ascii="Times New Roman" w:eastAsia="Times New Roman" w:hAnsi="Times New Roman"/>
          <w:lang w:eastAsia="ru-RU"/>
        </w:rPr>
        <w:t xml:space="preserve"> для нужд ООО «ВОЛМА-Воскресенск» согласно следующей спецификации:</w:t>
      </w:r>
    </w:p>
    <w:tbl>
      <w:tblPr>
        <w:tblW w:w="10206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4253"/>
        <w:gridCol w:w="1275"/>
        <w:gridCol w:w="1418"/>
        <w:gridCol w:w="2126"/>
      </w:tblGrid>
      <w:tr w:rsidR="009A4B8C" w:rsidTr="009A4B8C">
        <w:trPr>
          <w:trHeight w:val="43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A4B8C" w:rsidRDefault="009A4B8C" w:rsidP="007E4FDF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8C" w:rsidRDefault="009A4B8C" w:rsidP="007E4FDF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8C" w:rsidRDefault="009A4B8C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8C" w:rsidRDefault="009A4B8C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8C" w:rsidRDefault="009A4B8C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Срок поставки</w:t>
            </w:r>
          </w:p>
        </w:tc>
      </w:tr>
      <w:tr w:rsidR="009A4B8C" w:rsidTr="009A4B8C">
        <w:trPr>
          <w:trHeight w:val="3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C" w:rsidRDefault="009A4B8C">
            <w:pPr>
              <w:pStyle w:val="Standard"/>
              <w:widowControl w:val="0"/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8C" w:rsidRDefault="009A4B8C">
            <w:pPr>
              <w:pStyle w:val="Standard"/>
              <w:widowControl w:val="0"/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Ротор дробилки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8C" w:rsidRPr="009A4B8C" w:rsidRDefault="009A4B8C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A4B8C">
              <w:rPr>
                <w:rFonts w:ascii="Times New Roman" w:eastAsia="Times New Roman" w:hAnsi="Times New Roman"/>
                <w:lang w:eastAsia="ru-RU"/>
              </w:rPr>
              <w:t>Компл</w:t>
            </w:r>
            <w:proofErr w:type="spellEnd"/>
            <w:r w:rsidRPr="009A4B8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8C" w:rsidRPr="00043E7C" w:rsidRDefault="009A4B8C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8C" w:rsidRDefault="009A4B8C" w:rsidP="009A4B8C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январь 2022</w:t>
            </w:r>
            <w:r w:rsidRPr="000A5037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A4B8C" w:rsidTr="009A4B8C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C" w:rsidRDefault="009A4B8C" w:rsidP="0011616A">
            <w:pPr>
              <w:pStyle w:val="Standard"/>
              <w:widowControl w:val="0"/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8C" w:rsidRDefault="009A4B8C" w:rsidP="0011616A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Комплектность: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B8C" w:rsidRPr="009A4B8C" w:rsidRDefault="009A4B8C" w:rsidP="0011616A">
            <w:pPr>
              <w:jc w:val="center"/>
            </w:pPr>
            <w:r w:rsidRPr="009A4B8C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8C" w:rsidRPr="002B787E" w:rsidRDefault="009A4B8C" w:rsidP="0011616A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8C" w:rsidRDefault="009A4B8C" w:rsidP="0011616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A4B8C" w:rsidTr="009A4B8C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C" w:rsidRDefault="009A4B8C" w:rsidP="009A4B8C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B8C" w:rsidRPr="000056E8" w:rsidRDefault="009A4B8C" w:rsidP="00D55640">
            <w:r>
              <w:t xml:space="preserve">Било большое (сталь </w:t>
            </w:r>
            <w:proofErr w:type="spellStart"/>
            <w:r>
              <w:t>Хардокс</w:t>
            </w:r>
            <w:proofErr w:type="spellEnd"/>
            <w:r>
              <w:t xml:space="preserve"> 500)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B8C" w:rsidRPr="009A4B8C" w:rsidRDefault="009A4B8C" w:rsidP="00D55640">
            <w:pPr>
              <w:jc w:val="center"/>
            </w:pPr>
            <w:r w:rsidRPr="009A4B8C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8C" w:rsidRPr="00D55640" w:rsidRDefault="009A4B8C" w:rsidP="00D55640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5640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8C" w:rsidRDefault="009A4B8C" w:rsidP="00D5564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A4B8C" w:rsidTr="009A4B8C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C" w:rsidRDefault="009A4B8C" w:rsidP="009A4B8C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B8C" w:rsidRPr="000056E8" w:rsidRDefault="009A4B8C" w:rsidP="00D55640">
            <w:r>
              <w:t>Вал ротора (сталь 40Х)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B8C" w:rsidRPr="009A4B8C" w:rsidRDefault="009A4B8C" w:rsidP="00D55640">
            <w:pPr>
              <w:jc w:val="center"/>
            </w:pPr>
            <w:r w:rsidRPr="009A4B8C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8C" w:rsidRPr="00D55640" w:rsidRDefault="009A4B8C" w:rsidP="00D55640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8C" w:rsidRDefault="009A4B8C" w:rsidP="00D5564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A4B8C" w:rsidTr="009A4B8C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C" w:rsidRDefault="009A4B8C" w:rsidP="009A4B8C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B8C" w:rsidRPr="000056E8" w:rsidRDefault="009A4B8C" w:rsidP="003C105F">
            <w:r>
              <w:t>Гайка (сталь 45)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B8C" w:rsidRPr="009A4B8C" w:rsidRDefault="009A4B8C" w:rsidP="00D55640">
            <w:pPr>
              <w:jc w:val="center"/>
            </w:pPr>
            <w:r w:rsidRPr="009A4B8C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8C" w:rsidRPr="00D55640" w:rsidRDefault="009A4B8C" w:rsidP="00D55640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564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8C" w:rsidRDefault="009A4B8C" w:rsidP="00D5564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A4B8C" w:rsidTr="009A4B8C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C" w:rsidRDefault="009A4B8C" w:rsidP="009A4B8C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B8C" w:rsidRPr="000056E8" w:rsidRDefault="009A4B8C" w:rsidP="00D55640">
            <w:r>
              <w:t xml:space="preserve">Диск боковой (сталь </w:t>
            </w:r>
            <w:proofErr w:type="spellStart"/>
            <w:r>
              <w:t>Хардокс</w:t>
            </w:r>
            <w:proofErr w:type="spellEnd"/>
            <w:r>
              <w:t xml:space="preserve"> 500)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B8C" w:rsidRPr="009A4B8C" w:rsidRDefault="009A4B8C" w:rsidP="00D55640">
            <w:pPr>
              <w:jc w:val="center"/>
            </w:pPr>
            <w:r w:rsidRPr="009A4B8C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8C" w:rsidRPr="00D55640" w:rsidRDefault="009A4B8C" w:rsidP="00D55640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8C" w:rsidRDefault="009A4B8C" w:rsidP="00D5564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A4B8C" w:rsidTr="009A4B8C">
        <w:trPr>
          <w:trHeight w:val="4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C" w:rsidRDefault="009A4B8C" w:rsidP="009A4B8C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B8C" w:rsidRPr="000056E8" w:rsidRDefault="009A4B8C" w:rsidP="00FE0331">
            <w:r>
              <w:t xml:space="preserve">Кольцо большое (сталь </w:t>
            </w:r>
            <w:proofErr w:type="spellStart"/>
            <w:r>
              <w:t>Хардокс</w:t>
            </w:r>
            <w:proofErr w:type="spellEnd"/>
            <w:r>
              <w:t xml:space="preserve"> 500)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8C" w:rsidRPr="009A4B8C" w:rsidRDefault="009A4B8C" w:rsidP="00D55640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4B8C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8C" w:rsidRPr="00D55640" w:rsidRDefault="009A4B8C" w:rsidP="00865F0A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8C" w:rsidRDefault="009A4B8C" w:rsidP="00D5564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A4B8C" w:rsidTr="009A4B8C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C" w:rsidRDefault="009A4B8C" w:rsidP="009A4B8C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B8C" w:rsidRPr="000056E8" w:rsidRDefault="009A4B8C" w:rsidP="00865F0A">
            <w:r>
              <w:t xml:space="preserve">Кольцо малое (сталь </w:t>
            </w:r>
            <w:proofErr w:type="spellStart"/>
            <w:r>
              <w:t>Хардокс</w:t>
            </w:r>
            <w:proofErr w:type="spellEnd"/>
            <w:r>
              <w:t xml:space="preserve"> 500)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B8C" w:rsidRPr="009A4B8C" w:rsidRDefault="009A4B8C" w:rsidP="00865F0A">
            <w:pPr>
              <w:jc w:val="center"/>
            </w:pPr>
            <w:r w:rsidRPr="009A4B8C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8C" w:rsidRPr="00D55640" w:rsidRDefault="009A4B8C" w:rsidP="00865F0A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564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8C" w:rsidRDefault="009A4B8C" w:rsidP="00865F0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A4B8C" w:rsidTr="009A4B8C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C" w:rsidRDefault="009A4B8C" w:rsidP="009A4B8C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B8C" w:rsidRPr="000056E8" w:rsidRDefault="009A4B8C" w:rsidP="00865F0A">
            <w:r>
              <w:t>Ось (сталь 45)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B8C" w:rsidRPr="009A4B8C" w:rsidRDefault="009A4B8C" w:rsidP="00865F0A">
            <w:pPr>
              <w:jc w:val="center"/>
            </w:pPr>
            <w:r w:rsidRPr="009A4B8C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8C" w:rsidRPr="00D55640" w:rsidRDefault="009A4B8C" w:rsidP="00865F0A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8C" w:rsidRDefault="009A4B8C" w:rsidP="00865F0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A4B8C" w:rsidTr="009A4B8C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C" w:rsidRDefault="009A4B8C" w:rsidP="009A4B8C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B8C" w:rsidRPr="000056E8" w:rsidRDefault="009A4B8C" w:rsidP="0090171A">
            <w:r>
              <w:t>Шпонка 1, 32*1338  (сталь 45)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B8C" w:rsidRPr="009A4B8C" w:rsidRDefault="009A4B8C" w:rsidP="00865F0A">
            <w:pPr>
              <w:jc w:val="center"/>
            </w:pPr>
            <w:r w:rsidRPr="009A4B8C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8C" w:rsidRPr="00D55640" w:rsidRDefault="009A4B8C" w:rsidP="00865F0A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8C" w:rsidRDefault="009A4B8C" w:rsidP="00865F0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6A2F84" w:rsidRDefault="006A2F84" w:rsidP="008D622D">
      <w:pPr>
        <w:pStyle w:val="Standard"/>
        <w:widowControl w:val="0"/>
        <w:spacing w:after="0"/>
        <w:rPr>
          <w:rFonts w:ascii="Times New Roman" w:eastAsia="Times New Roman" w:hAnsi="Times New Roman"/>
          <w:lang w:eastAsia="ru-RU"/>
        </w:rPr>
      </w:pPr>
    </w:p>
    <w:p w:rsidR="008D622D" w:rsidRDefault="008D622D" w:rsidP="009A4B8C">
      <w:pPr>
        <w:pStyle w:val="Standard"/>
        <w:widowControl w:val="0"/>
        <w:tabs>
          <w:tab w:val="left" w:pos="0"/>
        </w:tabs>
        <w:spacing w:after="0"/>
      </w:pPr>
      <w:r>
        <w:rPr>
          <w:rFonts w:ascii="Times New Roman" w:eastAsia="Times New Roman" w:hAnsi="Times New Roman"/>
          <w:color w:val="000000"/>
          <w:lang w:eastAsia="ru-RU"/>
        </w:rPr>
        <w:t xml:space="preserve">Оборудование по своим характеристикам должно полностью соответствовать техническим параметрам, приводимым в </w:t>
      </w:r>
      <w:r>
        <w:rPr>
          <w:rFonts w:ascii="Times New Roman" w:eastAsia="Times New Roman" w:hAnsi="Times New Roman"/>
          <w:lang w:eastAsia="ru-RU"/>
        </w:rPr>
        <w:t>спецификации.</w:t>
      </w:r>
    </w:p>
    <w:p w:rsidR="008D622D" w:rsidRPr="008D622D" w:rsidRDefault="008D622D" w:rsidP="009A4B8C">
      <w:pPr>
        <w:widowControl/>
        <w:overflowPunct w:val="0"/>
        <w:autoSpaceDE w:val="0"/>
        <w:adjustRightInd w:val="0"/>
        <w:spacing w:after="0"/>
        <w:rPr>
          <w:rFonts w:eastAsia="Times New Roman"/>
          <w:b/>
          <w:i/>
          <w:kern w:val="0"/>
          <w:sz w:val="22"/>
          <w:szCs w:val="22"/>
          <w:u w:val="single"/>
          <w:lang w:eastAsia="ar-SA"/>
        </w:rPr>
      </w:pPr>
      <w:r w:rsidRPr="008D622D">
        <w:rPr>
          <w:rFonts w:eastAsia="Times New Roman"/>
          <w:b/>
          <w:i/>
          <w:kern w:val="0"/>
          <w:sz w:val="22"/>
          <w:szCs w:val="22"/>
          <w:u w:val="single"/>
          <w:lang w:eastAsia="ar-SA"/>
        </w:rPr>
        <w:t>Контактное лицо по техническим вопросам:</w:t>
      </w:r>
    </w:p>
    <w:p w:rsidR="008D622D" w:rsidRPr="008D622D" w:rsidRDefault="008D622D" w:rsidP="009A4B8C">
      <w:pPr>
        <w:widowControl/>
        <w:shd w:val="clear" w:color="auto" w:fill="FFFFFF"/>
        <w:tabs>
          <w:tab w:val="left" w:pos="168"/>
        </w:tabs>
        <w:spacing w:after="0"/>
        <w:ind w:right="-1"/>
        <w:rPr>
          <w:rFonts w:eastAsia="Calibri"/>
          <w:sz w:val="22"/>
          <w:szCs w:val="22"/>
          <w:lang w:eastAsia="ru-RU"/>
        </w:rPr>
      </w:pPr>
      <w:r w:rsidRPr="008D622D">
        <w:rPr>
          <w:rFonts w:eastAsia="Calibri"/>
          <w:sz w:val="22"/>
          <w:szCs w:val="22"/>
          <w:lang w:eastAsia="ru-RU"/>
        </w:rPr>
        <w:t>Захаров Александр Валерьевич</w:t>
      </w:r>
      <w:r>
        <w:rPr>
          <w:rFonts w:eastAsia="Calibri"/>
          <w:sz w:val="22"/>
          <w:szCs w:val="22"/>
          <w:lang w:eastAsia="ru-RU"/>
        </w:rPr>
        <w:t xml:space="preserve">, </w:t>
      </w:r>
      <w:r w:rsidRPr="008D622D">
        <w:rPr>
          <w:rFonts w:eastAsia="Calibri"/>
          <w:sz w:val="22"/>
          <w:szCs w:val="22"/>
          <w:lang w:eastAsia="ru-RU"/>
        </w:rPr>
        <w:t>тел.: +7(903)-616-70-49.</w:t>
      </w:r>
    </w:p>
    <w:p w:rsidR="008D622D" w:rsidRDefault="008D622D" w:rsidP="009A4B8C">
      <w:pPr>
        <w:pStyle w:val="Standard"/>
        <w:widowControl w:val="0"/>
        <w:spacing w:after="0"/>
        <w:rPr>
          <w:rFonts w:ascii="Times New Roman" w:eastAsia="Times New Roman" w:hAnsi="Times New Roman"/>
          <w:lang w:eastAsia="ru-RU"/>
        </w:rPr>
      </w:pPr>
    </w:p>
    <w:p w:rsidR="006A2F84" w:rsidRPr="00D02B62" w:rsidRDefault="007E2C73" w:rsidP="009A4B8C">
      <w:pPr>
        <w:pStyle w:val="Standard"/>
        <w:numPr>
          <w:ilvl w:val="0"/>
          <w:numId w:val="4"/>
        </w:numPr>
        <w:tabs>
          <w:tab w:val="left" w:pos="0"/>
        </w:tabs>
        <w:spacing w:after="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Условия поставки</w:t>
      </w:r>
    </w:p>
    <w:p w:rsidR="006A2F84" w:rsidRDefault="007E2C73" w:rsidP="009A4B8C">
      <w:pPr>
        <w:pStyle w:val="a8"/>
        <w:spacing w:line="276" w:lineRule="auto"/>
      </w:pPr>
      <w:r>
        <w:rPr>
          <w:rFonts w:ascii="Times New Roman" w:hAnsi="Times New Roman" w:cs="Times New Roman"/>
          <w:b/>
        </w:rPr>
        <w:t xml:space="preserve">Место поставки:  «ВОЛМА-Воскресенск» </w:t>
      </w:r>
      <w:r>
        <w:rPr>
          <w:rFonts w:ascii="Times New Roman" w:hAnsi="Times New Roman" w:cs="Times New Roman"/>
        </w:rPr>
        <w:t>г. Воскресенск, ул. Кирова, д.3.</w:t>
      </w:r>
    </w:p>
    <w:p w:rsidR="006A2F84" w:rsidRDefault="000A5037" w:rsidP="009A4B8C">
      <w:pPr>
        <w:pStyle w:val="a8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Продукция</w:t>
      </w:r>
      <w:r w:rsidR="007E2C73">
        <w:rPr>
          <w:rFonts w:ascii="Times New Roman" w:hAnsi="Times New Roman" w:cs="Times New Roman"/>
        </w:rPr>
        <w:t xml:space="preserve">  поставляется в заводской упаковке, соответствующей государственным стандартам, техническим условиям, другой нормативно-технической документации.</w:t>
      </w:r>
    </w:p>
    <w:p w:rsidR="006A2F84" w:rsidRDefault="006A2F84" w:rsidP="009A4B8C">
      <w:pPr>
        <w:pStyle w:val="a8"/>
        <w:spacing w:line="276" w:lineRule="auto"/>
        <w:rPr>
          <w:rFonts w:ascii="Times New Roman" w:hAnsi="Times New Roman" w:cs="Times New Roman"/>
        </w:rPr>
      </w:pPr>
    </w:p>
    <w:p w:rsidR="006A2F84" w:rsidRDefault="007E2C73" w:rsidP="009A4B8C">
      <w:pPr>
        <w:pStyle w:val="Standard"/>
        <w:numPr>
          <w:ilvl w:val="0"/>
          <w:numId w:val="4"/>
        </w:numPr>
        <w:tabs>
          <w:tab w:val="left" w:pos="0"/>
        </w:tabs>
        <w:spacing w:after="0"/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Срок поставки: </w:t>
      </w:r>
      <w:r w:rsidR="00C5590C">
        <w:rPr>
          <w:rFonts w:ascii="Times New Roman" w:eastAsia="Times New Roman" w:hAnsi="Times New Roman"/>
          <w:color w:val="000000"/>
          <w:lang w:eastAsia="ru-RU"/>
        </w:rPr>
        <w:t xml:space="preserve">указан в </w:t>
      </w:r>
      <w:r>
        <w:rPr>
          <w:rFonts w:ascii="Times New Roman" w:eastAsia="Times New Roman" w:hAnsi="Times New Roman"/>
          <w:color w:val="000000"/>
          <w:lang w:eastAsia="ru-RU"/>
        </w:rPr>
        <w:t>спецификации.</w:t>
      </w:r>
    </w:p>
    <w:p w:rsidR="006A2F84" w:rsidRDefault="006A2F84" w:rsidP="009A4B8C">
      <w:pPr>
        <w:pStyle w:val="a8"/>
        <w:spacing w:line="276" w:lineRule="auto"/>
        <w:rPr>
          <w:rFonts w:ascii="Times New Roman" w:hAnsi="Times New Roman" w:cs="Times New Roman"/>
        </w:rPr>
      </w:pPr>
    </w:p>
    <w:p w:rsidR="006A2F84" w:rsidRDefault="007E2C73" w:rsidP="009A4B8C">
      <w:pPr>
        <w:pStyle w:val="Standard"/>
        <w:numPr>
          <w:ilvl w:val="0"/>
          <w:numId w:val="4"/>
        </w:numPr>
        <w:tabs>
          <w:tab w:val="left" w:pos="0"/>
        </w:tabs>
        <w:spacing w:after="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Порядок приемки </w:t>
      </w:r>
      <w:r w:rsidR="001E39E5">
        <w:rPr>
          <w:rFonts w:ascii="Times New Roman" w:eastAsia="Times New Roman" w:hAnsi="Times New Roman"/>
          <w:b/>
          <w:color w:val="000000"/>
          <w:lang w:eastAsia="ru-RU"/>
        </w:rPr>
        <w:t>продукции</w:t>
      </w:r>
    </w:p>
    <w:p w:rsidR="006A2F84" w:rsidRDefault="001E39E5" w:rsidP="009A4B8C">
      <w:pPr>
        <w:pStyle w:val="a8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Продукция</w:t>
      </w:r>
      <w:r w:rsidR="007E2C73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на</w:t>
      </w:r>
      <w:r w:rsidR="007E2C73">
        <w:rPr>
          <w:rFonts w:ascii="Times New Roman" w:hAnsi="Times New Roman" w:cs="Times New Roman"/>
        </w:rPr>
        <w:t xml:space="preserve"> быть нов</w:t>
      </w:r>
      <w:r>
        <w:rPr>
          <w:rFonts w:ascii="Times New Roman" w:hAnsi="Times New Roman" w:cs="Times New Roman"/>
        </w:rPr>
        <w:t>ой</w:t>
      </w:r>
      <w:r w:rsidR="007E2C73">
        <w:rPr>
          <w:rFonts w:ascii="Times New Roman" w:hAnsi="Times New Roman" w:cs="Times New Roman"/>
        </w:rPr>
        <w:t>, не бывш</w:t>
      </w:r>
      <w:r>
        <w:rPr>
          <w:rFonts w:ascii="Times New Roman" w:hAnsi="Times New Roman" w:cs="Times New Roman"/>
        </w:rPr>
        <w:t>ей</w:t>
      </w:r>
      <w:r w:rsidR="007E2C73">
        <w:rPr>
          <w:rFonts w:ascii="Times New Roman" w:hAnsi="Times New Roman" w:cs="Times New Roman"/>
        </w:rPr>
        <w:t xml:space="preserve"> в э</w:t>
      </w:r>
      <w:r w:rsidR="006A5E3A">
        <w:rPr>
          <w:rFonts w:ascii="Times New Roman" w:hAnsi="Times New Roman" w:cs="Times New Roman"/>
        </w:rPr>
        <w:t>ксплуатации,</w:t>
      </w:r>
      <w:r w:rsidR="007E2C73">
        <w:rPr>
          <w:rFonts w:ascii="Times New Roman" w:hAnsi="Times New Roman" w:cs="Times New Roman"/>
        </w:rPr>
        <w:t xml:space="preserve"> </w:t>
      </w:r>
      <w:r w:rsidR="006A5E3A">
        <w:rPr>
          <w:rFonts w:ascii="Times New Roman" w:hAnsi="Times New Roman" w:cs="Times New Roman"/>
        </w:rPr>
        <w:t>статически балансированной</w:t>
      </w:r>
      <w:r w:rsidR="006A5E3A" w:rsidRPr="006A5E3A">
        <w:rPr>
          <w:rFonts w:ascii="Times New Roman" w:hAnsi="Times New Roman" w:cs="Times New Roman"/>
        </w:rPr>
        <w:t xml:space="preserve"> на стенде По</w:t>
      </w:r>
      <w:r w:rsidR="006A5E3A">
        <w:rPr>
          <w:rFonts w:ascii="Times New Roman" w:hAnsi="Times New Roman" w:cs="Times New Roman"/>
        </w:rPr>
        <w:t>ставщи</w:t>
      </w:r>
      <w:r w:rsidR="006A5E3A" w:rsidRPr="006A5E3A">
        <w:rPr>
          <w:rFonts w:ascii="Times New Roman" w:hAnsi="Times New Roman" w:cs="Times New Roman"/>
        </w:rPr>
        <w:t xml:space="preserve">ка </w:t>
      </w:r>
      <w:r w:rsidR="007E2C73">
        <w:rPr>
          <w:rFonts w:ascii="Times New Roman" w:hAnsi="Times New Roman" w:cs="Times New Roman"/>
        </w:rPr>
        <w:t>Сколы, следы коррозии и другие повреждения не допускаются.</w:t>
      </w:r>
    </w:p>
    <w:p w:rsidR="006A2F84" w:rsidRDefault="001E39E5" w:rsidP="009A4B8C">
      <w:pPr>
        <w:pStyle w:val="a8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Продукция</w:t>
      </w:r>
      <w:r w:rsidR="007E2C73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на</w:t>
      </w:r>
      <w:r w:rsidR="007E2C73">
        <w:rPr>
          <w:rFonts w:ascii="Times New Roman" w:hAnsi="Times New Roman" w:cs="Times New Roman"/>
        </w:rPr>
        <w:t xml:space="preserve"> быть сертифицирован</w:t>
      </w:r>
      <w:r>
        <w:rPr>
          <w:rFonts w:ascii="Times New Roman" w:hAnsi="Times New Roman" w:cs="Times New Roman"/>
        </w:rPr>
        <w:t>а</w:t>
      </w:r>
      <w:r w:rsidR="007E2C73">
        <w:rPr>
          <w:rFonts w:ascii="Times New Roman" w:hAnsi="Times New Roman" w:cs="Times New Roman"/>
        </w:rPr>
        <w:t xml:space="preserve">, а также иметь все необходимые документы, позволяющие надлежащим образом его использовать. </w:t>
      </w:r>
    </w:p>
    <w:p w:rsidR="006A2F84" w:rsidRDefault="007E2C73" w:rsidP="009A4B8C">
      <w:pPr>
        <w:pStyle w:val="a8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этикеток с указанием марки обязательно.</w:t>
      </w:r>
    </w:p>
    <w:p w:rsidR="006A2F84" w:rsidRDefault="007E2C73" w:rsidP="009A4B8C">
      <w:pPr>
        <w:pStyle w:val="a8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Приемка </w:t>
      </w:r>
      <w:r w:rsidR="001E39E5">
        <w:rPr>
          <w:rFonts w:ascii="Times New Roman" w:hAnsi="Times New Roman" w:cs="Times New Roman"/>
        </w:rPr>
        <w:t>продукции</w:t>
      </w:r>
      <w:r>
        <w:rPr>
          <w:rFonts w:ascii="Times New Roman" w:hAnsi="Times New Roman" w:cs="Times New Roman"/>
        </w:rPr>
        <w:t xml:space="preserve"> осуществляется по адресу, указанному в разделе № 4 настоящего Технического задания.</w:t>
      </w:r>
    </w:p>
    <w:p w:rsidR="006A2F84" w:rsidRDefault="007E2C73" w:rsidP="009A4B8C">
      <w:pPr>
        <w:pStyle w:val="a8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Датой поставки </w:t>
      </w:r>
      <w:r w:rsidR="001E39E5">
        <w:rPr>
          <w:rFonts w:ascii="Times New Roman" w:hAnsi="Times New Roman" w:cs="Times New Roman"/>
        </w:rPr>
        <w:t xml:space="preserve">продукции </w:t>
      </w:r>
      <w:r>
        <w:rPr>
          <w:rFonts w:ascii="Times New Roman" w:hAnsi="Times New Roman" w:cs="Times New Roman"/>
        </w:rPr>
        <w:t>считается дата получения Покупателем и подписания обеими сторонами накладной.</w:t>
      </w:r>
    </w:p>
    <w:p w:rsidR="006A2F84" w:rsidRDefault="001E39E5" w:rsidP="009A4B8C">
      <w:pPr>
        <w:pStyle w:val="a8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</w:t>
      </w:r>
      <w:r w:rsidR="007E2C73">
        <w:rPr>
          <w:rFonts w:ascii="Times New Roman" w:hAnsi="Times New Roman" w:cs="Times New Roman"/>
        </w:rPr>
        <w:t xml:space="preserve"> предоставляется вместе с Инструкцией пользователя на русском языке.</w:t>
      </w:r>
    </w:p>
    <w:p w:rsidR="006A2F84" w:rsidRDefault="007E2C73" w:rsidP="009A4B8C">
      <w:pPr>
        <w:pStyle w:val="a8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</w:t>
      </w:r>
      <w:r w:rsidR="006A5E3A">
        <w:rPr>
          <w:rFonts w:ascii="Times New Roman" w:hAnsi="Times New Roman" w:cs="Times New Roman"/>
        </w:rPr>
        <w:t xml:space="preserve">кировка и упаковка должна быть </w:t>
      </w:r>
      <w:r>
        <w:rPr>
          <w:rFonts w:ascii="Times New Roman" w:hAnsi="Times New Roman" w:cs="Times New Roman"/>
        </w:rPr>
        <w:t>в соответствии  ГОСТ, ТУ.</w:t>
      </w:r>
    </w:p>
    <w:p w:rsidR="006A2F84" w:rsidRDefault="007E2C73" w:rsidP="009A4B8C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Заводская упаковка не должна быть нарушена. </w:t>
      </w:r>
      <w:r w:rsidR="00C90A51">
        <w:rPr>
          <w:sz w:val="22"/>
          <w:szCs w:val="22"/>
        </w:rPr>
        <w:t>Продукция</w:t>
      </w:r>
      <w:r>
        <w:rPr>
          <w:sz w:val="22"/>
          <w:szCs w:val="22"/>
        </w:rPr>
        <w:t xml:space="preserve"> долж</w:t>
      </w:r>
      <w:r w:rsidR="00C90A51">
        <w:rPr>
          <w:sz w:val="22"/>
          <w:szCs w:val="22"/>
        </w:rPr>
        <w:t>на</w:t>
      </w:r>
      <w:r>
        <w:rPr>
          <w:sz w:val="22"/>
          <w:szCs w:val="22"/>
        </w:rPr>
        <w:t xml:space="preserve"> отгружаться в упаковке, предотвращающей </w:t>
      </w:r>
      <w:r w:rsidR="00C90A51">
        <w:rPr>
          <w:sz w:val="22"/>
          <w:szCs w:val="22"/>
        </w:rPr>
        <w:t>ее</w:t>
      </w:r>
      <w:r>
        <w:rPr>
          <w:sz w:val="22"/>
          <w:szCs w:val="22"/>
        </w:rPr>
        <w:t xml:space="preserve"> порчу или повреждение и обеспечивающей сохранность товара во время транспортировки, перегрузок и хранения на складе в надлежащих условиях. </w:t>
      </w:r>
    </w:p>
    <w:p w:rsidR="006A2F84" w:rsidRDefault="00C90A51" w:rsidP="009A4B8C">
      <w:pPr>
        <w:pStyle w:val="a8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Продукция</w:t>
      </w:r>
      <w:r w:rsidR="007E2C73">
        <w:rPr>
          <w:rFonts w:ascii="Times New Roman" w:hAnsi="Times New Roman" w:cs="Times New Roman"/>
        </w:rPr>
        <w:t xml:space="preserve">  долж</w:t>
      </w:r>
      <w:r>
        <w:rPr>
          <w:rFonts w:ascii="Times New Roman" w:hAnsi="Times New Roman" w:cs="Times New Roman"/>
        </w:rPr>
        <w:t>на</w:t>
      </w:r>
      <w:r w:rsidR="007E2C73">
        <w:rPr>
          <w:rFonts w:ascii="Times New Roman" w:hAnsi="Times New Roman" w:cs="Times New Roman"/>
        </w:rPr>
        <w:t xml:space="preserve"> сопровождаться паспортами (сертификатами качества) производителя. </w:t>
      </w:r>
    </w:p>
    <w:p w:rsidR="006A2F84" w:rsidRDefault="007E2C73" w:rsidP="009A4B8C">
      <w:pPr>
        <w:pStyle w:val="a8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случае невозможности  предоставить оригинал паспорта  допускается предоставлять заверенные Поставщиком (печать синего цвета, подпись, дата копирования), хорошо читаемые копии. Паспорта должны находиться вместе с упаковочными листами в коробках с технологической оснасткой.</w:t>
      </w:r>
    </w:p>
    <w:p w:rsidR="006A2F84" w:rsidRDefault="006A2F84" w:rsidP="009A4B8C">
      <w:pPr>
        <w:pStyle w:val="a8"/>
        <w:spacing w:line="276" w:lineRule="auto"/>
        <w:rPr>
          <w:rFonts w:ascii="Times New Roman" w:hAnsi="Times New Roman" w:cs="Times New Roman"/>
        </w:rPr>
      </w:pPr>
    </w:p>
    <w:p w:rsidR="006A2F84" w:rsidRDefault="007E2C73" w:rsidP="009A4B8C">
      <w:pPr>
        <w:pStyle w:val="Standard"/>
        <w:numPr>
          <w:ilvl w:val="0"/>
          <w:numId w:val="4"/>
        </w:numPr>
        <w:tabs>
          <w:tab w:val="left" w:pos="0"/>
        </w:tabs>
        <w:spacing w:after="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Гарантийный срок</w:t>
      </w:r>
    </w:p>
    <w:p w:rsidR="006A2F84" w:rsidRDefault="007E2C73" w:rsidP="009A4B8C">
      <w:pPr>
        <w:spacing w:after="0"/>
      </w:pPr>
      <w:r>
        <w:rPr>
          <w:sz w:val="22"/>
          <w:szCs w:val="22"/>
        </w:rPr>
        <w:t xml:space="preserve">Гарантийный срок на </w:t>
      </w:r>
      <w:r w:rsidR="00C90A51">
        <w:rPr>
          <w:sz w:val="22"/>
          <w:szCs w:val="22"/>
        </w:rPr>
        <w:t>продукцию</w:t>
      </w:r>
      <w:r>
        <w:rPr>
          <w:sz w:val="22"/>
          <w:szCs w:val="22"/>
        </w:rPr>
        <w:t xml:space="preserve"> должен соответствовать гарантийному сроку производителя, но не менее 12 месяцев</w:t>
      </w:r>
      <w:r w:rsidR="00043E7C">
        <w:rPr>
          <w:sz w:val="22"/>
          <w:szCs w:val="22"/>
        </w:rPr>
        <w:t xml:space="preserve"> с момента установки</w:t>
      </w:r>
      <w:r>
        <w:rPr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 xml:space="preserve">Поставщик гарантирует, что качество </w:t>
      </w:r>
      <w:r w:rsidR="005C702F">
        <w:rPr>
          <w:rFonts w:eastAsia="Times New Roman"/>
          <w:sz w:val="22"/>
          <w:szCs w:val="22"/>
        </w:rPr>
        <w:t>продукции</w:t>
      </w:r>
      <w:r>
        <w:rPr>
          <w:rFonts w:eastAsia="Times New Roman"/>
          <w:sz w:val="22"/>
          <w:szCs w:val="22"/>
        </w:rPr>
        <w:t xml:space="preserve"> соответствует требованиям государственных стандартов и технических условий, установленным в Российской Федерации и требованиям Покупателя.</w:t>
      </w:r>
    </w:p>
    <w:p w:rsidR="006A2F84" w:rsidRDefault="007E2C73" w:rsidP="009A4B8C">
      <w:pPr>
        <w:spacing w:after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При обнаружении в пределах гарантийного срока в поставленном товаре производственных дефектов Поставщик обязан в течение 30 дней со дня получения письменного уведомления Покупателя заменить товар своими силами и за свой счет. В случае замены товара гарантийный срок продлевается на срок замены.</w:t>
      </w:r>
    </w:p>
    <w:p w:rsidR="006A2F84" w:rsidRDefault="006A2F84" w:rsidP="009A4B8C">
      <w:pPr>
        <w:pStyle w:val="a8"/>
        <w:spacing w:line="276" w:lineRule="auto"/>
        <w:rPr>
          <w:rFonts w:ascii="Times New Roman" w:hAnsi="Times New Roman" w:cs="Times New Roman"/>
          <w:b/>
        </w:rPr>
      </w:pPr>
    </w:p>
    <w:p w:rsidR="006A2F84" w:rsidRDefault="007E2C73" w:rsidP="009A4B8C">
      <w:pPr>
        <w:pStyle w:val="Standard"/>
        <w:numPr>
          <w:ilvl w:val="0"/>
          <w:numId w:val="4"/>
        </w:numPr>
        <w:tabs>
          <w:tab w:val="left" w:pos="0"/>
        </w:tabs>
        <w:spacing w:after="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Форма и порядок оплаты </w:t>
      </w:r>
    </w:p>
    <w:p w:rsidR="006A2F84" w:rsidRDefault="007E2C73" w:rsidP="009A4B8C">
      <w:pPr>
        <w:spacing w:after="0"/>
      </w:pPr>
      <w:r>
        <w:rPr>
          <w:b/>
          <w:sz w:val="22"/>
          <w:szCs w:val="22"/>
        </w:rPr>
        <w:t>Форма оплаты</w:t>
      </w:r>
      <w:r>
        <w:rPr>
          <w:i/>
          <w:sz w:val="22"/>
          <w:szCs w:val="22"/>
        </w:rPr>
        <w:t>:</w:t>
      </w:r>
      <w:r>
        <w:rPr>
          <w:sz w:val="22"/>
          <w:szCs w:val="22"/>
        </w:rPr>
        <w:t xml:space="preserve"> Безналичный расчет. </w:t>
      </w:r>
    </w:p>
    <w:p w:rsidR="009A4B8C" w:rsidRDefault="009A4B8C" w:rsidP="009A4B8C">
      <w:pPr>
        <w:spacing w:after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Порядок оплаты предлагается Участниками тендера и является одним из критериев оценки. Предпочтительной является оплата по факту поставки с отсрочкой платежа.</w:t>
      </w:r>
    </w:p>
    <w:p w:rsidR="009A4B8C" w:rsidRDefault="009A4B8C" w:rsidP="009A4B8C">
      <w:pPr>
        <w:spacing w:after="0"/>
        <w:rPr>
          <w:sz w:val="22"/>
          <w:szCs w:val="22"/>
        </w:rPr>
      </w:pPr>
      <w:r>
        <w:rPr>
          <w:sz w:val="22"/>
          <w:szCs w:val="22"/>
        </w:rPr>
        <w:t>Датой выполнения Покупателем обязательства по оплате считается дата списания денежных сре</w:t>
      </w:r>
      <w:proofErr w:type="gramStart"/>
      <w:r>
        <w:rPr>
          <w:sz w:val="22"/>
          <w:szCs w:val="22"/>
        </w:rPr>
        <w:t>дств с  р</w:t>
      </w:r>
      <w:proofErr w:type="gramEnd"/>
      <w:r>
        <w:rPr>
          <w:sz w:val="22"/>
          <w:szCs w:val="22"/>
        </w:rPr>
        <w:t>асчетного счета Покупателя.</w:t>
      </w:r>
    </w:p>
    <w:p w:rsidR="006A2F84" w:rsidRDefault="006A2F84" w:rsidP="009A4B8C">
      <w:pPr>
        <w:pStyle w:val="a8"/>
        <w:spacing w:line="276" w:lineRule="auto"/>
        <w:rPr>
          <w:rFonts w:ascii="Times New Roman" w:hAnsi="Times New Roman" w:cs="Times New Roman"/>
          <w:b/>
        </w:rPr>
      </w:pPr>
    </w:p>
    <w:p w:rsidR="006A2F84" w:rsidRDefault="007E2C73" w:rsidP="009A4B8C">
      <w:pPr>
        <w:pStyle w:val="Standard"/>
        <w:numPr>
          <w:ilvl w:val="0"/>
          <w:numId w:val="4"/>
        </w:numPr>
        <w:tabs>
          <w:tab w:val="left" w:pos="0"/>
        </w:tabs>
        <w:spacing w:after="0"/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Начальная (максимальная) цена: </w:t>
      </w:r>
      <w:r>
        <w:rPr>
          <w:rFonts w:ascii="Times New Roman" w:eastAsia="Times New Roman" w:hAnsi="Times New Roman"/>
          <w:color w:val="000000"/>
          <w:lang w:eastAsia="ru-RU"/>
        </w:rPr>
        <w:t>не установлена.</w:t>
      </w:r>
    </w:p>
    <w:p w:rsidR="006A2F84" w:rsidRDefault="007E2C73" w:rsidP="009A4B8C">
      <w:pPr>
        <w:spacing w:after="0"/>
        <w:rPr>
          <w:sz w:val="22"/>
          <w:szCs w:val="22"/>
        </w:rPr>
      </w:pPr>
      <w:r>
        <w:rPr>
          <w:sz w:val="22"/>
          <w:szCs w:val="22"/>
        </w:rPr>
        <w:t>Начальная максимальная цена Договора включает в себя  расходы на перевозку, 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6A2F84" w:rsidRDefault="006A2F84" w:rsidP="009A4B8C">
      <w:pPr>
        <w:pStyle w:val="a8"/>
        <w:spacing w:line="276" w:lineRule="auto"/>
        <w:rPr>
          <w:rFonts w:ascii="Times New Roman" w:hAnsi="Times New Roman" w:cs="Times New Roman"/>
          <w:b/>
          <w:color w:val="FF0000"/>
        </w:rPr>
      </w:pPr>
    </w:p>
    <w:p w:rsidR="006A2F84" w:rsidRDefault="006A2F84">
      <w:pPr>
        <w:pStyle w:val="a8"/>
        <w:spacing w:line="276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6A2F84" w:rsidRDefault="006A2F84">
      <w:pPr>
        <w:pStyle w:val="a8"/>
        <w:spacing w:line="276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6A2F84" w:rsidRDefault="006A2F84">
      <w:pPr>
        <w:spacing w:after="0" w:line="240" w:lineRule="auto"/>
        <w:jc w:val="both"/>
        <w:rPr>
          <w:rFonts w:ascii="Calibri" w:eastAsia="Calibri" w:hAnsi="Calibri"/>
          <w:b/>
          <w:bCs/>
          <w:sz w:val="20"/>
          <w:szCs w:val="20"/>
          <w:lang w:eastAsia="ru-RU"/>
        </w:rPr>
      </w:pPr>
    </w:p>
    <w:sectPr w:rsidR="006A2F84" w:rsidSect="00D02B62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F6" w:rsidRDefault="004A0BF6">
      <w:pPr>
        <w:spacing w:after="0" w:line="240" w:lineRule="auto"/>
      </w:pPr>
      <w:r>
        <w:separator/>
      </w:r>
    </w:p>
  </w:endnote>
  <w:endnote w:type="continuationSeparator" w:id="0">
    <w:p w:rsidR="004A0BF6" w:rsidRDefault="004A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F6" w:rsidRDefault="004A0B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A0BF6" w:rsidRDefault="004A0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511"/>
    <w:multiLevelType w:val="multilevel"/>
    <w:tmpl w:val="8A06A386"/>
    <w:styleLink w:val="WWNum1"/>
    <w:lvl w:ilvl="0">
      <w:start w:val="1"/>
      <w:numFmt w:val="none"/>
      <w:lvlText w:val="%1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72C227D"/>
    <w:multiLevelType w:val="multilevel"/>
    <w:tmpl w:val="99B096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48E554C"/>
    <w:multiLevelType w:val="multilevel"/>
    <w:tmpl w:val="0F2433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EC34D3"/>
    <w:multiLevelType w:val="multilevel"/>
    <w:tmpl w:val="7F7AF9EE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6ED94104"/>
    <w:multiLevelType w:val="multilevel"/>
    <w:tmpl w:val="D9063AC0"/>
    <w:styleLink w:val="WWNum3"/>
    <w:lvl w:ilvl="0">
      <w:start w:val="2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84"/>
    <w:rsid w:val="00006356"/>
    <w:rsid w:val="00043E7C"/>
    <w:rsid w:val="000A1EE3"/>
    <w:rsid w:val="000A5037"/>
    <w:rsid w:val="000D5FE8"/>
    <w:rsid w:val="00101B8E"/>
    <w:rsid w:val="0011616A"/>
    <w:rsid w:val="00157E7C"/>
    <w:rsid w:val="001E39E5"/>
    <w:rsid w:val="002914FE"/>
    <w:rsid w:val="002A167F"/>
    <w:rsid w:val="002B787E"/>
    <w:rsid w:val="003C105F"/>
    <w:rsid w:val="00477B87"/>
    <w:rsid w:val="004A0BF6"/>
    <w:rsid w:val="004A2E74"/>
    <w:rsid w:val="00572142"/>
    <w:rsid w:val="005C702F"/>
    <w:rsid w:val="006A2F84"/>
    <w:rsid w:val="006A5E3A"/>
    <w:rsid w:val="007E2C73"/>
    <w:rsid w:val="007E4FDF"/>
    <w:rsid w:val="00865F0A"/>
    <w:rsid w:val="008D622D"/>
    <w:rsid w:val="0090171A"/>
    <w:rsid w:val="009A4B8C"/>
    <w:rsid w:val="009E651F"/>
    <w:rsid w:val="00B1172A"/>
    <w:rsid w:val="00B17268"/>
    <w:rsid w:val="00B96BDF"/>
    <w:rsid w:val="00C5590C"/>
    <w:rsid w:val="00C90A51"/>
    <w:rsid w:val="00CA4D77"/>
    <w:rsid w:val="00D02B62"/>
    <w:rsid w:val="00D55640"/>
    <w:rsid w:val="00D85837"/>
    <w:rsid w:val="00E56047"/>
    <w:rsid w:val="00F12ECE"/>
    <w:rsid w:val="00FB4B78"/>
    <w:rsid w:val="00F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9E651F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651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9E651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E651F"/>
    <w:pPr>
      <w:spacing w:after="120"/>
    </w:pPr>
  </w:style>
  <w:style w:type="paragraph" w:styleId="a3">
    <w:name w:val="List"/>
    <w:basedOn w:val="Textbody"/>
    <w:rsid w:val="009E651F"/>
    <w:rPr>
      <w:rFonts w:cs="Mangal"/>
    </w:rPr>
  </w:style>
  <w:style w:type="paragraph" w:styleId="a4">
    <w:name w:val="caption"/>
    <w:basedOn w:val="Standard"/>
    <w:qFormat/>
    <w:rsid w:val="009E65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E651F"/>
    <w:pPr>
      <w:suppressLineNumbers/>
    </w:pPr>
    <w:rPr>
      <w:rFonts w:cs="Mangal"/>
    </w:rPr>
  </w:style>
  <w:style w:type="paragraph" w:styleId="a5">
    <w:name w:val="Balloon Text"/>
    <w:basedOn w:val="Standard"/>
    <w:rsid w:val="009E65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qFormat/>
    <w:rsid w:val="009E651F"/>
    <w:pPr>
      <w:ind w:left="720"/>
    </w:pPr>
  </w:style>
  <w:style w:type="paragraph" w:customStyle="1" w:styleId="TableContents">
    <w:name w:val="Table Contents"/>
    <w:basedOn w:val="Standard"/>
    <w:rsid w:val="009E651F"/>
    <w:pPr>
      <w:suppressLineNumbers/>
    </w:pPr>
  </w:style>
  <w:style w:type="character" w:customStyle="1" w:styleId="a7">
    <w:name w:val="Текст выноски Знак"/>
    <w:rsid w:val="009E651F"/>
    <w:rPr>
      <w:rFonts w:ascii="Tahoma" w:eastAsia="Calibri" w:hAnsi="Tahoma" w:cs="Tahoma"/>
      <w:kern w:val="3"/>
      <w:sz w:val="16"/>
      <w:szCs w:val="16"/>
    </w:rPr>
  </w:style>
  <w:style w:type="character" w:customStyle="1" w:styleId="Internetlink">
    <w:name w:val="Internet link"/>
    <w:rsid w:val="009E651F"/>
    <w:rPr>
      <w:color w:val="FFFE85"/>
      <w:u w:val="single"/>
    </w:rPr>
  </w:style>
  <w:style w:type="paragraph" w:styleId="a8">
    <w:name w:val="No Spacing"/>
    <w:qFormat/>
    <w:rsid w:val="009E651F"/>
    <w:pPr>
      <w:suppressAutoHyphens/>
      <w:autoSpaceDN w:val="0"/>
    </w:pPr>
    <w:rPr>
      <w:rFonts w:ascii="Calibri" w:eastAsia="Calibri" w:hAnsi="Calibri" w:cs="Calibri"/>
      <w:sz w:val="22"/>
      <w:szCs w:val="22"/>
      <w:lang w:eastAsia="ar-SA"/>
    </w:rPr>
  </w:style>
  <w:style w:type="numbering" w:customStyle="1" w:styleId="WWNum1">
    <w:name w:val="WWNum1"/>
    <w:basedOn w:val="a2"/>
    <w:rsid w:val="009E651F"/>
    <w:pPr>
      <w:numPr>
        <w:numId w:val="1"/>
      </w:numPr>
    </w:pPr>
  </w:style>
  <w:style w:type="numbering" w:customStyle="1" w:styleId="WWNum2">
    <w:name w:val="WWNum2"/>
    <w:basedOn w:val="a2"/>
    <w:rsid w:val="009E651F"/>
    <w:pPr>
      <w:numPr>
        <w:numId w:val="2"/>
      </w:numPr>
    </w:pPr>
  </w:style>
  <w:style w:type="numbering" w:customStyle="1" w:styleId="WWNum3">
    <w:name w:val="WWNum3"/>
    <w:basedOn w:val="a2"/>
    <w:rsid w:val="009E651F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9E651F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651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9E651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E651F"/>
    <w:pPr>
      <w:spacing w:after="120"/>
    </w:pPr>
  </w:style>
  <w:style w:type="paragraph" w:styleId="a3">
    <w:name w:val="List"/>
    <w:basedOn w:val="Textbody"/>
    <w:rsid w:val="009E651F"/>
    <w:rPr>
      <w:rFonts w:cs="Mangal"/>
    </w:rPr>
  </w:style>
  <w:style w:type="paragraph" w:styleId="a4">
    <w:name w:val="caption"/>
    <w:basedOn w:val="Standard"/>
    <w:qFormat/>
    <w:rsid w:val="009E65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E651F"/>
    <w:pPr>
      <w:suppressLineNumbers/>
    </w:pPr>
    <w:rPr>
      <w:rFonts w:cs="Mangal"/>
    </w:rPr>
  </w:style>
  <w:style w:type="paragraph" w:styleId="a5">
    <w:name w:val="Balloon Text"/>
    <w:basedOn w:val="Standard"/>
    <w:rsid w:val="009E65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qFormat/>
    <w:rsid w:val="009E651F"/>
    <w:pPr>
      <w:ind w:left="720"/>
    </w:pPr>
  </w:style>
  <w:style w:type="paragraph" w:customStyle="1" w:styleId="TableContents">
    <w:name w:val="Table Contents"/>
    <w:basedOn w:val="Standard"/>
    <w:rsid w:val="009E651F"/>
    <w:pPr>
      <w:suppressLineNumbers/>
    </w:pPr>
  </w:style>
  <w:style w:type="character" w:customStyle="1" w:styleId="a7">
    <w:name w:val="Текст выноски Знак"/>
    <w:rsid w:val="009E651F"/>
    <w:rPr>
      <w:rFonts w:ascii="Tahoma" w:eastAsia="Calibri" w:hAnsi="Tahoma" w:cs="Tahoma"/>
      <w:kern w:val="3"/>
      <w:sz w:val="16"/>
      <w:szCs w:val="16"/>
    </w:rPr>
  </w:style>
  <w:style w:type="character" w:customStyle="1" w:styleId="Internetlink">
    <w:name w:val="Internet link"/>
    <w:rsid w:val="009E651F"/>
    <w:rPr>
      <w:color w:val="FFFE85"/>
      <w:u w:val="single"/>
    </w:rPr>
  </w:style>
  <w:style w:type="paragraph" w:styleId="a8">
    <w:name w:val="No Spacing"/>
    <w:qFormat/>
    <w:rsid w:val="009E651F"/>
    <w:pPr>
      <w:suppressAutoHyphens/>
      <w:autoSpaceDN w:val="0"/>
    </w:pPr>
    <w:rPr>
      <w:rFonts w:ascii="Calibri" w:eastAsia="Calibri" w:hAnsi="Calibri" w:cs="Calibri"/>
      <w:sz w:val="22"/>
      <w:szCs w:val="22"/>
      <w:lang w:eastAsia="ar-SA"/>
    </w:rPr>
  </w:style>
  <w:style w:type="numbering" w:customStyle="1" w:styleId="WWNum1">
    <w:name w:val="WWNum1"/>
    <w:basedOn w:val="a2"/>
    <w:rsid w:val="009E651F"/>
    <w:pPr>
      <w:numPr>
        <w:numId w:val="1"/>
      </w:numPr>
    </w:pPr>
  </w:style>
  <w:style w:type="numbering" w:customStyle="1" w:styleId="WWNum2">
    <w:name w:val="WWNum2"/>
    <w:basedOn w:val="a2"/>
    <w:rsid w:val="009E651F"/>
    <w:pPr>
      <w:numPr>
        <w:numId w:val="2"/>
      </w:numPr>
    </w:pPr>
  </w:style>
  <w:style w:type="numbering" w:customStyle="1" w:styleId="WWNum3">
    <w:name w:val="WWNum3"/>
    <w:basedOn w:val="a2"/>
    <w:rsid w:val="009E651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</dc:creator>
  <cp:lastModifiedBy>degtyarevans</cp:lastModifiedBy>
  <cp:revision>6</cp:revision>
  <cp:lastPrinted>2020-03-11T10:16:00Z</cp:lastPrinted>
  <dcterms:created xsi:type="dcterms:W3CDTF">2020-12-17T14:35:00Z</dcterms:created>
  <dcterms:modified xsi:type="dcterms:W3CDTF">2021-09-29T10:54:00Z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