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273E87">
      <w:pPr>
        <w:spacing w:after="0" w:line="24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273E87">
      <w:pPr>
        <w:spacing w:after="0" w:line="24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2A6DD4" w:rsidRDefault="002A6DD4" w:rsidP="00DB08EF">
      <w:pPr>
        <w:spacing w:after="0" w:line="240" w:lineRule="auto"/>
        <w:jc w:val="right"/>
        <w:rPr>
          <w:rFonts w:ascii="Times New Roman" w:eastAsia="Times New Roman" w:hAnsi="Times New Roman" w:cs="Times New Roman"/>
          <w:bCs/>
          <w:sz w:val="28"/>
          <w:szCs w:val="28"/>
        </w:rPr>
      </w:pPr>
    </w:p>
    <w:p w:rsidR="002A6DD4" w:rsidRDefault="002A6DD4" w:rsidP="00DB08EF">
      <w:pPr>
        <w:spacing w:after="0" w:line="240" w:lineRule="auto"/>
        <w:jc w:val="right"/>
        <w:rPr>
          <w:rFonts w:ascii="Times New Roman" w:eastAsia="Times New Roman" w:hAnsi="Times New Roman" w:cs="Times New Roman"/>
          <w:bCs/>
          <w:sz w:val="28"/>
          <w:szCs w:val="28"/>
        </w:rPr>
      </w:pPr>
    </w:p>
    <w:p w:rsidR="002A6DD4" w:rsidRDefault="002A6DD4" w:rsidP="00DB08EF">
      <w:pPr>
        <w:spacing w:after="0" w:line="240" w:lineRule="auto"/>
        <w:jc w:val="right"/>
        <w:rPr>
          <w:rFonts w:ascii="Times New Roman" w:eastAsia="Times New Roman" w:hAnsi="Times New Roman" w:cs="Times New Roman"/>
          <w:bCs/>
          <w:sz w:val="28"/>
          <w:szCs w:val="28"/>
        </w:rPr>
      </w:pPr>
    </w:p>
    <w:p w:rsidR="002A6DD4" w:rsidRDefault="002A6DD4"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2F1B9A" w:rsidRDefault="00DB08EF" w:rsidP="008222A0">
      <w:pPr>
        <w:spacing w:after="0"/>
        <w:jc w:val="center"/>
        <w:rPr>
          <w:rFonts w:ascii="Times New Roman" w:eastAsia="Times New Roman" w:hAnsi="Times New Roman" w:cs="Times New Roman"/>
          <w:b/>
          <w:bCs/>
          <w:sz w:val="28"/>
          <w:szCs w:val="28"/>
        </w:rPr>
      </w:pPr>
      <w:r w:rsidRPr="002F1B9A">
        <w:rPr>
          <w:rFonts w:ascii="Times New Roman" w:eastAsia="Times New Roman" w:hAnsi="Times New Roman" w:cs="Times New Roman"/>
          <w:b/>
          <w:bCs/>
          <w:sz w:val="28"/>
          <w:szCs w:val="28"/>
        </w:rPr>
        <w:t>ДОКУМЕНТАЦИЯ</w:t>
      </w:r>
    </w:p>
    <w:p w:rsidR="00FD3CA3" w:rsidRPr="002F1B9A" w:rsidRDefault="00881559" w:rsidP="00CC5569">
      <w:pPr>
        <w:pStyle w:val="af6"/>
        <w:jc w:val="center"/>
        <w:rPr>
          <w:b/>
          <w:bCs/>
          <w:sz w:val="28"/>
          <w:szCs w:val="28"/>
        </w:rPr>
      </w:pPr>
      <w:r w:rsidRPr="002F1B9A">
        <w:rPr>
          <w:b/>
          <w:bCs/>
          <w:sz w:val="28"/>
          <w:szCs w:val="28"/>
        </w:rPr>
        <w:t xml:space="preserve">открытого запроса </w:t>
      </w:r>
      <w:r w:rsidR="00CC5E22" w:rsidRPr="002F1B9A">
        <w:rPr>
          <w:b/>
          <w:bCs/>
          <w:sz w:val="28"/>
          <w:szCs w:val="28"/>
        </w:rPr>
        <w:t xml:space="preserve">предложений </w:t>
      </w:r>
      <w:r w:rsidR="002F1B9A" w:rsidRPr="002F1B9A">
        <w:rPr>
          <w:b/>
          <w:bCs/>
          <w:sz w:val="28"/>
          <w:szCs w:val="28"/>
        </w:rPr>
        <w:t xml:space="preserve">на право заключения  договора </w:t>
      </w:r>
      <w:r w:rsidR="0007427F">
        <w:rPr>
          <w:b/>
          <w:bCs/>
          <w:sz w:val="28"/>
          <w:szCs w:val="28"/>
        </w:rPr>
        <w:t xml:space="preserve">на </w:t>
      </w:r>
      <w:r w:rsidR="00B33FD9" w:rsidRPr="00B33FD9">
        <w:rPr>
          <w:b/>
          <w:bCs/>
          <w:sz w:val="28"/>
          <w:szCs w:val="28"/>
        </w:rPr>
        <w:t>поставку запасных частей (б/у) для проведения планового ремонта вагонов-самосвалов (думпкаров) для нужд ООО "ВОЛМА"</w:t>
      </w:r>
      <w:r w:rsidR="00CC5569" w:rsidRPr="00CC5569">
        <w:rPr>
          <w:b/>
          <w:bCs/>
          <w:sz w:val="28"/>
          <w:szCs w:val="28"/>
        </w:rPr>
        <w:t>.</w:t>
      </w: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FD3CA3" w:rsidRPr="008B5FDB" w:rsidRDefault="00FD3CA3" w:rsidP="0089145B">
      <w:pPr>
        <w:ind w:right="-142"/>
        <w:rPr>
          <w:rFonts w:ascii="Times New Roman" w:hAnsi="Times New Roman" w:cs="Times New Roman"/>
          <w:b/>
          <w:bCs/>
        </w:rPr>
      </w:pPr>
    </w:p>
    <w:p w:rsidR="0078794B" w:rsidRDefault="0078794B" w:rsidP="0089145B">
      <w:pPr>
        <w:ind w:right="-142"/>
        <w:rPr>
          <w:rFonts w:ascii="Times New Roman" w:hAnsi="Times New Roman" w:cs="Times New Roman"/>
          <w:b/>
          <w:bCs/>
        </w:rPr>
      </w:pPr>
    </w:p>
    <w:p w:rsidR="0078794B" w:rsidRPr="008B5FDB" w:rsidRDefault="0078794B" w:rsidP="0089145B">
      <w:pPr>
        <w:ind w:right="-142"/>
        <w:rPr>
          <w:rFonts w:ascii="Times New Roman" w:hAnsi="Times New Roman" w:cs="Times New Roman"/>
          <w:b/>
          <w:bCs/>
        </w:rPr>
      </w:pPr>
    </w:p>
    <w:p w:rsidR="0078794B" w:rsidRPr="008B5FDB" w:rsidRDefault="0078794B" w:rsidP="0089145B">
      <w:pPr>
        <w:ind w:right="-142"/>
        <w:rPr>
          <w:rFonts w:ascii="Times New Roman" w:hAnsi="Times New Roman" w:cs="Times New Roman"/>
          <w:b/>
          <w:bCs/>
        </w:rPr>
      </w:pPr>
    </w:p>
    <w:p w:rsidR="0078794B" w:rsidRPr="008B5FDB" w:rsidRDefault="0078794B" w:rsidP="00C25615">
      <w:pPr>
        <w:tabs>
          <w:tab w:val="left" w:pos="6840"/>
        </w:tabs>
        <w:spacing w:after="0" w:line="360" w:lineRule="auto"/>
        <w:ind w:firstLine="720"/>
        <w:jc w:val="center"/>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92E12">
        <w:rPr>
          <w:rFonts w:ascii="Times New Roman" w:hAnsi="Times New Roman" w:cs="Times New Roman"/>
          <w:b/>
          <w:noProof/>
          <w:sz w:val="24"/>
          <w:szCs w:val="24"/>
          <w:lang w:val="en-US"/>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A009CC">
        <w:rPr>
          <w:rFonts w:ascii="Times New Roman" w:eastAsia="Times New Roman" w:hAnsi="Times New Roman" w:cs="Times New Roman"/>
          <w:sz w:val="24"/>
          <w:szCs w:val="24"/>
        </w:rPr>
        <w:t xml:space="preserve"> </w:t>
      </w:r>
      <w:hyperlink r:id="rId9" w:history="1">
        <w:r w:rsidR="0078794B" w:rsidRPr="0078794B">
          <w:rPr>
            <w:rStyle w:val="af"/>
            <w:rFonts w:ascii="Times New Roman" w:hAnsi="Times New Roman" w:cs="Times New Roman"/>
            <w:lang w:val="en-US"/>
          </w:rPr>
          <w:t>https</w:t>
        </w:r>
        <w:r w:rsidR="0078794B" w:rsidRPr="0078794B">
          <w:rPr>
            <w:rStyle w:val="af"/>
            <w:rFonts w:ascii="Times New Roman" w:hAnsi="Times New Roman" w:cs="Times New Roman"/>
          </w:rPr>
          <w:t>://</w:t>
        </w:r>
        <w:r w:rsidR="0078794B" w:rsidRPr="0078794B">
          <w:rPr>
            <w:rStyle w:val="af"/>
            <w:rFonts w:ascii="Times New Roman" w:hAnsi="Times New Roman" w:cs="Times New Roman"/>
            <w:lang w:val="en-US"/>
          </w:rPr>
          <w:t>etp</w:t>
        </w:r>
        <w:r w:rsidR="0078794B" w:rsidRPr="0078794B">
          <w:rPr>
            <w:rStyle w:val="af"/>
            <w:rFonts w:ascii="Times New Roman" w:hAnsi="Times New Roman" w:cs="Times New Roman"/>
          </w:rPr>
          <w:t>.</w:t>
        </w:r>
        <w:r w:rsidR="0078794B" w:rsidRPr="0078794B">
          <w:rPr>
            <w:rStyle w:val="af"/>
            <w:rFonts w:ascii="Times New Roman" w:hAnsi="Times New Roman" w:cs="Times New Roman"/>
            <w:lang w:val="en-US"/>
          </w:rPr>
          <w:t>gpb</w:t>
        </w:r>
        <w:r w:rsidR="0078794B" w:rsidRPr="0078794B">
          <w:rPr>
            <w:rStyle w:val="af"/>
            <w:rFonts w:ascii="Times New Roman" w:hAnsi="Times New Roman" w:cs="Times New Roman"/>
          </w:rPr>
          <w:t>.</w:t>
        </w:r>
        <w:r w:rsidR="0078794B" w:rsidRPr="0078794B">
          <w:rPr>
            <w:rStyle w:val="af"/>
            <w:rFonts w:ascii="Times New Roman" w:hAnsi="Times New Roman" w:cs="Times New Roman"/>
            <w:lang w:val="en-US"/>
          </w:rPr>
          <w:t>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FE06E7">
        <w:rPr>
          <w:b w:val="0"/>
          <w:bCs w:val="0"/>
          <w:snapToGrid w:val="0"/>
          <w:sz w:val="24"/>
          <w:szCs w:val="24"/>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A2709C" w:rsidRDefault="00453876" w:rsidP="00A2709C">
      <w:pPr>
        <w:spacing w:after="0" w:line="240" w:lineRule="auto"/>
        <w:jc w:val="center"/>
        <w:outlineLvl w:val="0"/>
        <w:rPr>
          <w:rFonts w:ascii="Times New Roman" w:eastAsia="Times New Roman" w:hAnsi="Times New Roman" w:cs="Times New Roman"/>
          <w:b/>
          <w:bCs/>
        </w:rPr>
      </w:pPr>
      <w:r w:rsidRPr="00A2709C">
        <w:rPr>
          <w:rFonts w:ascii="Times New Roman" w:eastAsia="Times New Roman" w:hAnsi="Times New Roman" w:cs="Times New Roman"/>
          <w:b/>
          <w:bCs/>
        </w:rPr>
        <w:lastRenderedPageBreak/>
        <w:t>Р</w:t>
      </w:r>
      <w:r w:rsidR="00E930D5" w:rsidRPr="00A2709C">
        <w:rPr>
          <w:rFonts w:ascii="Times New Roman" w:eastAsia="Times New Roman" w:hAnsi="Times New Roman" w:cs="Times New Roman"/>
          <w:b/>
          <w:bCs/>
        </w:rPr>
        <w:t xml:space="preserve">АЗДЕЛ II.  </w:t>
      </w:r>
      <w:r w:rsidR="00DF2500" w:rsidRPr="00A2709C">
        <w:rPr>
          <w:rFonts w:ascii="Times New Roman" w:eastAsia="Times New Roman" w:hAnsi="Times New Roman" w:cs="Times New Roman"/>
          <w:b/>
          <w:bCs/>
        </w:rPr>
        <w:t xml:space="preserve">ИНФОРМАЦИОННАЯ КАРТА </w:t>
      </w:r>
      <w:bookmarkEnd w:id="118"/>
      <w:r w:rsidR="00DF2500" w:rsidRPr="00A2709C">
        <w:rPr>
          <w:rFonts w:ascii="Times New Roman" w:eastAsia="Times New Roman" w:hAnsi="Times New Roman" w:cs="Times New Roman"/>
          <w:b/>
          <w:bCs/>
        </w:rPr>
        <w:t>ЗАПРОСА ПРЕДЛОЖЕНИЙ</w:t>
      </w:r>
    </w:p>
    <w:p w:rsidR="00536424" w:rsidRPr="00A2709C" w:rsidRDefault="00536424" w:rsidP="00A2709C">
      <w:pPr>
        <w:spacing w:after="0" w:line="240" w:lineRule="auto"/>
        <w:ind w:firstLine="720"/>
        <w:jc w:val="both"/>
        <w:rPr>
          <w:rFonts w:ascii="Times New Roman" w:hAnsi="Times New Roman" w:cs="Times New Roman"/>
        </w:rPr>
      </w:pPr>
    </w:p>
    <w:p w:rsidR="00DF2500" w:rsidRDefault="00DF2500" w:rsidP="00A2709C">
      <w:pPr>
        <w:spacing w:after="0"/>
        <w:ind w:firstLine="720"/>
        <w:jc w:val="both"/>
        <w:rPr>
          <w:rFonts w:ascii="Times New Roman" w:hAnsi="Times New Roman" w:cs="Times New Roman"/>
        </w:rPr>
      </w:pPr>
      <w:r w:rsidRPr="00A2709C">
        <w:rPr>
          <w:rFonts w:ascii="Times New Roman" w:hAnsi="Times New Roman" w:cs="Times New Roman"/>
        </w:rPr>
        <w:t xml:space="preserve">Нижеследующие конкретные условия проведения </w:t>
      </w:r>
      <w:r w:rsidR="005862B2" w:rsidRPr="00A2709C">
        <w:rPr>
          <w:rFonts w:ascii="Times New Roman" w:hAnsi="Times New Roman" w:cs="Times New Roman"/>
        </w:rPr>
        <w:t>открытого з</w:t>
      </w:r>
      <w:r w:rsidRPr="00A2709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A2709C">
        <w:rPr>
          <w:rFonts w:ascii="Times New Roman" w:hAnsi="Times New Roman" w:cs="Times New Roman"/>
        </w:rPr>
        <w:t>тендерной</w:t>
      </w:r>
      <w:r w:rsidRPr="00A2709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A2709C">
        <w:rPr>
          <w:rFonts w:ascii="Times New Roman" w:hAnsi="Times New Roman" w:cs="Times New Roman"/>
        </w:rPr>
        <w:t xml:space="preserve">РАЗДЕЛА </w:t>
      </w:r>
      <w:r w:rsidR="00E930D5" w:rsidRPr="00A2709C">
        <w:rPr>
          <w:rFonts w:ascii="Times New Roman" w:hAnsi="Times New Roman" w:cs="Times New Roman"/>
          <w:lang w:val="en-US"/>
        </w:rPr>
        <w:t>I</w:t>
      </w:r>
      <w:r w:rsidR="00E930D5" w:rsidRPr="00A2709C">
        <w:rPr>
          <w:rFonts w:ascii="Times New Roman" w:hAnsi="Times New Roman" w:cs="Times New Roman"/>
        </w:rPr>
        <w:t xml:space="preserve"> </w:t>
      </w:r>
      <w:r w:rsidRPr="00A2709C">
        <w:rPr>
          <w:rFonts w:ascii="Times New Roman" w:hAnsi="Times New Roman" w:cs="Times New Roman"/>
        </w:rPr>
        <w:t>настоящей закупочной документации.</w:t>
      </w:r>
    </w:p>
    <w:p w:rsidR="00A2709C" w:rsidRPr="00A2709C" w:rsidRDefault="00A2709C" w:rsidP="00A2709C">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D19E9"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2A6DD4">
            <w:pPr>
              <w:pStyle w:val="4"/>
              <w:keepNext w:val="0"/>
              <w:spacing w:before="0" w:after="0"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44D89" w:rsidRDefault="00DF2500" w:rsidP="001A3DA3">
            <w:pPr>
              <w:widowControl w:val="0"/>
              <w:spacing w:after="0"/>
              <w:rPr>
                <w:rFonts w:ascii="Times New Roman" w:hAnsi="Times New Roman" w:cs="Times New Roman"/>
              </w:rPr>
            </w:pPr>
            <w:r w:rsidRPr="00144D89">
              <w:rPr>
                <w:rFonts w:ascii="Times New Roman" w:hAnsi="Times New Roman" w:cs="Times New Roman"/>
                <w:b/>
              </w:rPr>
              <w:t xml:space="preserve">Наименование: </w:t>
            </w:r>
            <w:r w:rsidR="0027000C" w:rsidRPr="00144D89">
              <w:rPr>
                <w:rFonts w:ascii="Times New Roman" w:hAnsi="Times New Roman" w:cs="Times New Roman"/>
              </w:rPr>
              <w:t>Общество с ограниченной ответственностью «Управляющая компания «ВОЛМА»</w:t>
            </w:r>
          </w:p>
          <w:p w:rsidR="00814D91" w:rsidRPr="00144D89" w:rsidRDefault="00DF2500" w:rsidP="001A3DA3">
            <w:pPr>
              <w:pStyle w:val="Style4"/>
              <w:spacing w:line="276" w:lineRule="auto"/>
              <w:ind w:right="226"/>
              <w:rPr>
                <w:sz w:val="22"/>
                <w:szCs w:val="22"/>
              </w:rPr>
            </w:pPr>
            <w:r w:rsidRPr="00144D89">
              <w:rPr>
                <w:b/>
                <w:sz w:val="22"/>
                <w:szCs w:val="22"/>
              </w:rPr>
              <w:t xml:space="preserve">Почтовый адрес: </w:t>
            </w:r>
            <w:r w:rsidR="00257EF4" w:rsidRPr="00144D89">
              <w:rPr>
                <w:sz w:val="22"/>
                <w:szCs w:val="22"/>
              </w:rPr>
              <w:t>400019,</w:t>
            </w:r>
            <w:r w:rsidR="00257EF4" w:rsidRPr="00144D89">
              <w:rPr>
                <w:b/>
                <w:sz w:val="22"/>
                <w:szCs w:val="22"/>
              </w:rPr>
              <w:t xml:space="preserve"> </w:t>
            </w:r>
            <w:r w:rsidR="00814D91" w:rsidRPr="00144D89">
              <w:rPr>
                <w:sz w:val="22"/>
                <w:szCs w:val="22"/>
              </w:rPr>
              <w:t xml:space="preserve">РФ, г Волгоград,  ул. </w:t>
            </w:r>
            <w:proofErr w:type="spellStart"/>
            <w:r w:rsidR="00814D91" w:rsidRPr="00144D89">
              <w:rPr>
                <w:sz w:val="22"/>
                <w:szCs w:val="22"/>
              </w:rPr>
              <w:t>Крепильная</w:t>
            </w:r>
            <w:proofErr w:type="spellEnd"/>
            <w:r w:rsidR="00814D91" w:rsidRPr="00144D89">
              <w:rPr>
                <w:sz w:val="22"/>
                <w:szCs w:val="22"/>
              </w:rPr>
              <w:t>, 128.</w:t>
            </w:r>
          </w:p>
          <w:p w:rsidR="00353DB7" w:rsidRPr="00144D89" w:rsidRDefault="00353DB7" w:rsidP="001A3DA3">
            <w:pPr>
              <w:tabs>
                <w:tab w:val="left" w:pos="8100"/>
              </w:tabs>
              <w:spacing w:after="0"/>
              <w:jc w:val="both"/>
              <w:rPr>
                <w:rFonts w:ascii="Times New Roman" w:eastAsia="Times New Roman" w:hAnsi="Times New Roman" w:cs="Times New Roman"/>
                <w:b/>
                <w:lang w:eastAsia="ar-SA"/>
              </w:rPr>
            </w:pPr>
            <w:r w:rsidRPr="00144D89">
              <w:rPr>
                <w:rFonts w:ascii="Times New Roman" w:eastAsia="Times New Roman" w:hAnsi="Times New Roman" w:cs="Times New Roman"/>
                <w:b/>
                <w:lang w:eastAsia="ar-SA"/>
              </w:rPr>
              <w:t>Контактные лица:</w:t>
            </w:r>
          </w:p>
          <w:p w:rsidR="00353DB7" w:rsidRPr="00144D89" w:rsidRDefault="00353DB7" w:rsidP="001A3DA3">
            <w:pPr>
              <w:widowControl w:val="0"/>
              <w:autoSpaceDE w:val="0"/>
              <w:autoSpaceDN w:val="0"/>
              <w:adjustRightInd w:val="0"/>
              <w:spacing w:after="0"/>
              <w:ind w:right="226"/>
              <w:rPr>
                <w:rFonts w:ascii="Times New Roman" w:eastAsia="Times New Roman" w:hAnsi="Times New Roman" w:cs="Times New Roman"/>
                <w:i/>
                <w:u w:val="single"/>
              </w:rPr>
            </w:pPr>
            <w:r w:rsidRPr="00144D89">
              <w:rPr>
                <w:rFonts w:ascii="Times New Roman" w:eastAsia="Times New Roman" w:hAnsi="Times New Roman" w:cs="Times New Roman"/>
                <w:i/>
                <w:u w:val="single"/>
              </w:rPr>
              <w:t>По вопросам оформления заявки:</w:t>
            </w:r>
          </w:p>
          <w:p w:rsidR="00353DB7" w:rsidRPr="00144D89" w:rsidRDefault="00353DB7" w:rsidP="001A3DA3">
            <w:pPr>
              <w:widowControl w:val="0"/>
              <w:autoSpaceDE w:val="0"/>
              <w:autoSpaceDN w:val="0"/>
              <w:adjustRightInd w:val="0"/>
              <w:spacing w:after="0"/>
              <w:ind w:right="226"/>
              <w:rPr>
                <w:rFonts w:ascii="Times New Roman" w:eastAsia="Times New Roman" w:hAnsi="Times New Roman" w:cs="Times New Roman"/>
              </w:rPr>
            </w:pPr>
            <w:r w:rsidRPr="00144D89">
              <w:rPr>
                <w:rFonts w:ascii="Times New Roman" w:eastAsia="Times New Roman" w:hAnsi="Times New Roman" w:cs="Times New Roman"/>
              </w:rPr>
              <w:t xml:space="preserve">Коваленко Ирина Александровна, начальник отдела организации тендеров, </w:t>
            </w:r>
          </w:p>
          <w:p w:rsidR="00353DB7" w:rsidRPr="00144D89" w:rsidRDefault="00353DB7" w:rsidP="001A3DA3">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144D89">
              <w:rPr>
                <w:rFonts w:ascii="Times New Roman" w:eastAsia="Times New Roman" w:hAnsi="Times New Roman" w:cs="Times New Roman"/>
              </w:rPr>
              <w:t>тел</w:t>
            </w:r>
            <w:r w:rsidRPr="00144D89">
              <w:rPr>
                <w:rFonts w:ascii="Times New Roman" w:eastAsia="Times New Roman" w:hAnsi="Times New Roman" w:cs="Times New Roman"/>
                <w:lang w:val="en-US"/>
              </w:rPr>
              <w:t xml:space="preserve">.: +7(8442) 41-44-91 E-mail: </w:t>
            </w:r>
            <w:hyperlink r:id="rId11" w:history="1">
              <w:r w:rsidRPr="00144D89">
                <w:rPr>
                  <w:rFonts w:ascii="Times New Roman" w:eastAsia="Times New Roman" w:hAnsi="Times New Roman" w:cs="Times New Roman"/>
                  <w:color w:val="0000FF"/>
                  <w:u w:val="single"/>
                  <w:lang w:val="en-US"/>
                </w:rPr>
                <w:t>tender@volma.ru</w:t>
              </w:r>
            </w:hyperlink>
          </w:p>
          <w:p w:rsidR="001A3DA3" w:rsidRPr="001A3DA3" w:rsidRDefault="001A3DA3" w:rsidP="001A3DA3">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A3DA3">
              <w:rPr>
                <w:rFonts w:ascii="Times New Roman" w:eastAsia="Times New Roman" w:hAnsi="Times New Roman" w:cs="Times New Roman"/>
              </w:rPr>
              <w:t>Дегтярева Наталья Сергеевна, специалист по организации тендеров,</w:t>
            </w:r>
          </w:p>
          <w:p w:rsidR="001A3DA3" w:rsidRPr="001A3DA3" w:rsidRDefault="001A3DA3" w:rsidP="001A3DA3">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1A3DA3">
              <w:rPr>
                <w:rFonts w:ascii="Times New Roman" w:eastAsia="Times New Roman" w:hAnsi="Times New Roman" w:cs="Times New Roman"/>
              </w:rPr>
              <w:t xml:space="preserve">тел.: +7(8442) 49-39-39 доб. 11-10,  </w:t>
            </w:r>
            <w:r w:rsidRPr="001A3DA3">
              <w:rPr>
                <w:rFonts w:ascii="Times New Roman" w:eastAsia="Times New Roman" w:hAnsi="Times New Roman" w:cs="Times New Roman"/>
                <w:lang w:val="en-US"/>
              </w:rPr>
              <w:t>E</w:t>
            </w:r>
            <w:r w:rsidRPr="001A3DA3">
              <w:rPr>
                <w:rFonts w:ascii="Times New Roman" w:eastAsia="Times New Roman" w:hAnsi="Times New Roman" w:cs="Times New Roman"/>
              </w:rPr>
              <w:t>-</w:t>
            </w:r>
            <w:r w:rsidRPr="001A3DA3">
              <w:rPr>
                <w:rFonts w:ascii="Times New Roman" w:eastAsia="Times New Roman" w:hAnsi="Times New Roman" w:cs="Times New Roman"/>
                <w:lang w:val="en-US"/>
              </w:rPr>
              <w:t>mail</w:t>
            </w:r>
            <w:r w:rsidRPr="001A3DA3">
              <w:rPr>
                <w:rFonts w:ascii="Times New Roman" w:eastAsia="Times New Roman" w:hAnsi="Times New Roman" w:cs="Times New Roman"/>
              </w:rPr>
              <w:t xml:space="preserve">: </w:t>
            </w:r>
            <w:hyperlink r:id="rId12" w:history="1">
              <w:r w:rsidRPr="001A3DA3">
                <w:rPr>
                  <w:rFonts w:ascii="Times New Roman" w:eastAsia="Times New Roman" w:hAnsi="Times New Roman" w:cs="Times New Roman"/>
                  <w:color w:val="0000FF"/>
                  <w:u w:val="single"/>
                  <w:lang w:val="en-US"/>
                </w:rPr>
                <w:t>tender</w:t>
              </w:r>
              <w:r w:rsidRPr="001A3DA3">
                <w:rPr>
                  <w:rFonts w:ascii="Times New Roman" w:eastAsia="Times New Roman" w:hAnsi="Times New Roman" w:cs="Times New Roman"/>
                  <w:color w:val="0000FF"/>
                  <w:u w:val="single"/>
                </w:rPr>
                <w:t>@</w:t>
              </w:r>
              <w:proofErr w:type="spellStart"/>
              <w:r w:rsidRPr="001A3DA3">
                <w:rPr>
                  <w:rFonts w:ascii="Times New Roman" w:eastAsia="Times New Roman" w:hAnsi="Times New Roman" w:cs="Times New Roman"/>
                  <w:color w:val="0000FF"/>
                  <w:u w:val="single"/>
                  <w:lang w:val="en-US"/>
                </w:rPr>
                <w:t>volma</w:t>
              </w:r>
              <w:proofErr w:type="spellEnd"/>
              <w:r w:rsidRPr="001A3DA3">
                <w:rPr>
                  <w:rFonts w:ascii="Times New Roman" w:eastAsia="Times New Roman" w:hAnsi="Times New Roman" w:cs="Times New Roman"/>
                  <w:color w:val="0000FF"/>
                  <w:u w:val="single"/>
                </w:rPr>
                <w:t>.</w:t>
              </w:r>
              <w:proofErr w:type="spellStart"/>
              <w:r w:rsidRPr="001A3DA3">
                <w:rPr>
                  <w:rFonts w:ascii="Times New Roman" w:eastAsia="Times New Roman" w:hAnsi="Times New Roman" w:cs="Times New Roman"/>
                  <w:color w:val="0000FF"/>
                  <w:u w:val="single"/>
                  <w:lang w:val="en-US"/>
                </w:rPr>
                <w:t>ru</w:t>
              </w:r>
              <w:proofErr w:type="spellEnd"/>
            </w:hyperlink>
          </w:p>
          <w:p w:rsidR="00353DB7" w:rsidRPr="00144D89" w:rsidRDefault="00353DB7" w:rsidP="001A3DA3">
            <w:pPr>
              <w:suppressAutoHyphens/>
              <w:overflowPunct w:val="0"/>
              <w:autoSpaceDE w:val="0"/>
              <w:autoSpaceDN w:val="0"/>
              <w:adjustRightInd w:val="0"/>
              <w:spacing w:after="0"/>
              <w:textAlignment w:val="baseline"/>
              <w:rPr>
                <w:rFonts w:ascii="Times New Roman" w:eastAsia="Times New Roman" w:hAnsi="Times New Roman" w:cs="Times New Roman"/>
                <w:i/>
                <w:u w:val="single"/>
              </w:rPr>
            </w:pPr>
            <w:r w:rsidRPr="00144D89">
              <w:rPr>
                <w:rFonts w:ascii="Times New Roman" w:eastAsia="Times New Roman" w:hAnsi="Times New Roman" w:cs="Times New Roman"/>
                <w:i/>
                <w:u w:val="single"/>
              </w:rPr>
              <w:t>По техническим/коммерческим вопросам:</w:t>
            </w:r>
          </w:p>
          <w:p w:rsidR="00353DB7" w:rsidRPr="00144D89" w:rsidRDefault="00353DB7" w:rsidP="001A3DA3">
            <w:pPr>
              <w:suppressAutoHyphens/>
              <w:overflowPunct w:val="0"/>
              <w:autoSpaceDE w:val="0"/>
              <w:autoSpaceDN w:val="0"/>
              <w:adjustRightInd w:val="0"/>
              <w:spacing w:after="0"/>
              <w:textAlignment w:val="baseline"/>
              <w:rPr>
                <w:rFonts w:ascii="Times New Roman" w:eastAsia="Times New Roman" w:hAnsi="Times New Roman" w:cs="Times New Roman"/>
              </w:rPr>
            </w:pPr>
            <w:r w:rsidRPr="00144D89">
              <w:rPr>
                <w:rFonts w:ascii="Times New Roman" w:eastAsia="Times New Roman" w:hAnsi="Times New Roman" w:cs="Times New Roman"/>
              </w:rPr>
              <w:t>Кострюкова Елена Геннадьевна, инженер по железнодорожному транспорту,</w:t>
            </w:r>
          </w:p>
          <w:p w:rsidR="000C6059" w:rsidRPr="00815E2A" w:rsidRDefault="00353DB7" w:rsidP="001A3DA3">
            <w:pPr>
              <w:suppressAutoHyphens/>
              <w:overflowPunct w:val="0"/>
              <w:autoSpaceDE w:val="0"/>
              <w:autoSpaceDN w:val="0"/>
              <w:adjustRightInd w:val="0"/>
              <w:spacing w:after="0"/>
              <w:textAlignment w:val="baseline"/>
              <w:rPr>
                <w:rFonts w:ascii="Times New Roman" w:hAnsi="Times New Roman" w:cs="Times New Roman"/>
                <w:lang w:val="en-US"/>
              </w:rPr>
            </w:pPr>
            <w:r w:rsidRPr="00144D89">
              <w:rPr>
                <w:rFonts w:ascii="Times New Roman" w:eastAsia="Times New Roman" w:hAnsi="Times New Roman" w:cs="Times New Roman"/>
              </w:rPr>
              <w:t xml:space="preserve">Тел.: +7(8442) 49-39-39 доб.12-07, </w:t>
            </w:r>
            <w:r w:rsidRPr="00144D89">
              <w:rPr>
                <w:rFonts w:ascii="Times New Roman" w:eastAsia="Times New Roman" w:hAnsi="Times New Roman" w:cs="Times New Roman"/>
                <w:lang w:val="en-US"/>
              </w:rPr>
              <w:t>E</w:t>
            </w:r>
            <w:r w:rsidRPr="00144D89">
              <w:rPr>
                <w:rFonts w:ascii="Times New Roman" w:eastAsia="Times New Roman" w:hAnsi="Times New Roman" w:cs="Times New Roman"/>
              </w:rPr>
              <w:t>-</w:t>
            </w:r>
            <w:r w:rsidRPr="00144D89">
              <w:rPr>
                <w:rFonts w:ascii="Times New Roman" w:eastAsia="Times New Roman" w:hAnsi="Times New Roman" w:cs="Times New Roman"/>
                <w:lang w:val="en-US"/>
              </w:rPr>
              <w:t>mail</w:t>
            </w:r>
            <w:r w:rsidRPr="00144D89">
              <w:rPr>
                <w:rFonts w:ascii="Times New Roman" w:eastAsia="Times New Roman" w:hAnsi="Times New Roman" w:cs="Times New Roman"/>
              </w:rPr>
              <w:t xml:space="preserve">: </w:t>
            </w:r>
            <w:hyperlink r:id="rId13" w:history="1">
              <w:r w:rsidRPr="00144D89">
                <w:rPr>
                  <w:rFonts w:ascii="Times New Roman" w:eastAsia="Times New Roman" w:hAnsi="Times New Roman" w:cs="Times New Roman"/>
                  <w:color w:val="0000FF"/>
                  <w:u w:val="single"/>
                  <w:lang w:val="en-US"/>
                </w:rPr>
                <w:t>vagon</w:t>
              </w:r>
              <w:r w:rsidRPr="00144D89">
                <w:rPr>
                  <w:rFonts w:ascii="Times New Roman" w:eastAsia="Times New Roman" w:hAnsi="Times New Roman" w:cs="Times New Roman"/>
                  <w:color w:val="0000FF"/>
                  <w:u w:val="single"/>
                </w:rPr>
                <w:t>@</w:t>
              </w:r>
              <w:r w:rsidRPr="00144D89">
                <w:rPr>
                  <w:rFonts w:ascii="Times New Roman" w:eastAsia="Times New Roman" w:hAnsi="Times New Roman" w:cs="Times New Roman"/>
                  <w:color w:val="0000FF"/>
                  <w:u w:val="single"/>
                  <w:lang w:val="en-US"/>
                </w:rPr>
                <w:t>volma</w:t>
              </w:r>
              <w:r w:rsidRPr="00144D89">
                <w:rPr>
                  <w:rFonts w:ascii="Times New Roman" w:eastAsia="Times New Roman" w:hAnsi="Times New Roman" w:cs="Times New Roman"/>
                  <w:color w:val="0000FF"/>
                  <w:u w:val="single"/>
                </w:rPr>
                <w:t>.</w:t>
              </w:r>
              <w:proofErr w:type="spellStart"/>
              <w:r w:rsidRPr="00144D89">
                <w:rPr>
                  <w:rFonts w:ascii="Times New Roman" w:eastAsia="Times New Roman" w:hAnsi="Times New Roman" w:cs="Times New Roman"/>
                  <w:color w:val="0000FF"/>
                  <w:u w:val="single"/>
                  <w:lang w:val="en-US"/>
                </w:rPr>
                <w:t>ru</w:t>
              </w:r>
              <w:proofErr w:type="spellEnd"/>
            </w:hyperlink>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2A6DD4">
            <w:pPr>
              <w:spacing w:after="0"/>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5279" w:rsidRPr="00222D97" w:rsidRDefault="0028453B" w:rsidP="002A6DD4">
            <w:pPr>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ООО «ВОЛМА</w:t>
            </w:r>
            <w:r w:rsidR="00605D63" w:rsidRPr="00605D63">
              <w:rPr>
                <w:rFonts w:ascii="Times New Roman" w:eastAsia="Times New Roman" w:hAnsi="Times New Roman" w:cs="Times New Roman"/>
                <w:b/>
                <w:lang w:eastAsia="ar-SA"/>
              </w:rPr>
              <w:t xml:space="preserve">» </w:t>
            </w:r>
          </w:p>
        </w:tc>
      </w:tr>
      <w:tr w:rsidR="00DF2500" w:rsidRPr="008B5921"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2A6DD4">
            <w:pPr>
              <w:spacing w:after="0"/>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815E2A" w:rsidRDefault="00353DB7" w:rsidP="002A6DD4">
            <w:pPr>
              <w:suppressAutoHyphens/>
              <w:autoSpaceDE w:val="0"/>
              <w:spacing w:after="0"/>
              <w:jc w:val="both"/>
              <w:rPr>
                <w:rFonts w:ascii="Times New Roman" w:hAnsi="Times New Roman" w:cs="Times New Roman"/>
                <w:color w:val="1F497D"/>
              </w:rPr>
            </w:pPr>
            <w:r w:rsidRPr="00353DB7">
              <w:rPr>
                <w:rFonts w:ascii="Times New Roman" w:eastAsia="Times New Roman" w:hAnsi="Times New Roman" w:cs="Times New Roman"/>
                <w:lang w:eastAsia="ar-SA"/>
              </w:rPr>
              <w:t>Поставка запасных частей (б/у) для проведения планового ремонта вагонов-самосвалов (думпкаров) для нужд ООО "ВОЛМА"</w:t>
            </w:r>
          </w:p>
        </w:tc>
      </w:tr>
      <w:tr w:rsidR="00412E8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2A6DD4">
            <w:pPr>
              <w:spacing w:after="0"/>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2A6DD4">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2A6DD4">
            <w:pPr>
              <w:spacing w:after="0"/>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05D63" w:rsidRPr="00605D63" w:rsidRDefault="00605D63" w:rsidP="002A6DD4">
            <w:pPr>
              <w:suppressAutoHyphens/>
              <w:autoSpaceDE w:val="0"/>
              <w:spacing w:after="0"/>
              <w:jc w:val="both"/>
              <w:rPr>
                <w:rFonts w:ascii="Times New Roman" w:eastAsia="Times New Roman" w:hAnsi="Times New Roman" w:cs="Times New Roman"/>
                <w:lang w:eastAsia="ar-SA"/>
              </w:rPr>
            </w:pPr>
            <w:r w:rsidRPr="00605D63">
              <w:rPr>
                <w:rFonts w:ascii="Times New Roman" w:eastAsia="Times New Roman" w:hAnsi="Times New Roman" w:cs="Times New Roman"/>
                <w:b/>
                <w:lang w:eastAsia="ar-SA"/>
              </w:rPr>
              <w:t>Место поставки</w:t>
            </w:r>
            <w:r w:rsidRPr="00605D63">
              <w:rPr>
                <w:rFonts w:ascii="Times New Roman" w:eastAsia="Times New Roman" w:hAnsi="Times New Roman" w:cs="Times New Roman"/>
                <w:lang w:eastAsia="ar-SA"/>
              </w:rPr>
              <w:t>:</w:t>
            </w:r>
            <w:r w:rsidRPr="00605D63">
              <w:rPr>
                <w:rFonts w:ascii="Times New Roman" w:eastAsia="Times New Roman" w:hAnsi="Times New Roman" w:cs="Times New Roman"/>
                <w:b/>
                <w:lang w:eastAsia="ar-SA"/>
              </w:rPr>
              <w:t xml:space="preserve"> </w:t>
            </w:r>
          </w:p>
          <w:p w:rsidR="002A6DD4" w:rsidRDefault="002A6DD4" w:rsidP="002A6DD4">
            <w:pPr>
              <w:widowControl w:val="0"/>
              <w:autoSpaceDE w:val="0"/>
              <w:autoSpaceDN w:val="0"/>
              <w:adjustRightInd w:val="0"/>
              <w:spacing w:after="0"/>
              <w:ind w:right="226"/>
              <w:jc w:val="both"/>
              <w:rPr>
                <w:rFonts w:ascii="Times New Roman" w:eastAsia="Times New Roman" w:hAnsi="Times New Roman" w:cs="Times New Roman"/>
                <w:bCs/>
              </w:rPr>
            </w:pPr>
            <w:r>
              <w:rPr>
                <w:rFonts w:ascii="Times New Roman" w:eastAsia="Times New Roman" w:hAnsi="Times New Roman" w:cs="Times New Roman"/>
                <w:bCs/>
              </w:rPr>
              <w:t>П</w:t>
            </w:r>
            <w:r w:rsidR="0028453B">
              <w:rPr>
                <w:rFonts w:ascii="Times New Roman" w:eastAsia="Times New Roman" w:hAnsi="Times New Roman" w:cs="Times New Roman"/>
                <w:bCs/>
              </w:rPr>
              <w:t>о месту проведения ремонта (</w:t>
            </w:r>
            <w:r w:rsidR="00FA548B" w:rsidRPr="00FA548B">
              <w:rPr>
                <w:rFonts w:ascii="Times New Roman" w:eastAsia="Times New Roman" w:hAnsi="Times New Roman" w:cs="Times New Roman"/>
                <w:bCs/>
              </w:rPr>
              <w:t xml:space="preserve">Вагоноремонтное Депо (ВРД) </w:t>
            </w:r>
            <w:proofErr w:type="gramStart"/>
            <w:r w:rsidR="00FA548B" w:rsidRPr="00FA548B">
              <w:rPr>
                <w:rFonts w:ascii="Times New Roman" w:eastAsia="Times New Roman" w:hAnsi="Times New Roman" w:cs="Times New Roman"/>
                <w:bCs/>
              </w:rPr>
              <w:t>Приволжской</w:t>
            </w:r>
            <w:proofErr w:type="gramEnd"/>
            <w:r w:rsidR="00FA548B" w:rsidRPr="00FA548B">
              <w:rPr>
                <w:rFonts w:ascii="Times New Roman" w:eastAsia="Times New Roman" w:hAnsi="Times New Roman" w:cs="Times New Roman"/>
                <w:bCs/>
              </w:rPr>
              <w:t xml:space="preserve"> </w:t>
            </w:r>
            <w:r>
              <w:rPr>
                <w:rFonts w:ascii="Times New Roman" w:eastAsia="Times New Roman" w:hAnsi="Times New Roman" w:cs="Times New Roman"/>
                <w:bCs/>
              </w:rPr>
              <w:t>Ж</w:t>
            </w:r>
            <w:r w:rsidR="0078794B">
              <w:rPr>
                <w:rFonts w:ascii="Times New Roman" w:eastAsia="Times New Roman" w:hAnsi="Times New Roman" w:cs="Times New Roman"/>
                <w:bCs/>
              </w:rPr>
              <w:t>Д</w:t>
            </w:r>
            <w:r>
              <w:rPr>
                <w:rFonts w:ascii="Times New Roman" w:eastAsia="Times New Roman" w:hAnsi="Times New Roman" w:cs="Times New Roman"/>
                <w:bCs/>
              </w:rPr>
              <w:t>)</w:t>
            </w:r>
          </w:p>
          <w:p w:rsidR="00353DB7" w:rsidRPr="00353DB7" w:rsidRDefault="00353DB7" w:rsidP="002A6DD4">
            <w:pPr>
              <w:widowControl w:val="0"/>
              <w:autoSpaceDE w:val="0"/>
              <w:autoSpaceDN w:val="0"/>
              <w:adjustRightInd w:val="0"/>
              <w:spacing w:after="0"/>
              <w:ind w:right="226"/>
              <w:jc w:val="both"/>
              <w:rPr>
                <w:rFonts w:ascii="Times New Roman" w:eastAsia="Times New Roman" w:hAnsi="Times New Roman" w:cs="Times New Roman"/>
                <w:color w:val="000000"/>
                <w:spacing w:val="-1"/>
              </w:rPr>
            </w:pPr>
            <w:r w:rsidRPr="00353DB7">
              <w:rPr>
                <w:rFonts w:ascii="Times New Roman" w:eastAsia="Times New Roman" w:hAnsi="Times New Roman" w:cs="Times New Roman"/>
                <w:b/>
                <w:color w:val="000000"/>
                <w:spacing w:val="-1"/>
              </w:rPr>
              <w:t>Срок поставки:</w:t>
            </w:r>
            <w:r w:rsidRPr="00353DB7">
              <w:rPr>
                <w:rFonts w:ascii="Times New Roman" w:eastAsia="Times New Roman" w:hAnsi="Times New Roman" w:cs="Times New Roman"/>
                <w:color w:val="000000"/>
                <w:spacing w:val="-1"/>
              </w:rPr>
              <w:t xml:space="preserve"> Поставка товара должна осуществляться по мере необходимости, по заявкам Покупателя. </w:t>
            </w:r>
          </w:p>
          <w:p w:rsidR="00353DB7" w:rsidRPr="00353DB7" w:rsidRDefault="00353DB7" w:rsidP="002A6DD4">
            <w:pPr>
              <w:spacing w:after="0"/>
              <w:ind w:right="46"/>
              <w:jc w:val="both"/>
              <w:rPr>
                <w:rFonts w:ascii="Times New Roman" w:eastAsia="Times New Roman" w:hAnsi="Times New Roman" w:cs="Times New Roman"/>
                <w:color w:val="000000"/>
                <w:spacing w:val="-1"/>
              </w:rPr>
            </w:pPr>
            <w:r w:rsidRPr="00353DB7">
              <w:rPr>
                <w:rFonts w:ascii="Times New Roman" w:eastAsia="Times New Roman" w:hAnsi="Times New Roman" w:cs="Times New Roman"/>
                <w:color w:val="000000"/>
                <w:spacing w:val="-1"/>
              </w:rPr>
              <w:t xml:space="preserve">Товар поставляется в период </w:t>
            </w:r>
            <w:proofErr w:type="gramStart"/>
            <w:r w:rsidRPr="00353DB7">
              <w:rPr>
                <w:rFonts w:ascii="Times New Roman" w:eastAsia="Times New Roman" w:hAnsi="Times New Roman" w:cs="Times New Roman"/>
                <w:color w:val="000000"/>
                <w:spacing w:val="-1"/>
              </w:rPr>
              <w:t>с даты подписания</w:t>
            </w:r>
            <w:proofErr w:type="gramEnd"/>
            <w:r w:rsidRPr="00353DB7">
              <w:rPr>
                <w:rFonts w:ascii="Times New Roman" w:eastAsia="Times New Roman" w:hAnsi="Times New Roman" w:cs="Times New Roman"/>
                <w:color w:val="000000"/>
                <w:spacing w:val="-1"/>
              </w:rPr>
              <w:t xml:space="preserve"> договора до 31.12.20</w:t>
            </w:r>
            <w:r w:rsidR="00392E12" w:rsidRPr="00392E12">
              <w:rPr>
                <w:rFonts w:ascii="Times New Roman" w:eastAsia="Times New Roman" w:hAnsi="Times New Roman" w:cs="Times New Roman"/>
                <w:color w:val="000000"/>
                <w:spacing w:val="-1"/>
              </w:rPr>
              <w:t>20</w:t>
            </w:r>
            <w:r w:rsidRPr="00353DB7">
              <w:rPr>
                <w:rFonts w:ascii="Times New Roman" w:eastAsia="Times New Roman" w:hAnsi="Times New Roman" w:cs="Times New Roman"/>
                <w:color w:val="000000"/>
                <w:spacing w:val="-1"/>
              </w:rPr>
              <w:t xml:space="preserve"> г.</w:t>
            </w:r>
          </w:p>
          <w:p w:rsidR="00A2709C" w:rsidRPr="00815E2A" w:rsidRDefault="00BB3932" w:rsidP="002A6DD4">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A6DD4">
            <w:pPr>
              <w:spacing w:after="0"/>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28453B" w:rsidP="002A6DD4">
            <w:pPr>
              <w:widowControl w:val="0"/>
              <w:tabs>
                <w:tab w:val="num" w:pos="705"/>
                <w:tab w:val="num" w:pos="851"/>
                <w:tab w:val="num" w:pos="1556"/>
              </w:tabs>
              <w:autoSpaceDE w:val="0"/>
              <w:autoSpaceDN w:val="0"/>
              <w:adjustRightInd w:val="0"/>
              <w:spacing w:after="0"/>
              <w:contextualSpacing/>
              <w:jc w:val="both"/>
              <w:rPr>
                <w:rFonts w:ascii="Times New Roman" w:hAnsi="Times New Roman"/>
              </w:rPr>
            </w:pPr>
            <w:r>
              <w:rPr>
                <w:rFonts w:ascii="Times New Roman" w:hAnsi="Times New Roman" w:cs="Times New Roman"/>
                <w:b/>
              </w:rPr>
              <w:t xml:space="preserve">Не </w:t>
            </w:r>
            <w:proofErr w:type="gramStart"/>
            <w:r>
              <w:rPr>
                <w:rFonts w:ascii="Times New Roman" w:hAnsi="Times New Roman" w:cs="Times New Roman"/>
                <w:b/>
              </w:rPr>
              <w:t>установлена</w:t>
            </w:r>
            <w:proofErr w:type="gramEnd"/>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A6DD4">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2709C" w:rsidRDefault="00A2709C" w:rsidP="002A6DD4">
            <w:pPr>
              <w:widowControl w:val="0"/>
              <w:tabs>
                <w:tab w:val="left" w:pos="2268"/>
              </w:tabs>
              <w:spacing w:after="0"/>
              <w:jc w:val="both"/>
              <w:rPr>
                <w:rFonts w:ascii="Times New Roman" w:hAnsi="Times New Roman" w:cs="Times New Roman"/>
                <w:b/>
                <w:bCs/>
              </w:rPr>
            </w:pPr>
          </w:p>
          <w:p w:rsidR="00BB3932" w:rsidRPr="00815E2A" w:rsidRDefault="00BB3932" w:rsidP="002A6DD4">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Оплата производится в безналичной форме; </w:t>
            </w:r>
          </w:p>
          <w:p w:rsidR="00A2709C" w:rsidRPr="00815E2A" w:rsidRDefault="00BB3932" w:rsidP="002A6DD4">
            <w:pPr>
              <w:autoSpaceDE w:val="0"/>
              <w:contextualSpacing/>
              <w:jc w:val="both"/>
            </w:pPr>
            <w:r w:rsidRPr="002A6DD4">
              <w:rPr>
                <w:rFonts w:ascii="Times New Roman" w:hAnsi="Times New Roman" w:cs="Times New Roman"/>
                <w:b/>
                <w:bCs/>
              </w:rPr>
              <w:t xml:space="preserve">Срок </w:t>
            </w:r>
            <w:r w:rsidR="00A80D9B" w:rsidRPr="002A6DD4">
              <w:rPr>
                <w:rFonts w:ascii="Times New Roman" w:hAnsi="Times New Roman" w:cs="Times New Roman"/>
                <w:b/>
                <w:bCs/>
              </w:rPr>
              <w:t xml:space="preserve">и порядок </w:t>
            </w:r>
            <w:r w:rsidRPr="002A6DD4">
              <w:rPr>
                <w:rFonts w:ascii="Times New Roman" w:hAnsi="Times New Roman" w:cs="Times New Roman"/>
                <w:b/>
                <w:bCs/>
              </w:rPr>
              <w:t>оплаты:</w:t>
            </w:r>
            <w:r w:rsidRPr="00815E2A">
              <w:t xml:space="preserve"> </w:t>
            </w:r>
            <w:r w:rsidR="002A6DD4" w:rsidRPr="00C078AE">
              <w:rPr>
                <w:rFonts w:ascii="Times New Roman" w:eastAsia="Times New Roman" w:hAnsi="Times New Roman" w:cs="Times New Roman"/>
              </w:rPr>
              <w:t>Оплата товара производится Покупателем после поставки товара в течение 20 (двадцати) банковских дней с момента подписания товарной накладной, подтверждающей поставку товара.</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2A6DD4">
            <w:pPr>
              <w:widowControl w:val="0"/>
              <w:jc w:val="center"/>
              <w:rPr>
                <w:rFonts w:ascii="Times New Roman" w:hAnsi="Times New Roman" w:cs="Times New Roman"/>
                <w:b/>
              </w:rPr>
            </w:pPr>
          </w:p>
          <w:p w:rsidR="00BB3932" w:rsidRPr="008B5921" w:rsidRDefault="00BB3932" w:rsidP="002A6DD4">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DD4" w:rsidRDefault="002A6DD4" w:rsidP="002A6DD4">
            <w:pPr>
              <w:pStyle w:val="af6"/>
              <w:spacing w:line="276" w:lineRule="auto"/>
              <w:jc w:val="both"/>
              <w:rPr>
                <w:sz w:val="22"/>
                <w:szCs w:val="22"/>
              </w:rPr>
            </w:pPr>
          </w:p>
          <w:p w:rsidR="00BB3932" w:rsidRDefault="00BB3932" w:rsidP="002A6DD4">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2A6DD4">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2A6DD4">
            <w:pPr>
              <w:pStyle w:val="af6"/>
              <w:spacing w:line="276" w:lineRule="auto"/>
              <w:jc w:val="both"/>
              <w:rPr>
                <w:sz w:val="22"/>
                <w:szCs w:val="22"/>
              </w:rPr>
            </w:pPr>
            <w:r w:rsidRPr="008B5921">
              <w:rPr>
                <w:sz w:val="22"/>
                <w:szCs w:val="22"/>
              </w:rPr>
              <w:lastRenderedPageBreak/>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2A6DD4">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2A6DD4">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2A6DD4">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2A6DD4">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2A6DD4">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2A6DD4">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2A6DD4">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2A6DD4">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536424" w:rsidRPr="00144D89" w:rsidRDefault="00EC5780" w:rsidP="002A6DD4">
            <w:pPr>
              <w:pStyle w:val="af6"/>
              <w:spacing w:line="276" w:lineRule="auto"/>
              <w:jc w:val="both"/>
            </w:pPr>
            <w:r w:rsidRPr="00EC5780">
              <w:rPr>
                <w:sz w:val="22"/>
                <w:szCs w:val="22"/>
              </w:rPr>
              <w:t>11. Другие требования, указанные в Техническом задании настоящей документации.</w:t>
            </w: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A2709C" w:rsidRDefault="00BB3932" w:rsidP="002A6DD4">
            <w:pPr>
              <w:widowControl w:val="0"/>
              <w:spacing w:after="0"/>
              <w:jc w:val="center"/>
              <w:rPr>
                <w:rFonts w:ascii="Times New Roman" w:hAnsi="Times New Roman" w:cs="Times New Roman"/>
                <w:b/>
              </w:rPr>
            </w:pPr>
            <w:r w:rsidRPr="00A2709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A2709C" w:rsidRDefault="00BB3932" w:rsidP="002A6DD4">
            <w:pPr>
              <w:pStyle w:val="af6"/>
              <w:spacing w:before="120" w:line="276" w:lineRule="auto"/>
              <w:jc w:val="both"/>
              <w:rPr>
                <w:sz w:val="22"/>
                <w:szCs w:val="22"/>
              </w:rPr>
            </w:pPr>
            <w:r w:rsidRPr="00A2709C">
              <w:rPr>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A2709C" w:rsidRDefault="00BB3932" w:rsidP="002A6DD4">
            <w:pPr>
              <w:widowControl w:val="0"/>
              <w:spacing w:after="0"/>
              <w:jc w:val="center"/>
              <w:rPr>
                <w:rFonts w:ascii="Times New Roman" w:hAnsi="Times New Roman" w:cs="Times New Roman"/>
                <w:b/>
              </w:rPr>
            </w:pPr>
            <w:r w:rsidRPr="00A2709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A2709C" w:rsidRDefault="00BB3932" w:rsidP="002A6DD4">
            <w:pPr>
              <w:pStyle w:val="af1"/>
              <w:widowControl w:val="0"/>
              <w:spacing w:before="120"/>
              <w:rPr>
                <w:rFonts w:ascii="Times New Roman" w:hAnsi="Times New Roman" w:cs="Times New Roman"/>
              </w:rPr>
            </w:pPr>
            <w:r w:rsidRPr="00A2709C">
              <w:rPr>
                <w:rFonts w:ascii="Times New Roman" w:hAnsi="Times New Roman" w:cs="Times New Roman"/>
              </w:rPr>
              <w:t>Не предоставляются</w:t>
            </w:r>
          </w:p>
        </w:tc>
      </w:tr>
      <w:tr w:rsidR="00BB3932" w:rsidRPr="008B5921" w:rsidTr="00E771E3">
        <w:trPr>
          <w:trHeight w:val="9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A2709C" w:rsidRDefault="00BB3932" w:rsidP="002A6DD4">
            <w:pPr>
              <w:widowControl w:val="0"/>
              <w:spacing w:after="0"/>
              <w:jc w:val="center"/>
              <w:rPr>
                <w:rFonts w:ascii="Times New Roman" w:hAnsi="Times New Roman" w:cs="Times New Roman"/>
                <w:b/>
              </w:rPr>
            </w:pPr>
            <w:r w:rsidRPr="00A2709C">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A2709C" w:rsidRDefault="00BB3932" w:rsidP="002A6DD4">
            <w:pPr>
              <w:pStyle w:val="af1"/>
              <w:widowControl w:val="0"/>
              <w:spacing w:before="120" w:after="0"/>
              <w:rPr>
                <w:rFonts w:ascii="Times New Roman" w:hAnsi="Times New Roman" w:cs="Times New Roman"/>
              </w:rPr>
            </w:pPr>
            <w:r w:rsidRPr="00A2709C">
              <w:rPr>
                <w:rFonts w:ascii="Times New Roman" w:hAnsi="Times New Roman" w:cs="Times New Roman"/>
              </w:rPr>
              <w:t xml:space="preserve">В цену включаются все расходы Участника, производимые им в процессе </w:t>
            </w:r>
            <w:r w:rsidR="00965F04" w:rsidRPr="00A2709C">
              <w:rPr>
                <w:rFonts w:ascii="Times New Roman" w:hAnsi="Times New Roman" w:cs="Times New Roman"/>
              </w:rPr>
              <w:t>поставки продукции</w:t>
            </w:r>
            <w:r w:rsidRPr="00A2709C">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A2709C" w:rsidRDefault="00BB3932" w:rsidP="002A6DD4">
            <w:pPr>
              <w:keepNext/>
              <w:keepLines/>
              <w:spacing w:after="0"/>
              <w:jc w:val="center"/>
              <w:rPr>
                <w:rFonts w:ascii="Times New Roman" w:hAnsi="Times New Roman" w:cs="Times New Roman"/>
                <w:b/>
              </w:rPr>
            </w:pPr>
            <w:r w:rsidRPr="00A2709C">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Default="00054F6C" w:rsidP="002A6DD4">
            <w:pPr>
              <w:pStyle w:val="af1"/>
              <w:widowControl w:val="0"/>
              <w:spacing w:after="0"/>
              <w:jc w:val="both"/>
              <w:rPr>
                <w:rFonts w:ascii="Times New Roman" w:hAnsi="Times New Roman" w:cs="Times New Roman"/>
              </w:rPr>
            </w:pPr>
            <w:r w:rsidRPr="00A2709C">
              <w:rPr>
                <w:rFonts w:ascii="Times New Roman" w:eastAsia="Times New Roman" w:hAnsi="Times New Roman" w:cs="Times New Roman"/>
                <w:b/>
                <w:bCs/>
              </w:rPr>
              <w:t>Заявки подаются</w:t>
            </w:r>
            <w:r w:rsidR="0073371A" w:rsidRPr="00A2709C">
              <w:rPr>
                <w:rFonts w:ascii="Times New Roman" w:eastAsia="Times New Roman" w:hAnsi="Times New Roman" w:cs="Times New Roman"/>
                <w:b/>
                <w:bCs/>
              </w:rPr>
              <w:t xml:space="preserve"> в электронном виде </w:t>
            </w:r>
            <w:r w:rsidR="00144D89" w:rsidRPr="00A2709C">
              <w:rPr>
                <w:rFonts w:ascii="Times New Roman" w:eastAsia="Times New Roman" w:hAnsi="Times New Roman" w:cs="Times New Roman"/>
                <w:b/>
                <w:bCs/>
              </w:rPr>
              <w:t xml:space="preserve">на сайте электронной торговой площадки </w:t>
            </w:r>
            <w:hyperlink r:id="rId14" w:history="1">
              <w:r w:rsidR="0078794B" w:rsidRPr="0078794B">
                <w:rPr>
                  <w:rStyle w:val="af"/>
                  <w:rFonts w:ascii="Times New Roman" w:hAnsi="Times New Roman" w:cs="Times New Roman"/>
                  <w:lang w:val="en-US"/>
                </w:rPr>
                <w:t>https</w:t>
              </w:r>
              <w:r w:rsidR="0078794B" w:rsidRPr="0078794B">
                <w:rPr>
                  <w:rStyle w:val="af"/>
                  <w:rFonts w:ascii="Times New Roman" w:hAnsi="Times New Roman" w:cs="Times New Roman"/>
                </w:rPr>
                <w:t>://</w:t>
              </w:r>
              <w:proofErr w:type="spellStart"/>
              <w:r w:rsidR="0078794B" w:rsidRPr="0078794B">
                <w:rPr>
                  <w:rStyle w:val="af"/>
                  <w:rFonts w:ascii="Times New Roman" w:hAnsi="Times New Roman" w:cs="Times New Roman"/>
                  <w:lang w:val="en-US"/>
                </w:rPr>
                <w:t>etp</w:t>
              </w:r>
              <w:proofErr w:type="spellEnd"/>
              <w:r w:rsidR="0078794B" w:rsidRPr="0078794B">
                <w:rPr>
                  <w:rStyle w:val="af"/>
                  <w:rFonts w:ascii="Times New Roman" w:hAnsi="Times New Roman" w:cs="Times New Roman"/>
                </w:rPr>
                <w:t>.</w:t>
              </w:r>
              <w:proofErr w:type="spellStart"/>
              <w:r w:rsidR="0078794B" w:rsidRPr="0078794B">
                <w:rPr>
                  <w:rStyle w:val="af"/>
                  <w:rFonts w:ascii="Times New Roman" w:hAnsi="Times New Roman" w:cs="Times New Roman"/>
                  <w:lang w:val="en-US"/>
                </w:rPr>
                <w:t>gpb</w:t>
              </w:r>
              <w:proofErr w:type="spellEnd"/>
              <w:r w:rsidR="0078794B" w:rsidRPr="0078794B">
                <w:rPr>
                  <w:rStyle w:val="af"/>
                  <w:rFonts w:ascii="Times New Roman" w:hAnsi="Times New Roman" w:cs="Times New Roman"/>
                </w:rPr>
                <w:t>.</w:t>
              </w:r>
              <w:proofErr w:type="spellStart"/>
              <w:r w:rsidR="0078794B" w:rsidRPr="0078794B">
                <w:rPr>
                  <w:rStyle w:val="af"/>
                  <w:rFonts w:ascii="Times New Roman" w:hAnsi="Times New Roman" w:cs="Times New Roman"/>
                  <w:lang w:val="en-US"/>
                </w:rPr>
                <w:t>ru</w:t>
              </w:r>
              <w:proofErr w:type="spellEnd"/>
            </w:hyperlink>
          </w:p>
          <w:p w:rsidR="00A605D0" w:rsidRPr="00A2709C" w:rsidRDefault="00A605D0" w:rsidP="002A6DD4">
            <w:pPr>
              <w:pStyle w:val="af1"/>
              <w:widowControl w:val="0"/>
              <w:numPr>
                <w:ilvl w:val="0"/>
                <w:numId w:val="42"/>
              </w:numPr>
              <w:spacing w:after="0"/>
              <w:jc w:val="both"/>
              <w:rPr>
                <w:rFonts w:ascii="Times New Roman" w:eastAsia="Times New Roman" w:hAnsi="Times New Roman" w:cs="Times New Roman"/>
                <w:bCs/>
              </w:rPr>
            </w:pPr>
            <w:r w:rsidRPr="00A2709C">
              <w:rPr>
                <w:rFonts w:ascii="Times New Roman" w:eastAsia="Times New Roman" w:hAnsi="Times New Roman" w:cs="Times New Roman"/>
                <w:bCs/>
              </w:rPr>
              <w:t xml:space="preserve">Предпочтительно, </w:t>
            </w:r>
            <w:proofErr w:type="gramStart"/>
            <w:r w:rsidRPr="00A2709C">
              <w:rPr>
                <w:rFonts w:ascii="Times New Roman" w:eastAsia="Times New Roman" w:hAnsi="Times New Roman" w:cs="Times New Roman"/>
                <w:bCs/>
              </w:rPr>
              <w:t>с</w:t>
            </w:r>
            <w:r w:rsidR="00054F6C" w:rsidRPr="00A2709C">
              <w:rPr>
                <w:rFonts w:ascii="Times New Roman" w:eastAsia="Times New Roman" w:hAnsi="Times New Roman" w:cs="Times New Roman"/>
                <w:bCs/>
              </w:rPr>
              <w:t>кан-</w:t>
            </w:r>
            <w:r w:rsidR="009876C5" w:rsidRPr="00A2709C">
              <w:rPr>
                <w:rFonts w:ascii="Times New Roman" w:eastAsia="Times New Roman" w:hAnsi="Times New Roman" w:cs="Times New Roman"/>
                <w:bCs/>
              </w:rPr>
              <w:t>копии</w:t>
            </w:r>
            <w:proofErr w:type="gramEnd"/>
            <w:r w:rsidR="009876C5" w:rsidRPr="00A2709C">
              <w:rPr>
                <w:rFonts w:ascii="Times New Roman" w:eastAsia="Times New Roman" w:hAnsi="Times New Roman" w:cs="Times New Roman"/>
                <w:bCs/>
              </w:rPr>
              <w:t xml:space="preserve"> документов </w:t>
            </w:r>
            <w:r w:rsidR="00054F6C" w:rsidRPr="00A2709C">
              <w:rPr>
                <w:rFonts w:ascii="Times New Roman" w:eastAsia="Times New Roman" w:hAnsi="Times New Roman" w:cs="Times New Roman"/>
                <w:bCs/>
              </w:rPr>
              <w:t xml:space="preserve">должны быть в формате </w:t>
            </w:r>
            <w:r w:rsidR="00054F6C" w:rsidRPr="00A2709C">
              <w:rPr>
                <w:rFonts w:ascii="Times New Roman" w:eastAsia="Times New Roman" w:hAnsi="Times New Roman" w:cs="Times New Roman"/>
                <w:bCs/>
                <w:lang w:val="en-US"/>
              </w:rPr>
              <w:t>PDF</w:t>
            </w:r>
            <w:r w:rsidR="00C6635D" w:rsidRPr="00A2709C">
              <w:rPr>
                <w:rFonts w:ascii="Times New Roman" w:eastAsia="Times New Roman" w:hAnsi="Times New Roman" w:cs="Times New Roman"/>
                <w:bCs/>
              </w:rPr>
              <w:t>;</w:t>
            </w:r>
          </w:p>
          <w:p w:rsidR="009876C5" w:rsidRPr="00A2709C" w:rsidRDefault="00144D89" w:rsidP="002A6DD4">
            <w:pPr>
              <w:pStyle w:val="af1"/>
              <w:widowControl w:val="0"/>
              <w:numPr>
                <w:ilvl w:val="0"/>
                <w:numId w:val="42"/>
              </w:numPr>
              <w:spacing w:after="0"/>
              <w:jc w:val="both"/>
              <w:rPr>
                <w:rFonts w:ascii="Times New Roman" w:eastAsia="Times New Roman" w:hAnsi="Times New Roman" w:cs="Times New Roman"/>
                <w:bCs/>
              </w:rPr>
            </w:pPr>
            <w:r w:rsidRPr="00A2709C">
              <w:rPr>
                <w:rFonts w:ascii="Times New Roman" w:eastAsia="Times New Roman" w:hAnsi="Times New Roman" w:cs="Times New Roman"/>
                <w:bCs/>
              </w:rPr>
              <w:t>Н</w:t>
            </w:r>
            <w:r w:rsidR="00054F6C" w:rsidRPr="00A2709C">
              <w:rPr>
                <w:rFonts w:ascii="Times New Roman" w:eastAsia="Times New Roman" w:hAnsi="Times New Roman" w:cs="Times New Roman"/>
                <w:bCs/>
              </w:rPr>
              <w:t xml:space="preserve">аименование файла </w:t>
            </w:r>
            <w:proofErr w:type="gramStart"/>
            <w:r w:rsidR="00054F6C" w:rsidRPr="00A2709C">
              <w:rPr>
                <w:rFonts w:ascii="Times New Roman" w:eastAsia="Times New Roman" w:hAnsi="Times New Roman" w:cs="Times New Roman"/>
                <w:bCs/>
              </w:rPr>
              <w:t>скан-копии</w:t>
            </w:r>
            <w:proofErr w:type="gramEnd"/>
            <w:r w:rsidR="00054F6C" w:rsidRPr="00A2709C">
              <w:rPr>
                <w:rFonts w:ascii="Times New Roman" w:eastAsia="Times New Roman" w:hAnsi="Times New Roman" w:cs="Times New Roman"/>
                <w:bCs/>
              </w:rPr>
              <w:t xml:space="preserve"> до</w:t>
            </w:r>
            <w:r w:rsidR="00360F6C" w:rsidRPr="00A2709C">
              <w:rPr>
                <w:rFonts w:ascii="Times New Roman" w:eastAsia="Times New Roman" w:hAnsi="Times New Roman" w:cs="Times New Roman"/>
                <w:bCs/>
              </w:rPr>
              <w:t>лжно соответствовать содержанию;</w:t>
            </w:r>
          </w:p>
          <w:p w:rsidR="00A2709C" w:rsidRPr="00A2709C" w:rsidRDefault="00C6635D" w:rsidP="002A6DD4">
            <w:pPr>
              <w:pStyle w:val="af1"/>
              <w:widowControl w:val="0"/>
              <w:numPr>
                <w:ilvl w:val="0"/>
                <w:numId w:val="42"/>
              </w:numPr>
              <w:spacing w:after="0"/>
              <w:jc w:val="both"/>
              <w:rPr>
                <w:rFonts w:ascii="Times New Roman" w:hAnsi="Times New Roman" w:cs="Times New Roman"/>
              </w:rPr>
            </w:pPr>
            <w:r w:rsidRPr="00A2709C">
              <w:rPr>
                <w:rFonts w:ascii="Times New Roman" w:eastAsia="Times New Roman" w:hAnsi="Times New Roman" w:cs="Times New Roman"/>
                <w:bCs/>
              </w:rPr>
              <w:t>Д</w:t>
            </w:r>
            <w:r w:rsidR="00054F6C" w:rsidRPr="00A2709C">
              <w:rPr>
                <w:rFonts w:ascii="Times New Roman" w:eastAsia="Times New Roman" w:hAnsi="Times New Roman" w:cs="Times New Roman"/>
                <w:bCs/>
              </w:rPr>
              <w:t>окументы «</w:t>
            </w:r>
            <w:r w:rsidR="00A605D0" w:rsidRPr="00A2709C">
              <w:rPr>
                <w:rFonts w:ascii="Times New Roman" w:eastAsia="Times New Roman" w:hAnsi="Times New Roman" w:cs="Times New Roman"/>
                <w:bCs/>
              </w:rPr>
              <w:t>Форма 2</w:t>
            </w:r>
            <w:r w:rsidR="00054F6C" w:rsidRPr="00A2709C">
              <w:rPr>
                <w:rFonts w:ascii="Times New Roman" w:eastAsia="Times New Roman" w:hAnsi="Times New Roman" w:cs="Times New Roman"/>
                <w:bCs/>
              </w:rPr>
              <w:t>»</w:t>
            </w:r>
            <w:r w:rsidR="00A605D0" w:rsidRPr="00A2709C">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A2709C">
              <w:rPr>
                <w:rFonts w:ascii="Times New Roman" w:eastAsia="Times New Roman" w:hAnsi="Times New Roman" w:cs="Times New Roman"/>
                <w:bCs/>
                <w:lang w:val="en-US"/>
              </w:rPr>
              <w:t>Microsoft</w:t>
            </w:r>
            <w:r w:rsidR="00A605D0" w:rsidRPr="00A2709C">
              <w:rPr>
                <w:rFonts w:ascii="Times New Roman" w:eastAsia="Times New Roman" w:hAnsi="Times New Roman" w:cs="Times New Roman"/>
                <w:bCs/>
              </w:rPr>
              <w:t xml:space="preserve"> </w:t>
            </w:r>
            <w:r w:rsidR="00A605D0" w:rsidRPr="00A2709C">
              <w:rPr>
                <w:rFonts w:ascii="Times New Roman" w:eastAsia="Times New Roman" w:hAnsi="Times New Roman" w:cs="Times New Roman"/>
                <w:bCs/>
                <w:lang w:val="en-US"/>
              </w:rPr>
              <w:t>Word</w:t>
            </w:r>
            <w:r w:rsidRPr="00A2709C">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A2709C" w:rsidRDefault="00BB3932" w:rsidP="002A6DD4">
            <w:pPr>
              <w:spacing w:after="0"/>
              <w:jc w:val="center"/>
              <w:rPr>
                <w:rFonts w:ascii="Times New Roman" w:hAnsi="Times New Roman" w:cs="Times New Roman"/>
                <w:b/>
              </w:rPr>
            </w:pPr>
            <w:r w:rsidRPr="00A2709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A2709C" w:rsidRPr="00A2709C" w:rsidRDefault="00BB3932" w:rsidP="002A6DD4">
            <w:pPr>
              <w:pStyle w:val="af1"/>
              <w:widowControl w:val="0"/>
              <w:spacing w:before="120" w:after="0"/>
              <w:jc w:val="both"/>
              <w:rPr>
                <w:rFonts w:ascii="Times New Roman" w:hAnsi="Times New Roman" w:cs="Times New Roman"/>
              </w:rPr>
            </w:pPr>
            <w:r w:rsidRPr="00A2709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A2709C" w:rsidRDefault="00BB3932" w:rsidP="002A6DD4">
            <w:pPr>
              <w:spacing w:after="0"/>
              <w:jc w:val="center"/>
              <w:rPr>
                <w:rFonts w:ascii="Times New Roman" w:hAnsi="Times New Roman" w:cs="Times New Roman"/>
                <w:b/>
              </w:rPr>
            </w:pPr>
            <w:r w:rsidRPr="00A2709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A2709C" w:rsidRDefault="00A2709C" w:rsidP="002A6DD4">
            <w:pPr>
              <w:pStyle w:val="af1"/>
              <w:widowControl w:val="0"/>
              <w:spacing w:before="120" w:after="0"/>
              <w:jc w:val="both"/>
              <w:rPr>
                <w:rFonts w:ascii="Times New Roman" w:hAnsi="Times New Roman" w:cs="Times New Roman"/>
              </w:rPr>
            </w:pPr>
          </w:p>
          <w:p w:rsidR="00BB3932" w:rsidRDefault="00BB3932" w:rsidP="002A6DD4">
            <w:pPr>
              <w:pStyle w:val="af1"/>
              <w:widowControl w:val="0"/>
              <w:spacing w:before="120" w:after="0"/>
              <w:jc w:val="both"/>
              <w:rPr>
                <w:rFonts w:ascii="Times New Roman" w:hAnsi="Times New Roman" w:cs="Times New Roman"/>
              </w:rPr>
            </w:pPr>
            <w:r w:rsidRPr="00A2709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78794B" w:rsidRPr="0078794B">
                <w:rPr>
                  <w:rStyle w:val="af"/>
                  <w:rFonts w:ascii="Times New Roman" w:hAnsi="Times New Roman" w:cs="Times New Roman"/>
                  <w:lang w:val="en-US"/>
                </w:rPr>
                <w:t>https</w:t>
              </w:r>
              <w:r w:rsidR="0078794B" w:rsidRPr="0078794B">
                <w:rPr>
                  <w:rStyle w:val="af"/>
                  <w:rFonts w:ascii="Times New Roman" w:hAnsi="Times New Roman" w:cs="Times New Roman"/>
                </w:rPr>
                <w:t>://</w:t>
              </w:r>
              <w:r w:rsidR="0078794B" w:rsidRPr="0078794B">
                <w:rPr>
                  <w:rStyle w:val="af"/>
                  <w:rFonts w:ascii="Times New Roman" w:hAnsi="Times New Roman" w:cs="Times New Roman"/>
                  <w:lang w:val="en-US"/>
                </w:rPr>
                <w:t>etp</w:t>
              </w:r>
              <w:r w:rsidR="0078794B" w:rsidRPr="0078794B">
                <w:rPr>
                  <w:rStyle w:val="af"/>
                  <w:rFonts w:ascii="Times New Roman" w:hAnsi="Times New Roman" w:cs="Times New Roman"/>
                </w:rPr>
                <w:t>.</w:t>
              </w:r>
              <w:r w:rsidR="0078794B" w:rsidRPr="0078794B">
                <w:rPr>
                  <w:rStyle w:val="af"/>
                  <w:rFonts w:ascii="Times New Roman" w:hAnsi="Times New Roman" w:cs="Times New Roman"/>
                  <w:lang w:val="en-US"/>
                </w:rPr>
                <w:t>gpb</w:t>
              </w:r>
              <w:r w:rsidR="0078794B" w:rsidRPr="0078794B">
                <w:rPr>
                  <w:rStyle w:val="af"/>
                  <w:rFonts w:ascii="Times New Roman" w:hAnsi="Times New Roman" w:cs="Times New Roman"/>
                </w:rPr>
                <w:t>.</w:t>
              </w:r>
              <w:r w:rsidR="0078794B" w:rsidRPr="0078794B">
                <w:rPr>
                  <w:rStyle w:val="af"/>
                  <w:rFonts w:ascii="Times New Roman" w:hAnsi="Times New Roman" w:cs="Times New Roman"/>
                  <w:lang w:val="en-US"/>
                </w:rPr>
                <w:t>ru</w:t>
              </w:r>
            </w:hyperlink>
            <w:r w:rsidRPr="00A2709C">
              <w:rPr>
                <w:rFonts w:ascii="Times New Roman" w:hAnsi="Times New Roman" w:cs="Times New Roman"/>
              </w:rPr>
              <w:t xml:space="preserve"> и на официальном сайте Компании </w:t>
            </w:r>
            <w:hyperlink r:id="rId16" w:history="1">
              <w:r w:rsidRPr="00A2709C">
                <w:rPr>
                  <w:rStyle w:val="af"/>
                  <w:rFonts w:ascii="Times New Roman" w:hAnsi="Times New Roman" w:cs="Times New Roman"/>
                </w:rPr>
                <w:t>www.volma.ru</w:t>
              </w:r>
            </w:hyperlink>
            <w:r w:rsidRPr="00A2709C">
              <w:rPr>
                <w:rFonts w:ascii="Times New Roman" w:hAnsi="Times New Roman" w:cs="Times New Roman"/>
              </w:rPr>
              <w:t xml:space="preserve">. </w:t>
            </w:r>
          </w:p>
          <w:p w:rsidR="00A2709C" w:rsidRPr="00A2709C" w:rsidRDefault="00A2709C" w:rsidP="002A6DD4">
            <w:pPr>
              <w:pStyle w:val="af1"/>
              <w:widowControl w:val="0"/>
              <w:spacing w:before="120" w:after="0"/>
              <w:jc w:val="both"/>
              <w:rPr>
                <w:rFonts w:ascii="Times New Roman" w:hAnsi="Times New Roman" w:cs="Times New Roman"/>
                <w:bCs/>
              </w:rPr>
            </w:pP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A2709C" w:rsidRDefault="00BB3932" w:rsidP="002A6DD4">
            <w:pPr>
              <w:spacing w:after="0"/>
              <w:jc w:val="center"/>
              <w:rPr>
                <w:rFonts w:ascii="Times New Roman" w:hAnsi="Times New Roman" w:cs="Times New Roman"/>
                <w:b/>
              </w:rPr>
            </w:pPr>
            <w:r w:rsidRPr="00A2709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2709C" w:rsidRDefault="00A2709C" w:rsidP="002A6DD4">
            <w:pPr>
              <w:widowControl w:val="0"/>
              <w:suppressAutoHyphens/>
              <w:spacing w:after="0"/>
              <w:rPr>
                <w:rFonts w:ascii="Times New Roman" w:eastAsia="Times New Roman" w:hAnsi="Times New Roman" w:cs="Times New Roman"/>
                <w:b/>
                <w:lang w:eastAsia="ar-SA"/>
              </w:rPr>
            </w:pPr>
          </w:p>
          <w:p w:rsidR="00144D89" w:rsidRPr="00A2709C" w:rsidRDefault="00144D89" w:rsidP="002A6DD4">
            <w:pPr>
              <w:widowControl w:val="0"/>
              <w:suppressAutoHyphens/>
              <w:spacing w:after="0"/>
              <w:rPr>
                <w:rFonts w:ascii="Times New Roman" w:eastAsia="Times New Roman" w:hAnsi="Times New Roman" w:cs="Times New Roman"/>
                <w:b/>
                <w:lang w:eastAsia="ar-SA"/>
              </w:rPr>
            </w:pPr>
            <w:r w:rsidRPr="00A2709C">
              <w:rPr>
                <w:rFonts w:ascii="Times New Roman" w:eastAsia="Times New Roman" w:hAnsi="Times New Roman" w:cs="Times New Roman"/>
                <w:b/>
                <w:lang w:eastAsia="ar-SA"/>
              </w:rPr>
              <w:t>Дата и время начала подачи заявок на участие в запросе предложений:</w:t>
            </w:r>
          </w:p>
          <w:p w:rsidR="00144D89" w:rsidRPr="00A2709C" w:rsidRDefault="00144D89" w:rsidP="002A6DD4">
            <w:pPr>
              <w:widowControl w:val="0"/>
              <w:suppressAutoHyphens/>
              <w:spacing w:after="0"/>
              <w:rPr>
                <w:rFonts w:ascii="Times New Roman" w:eastAsia="Times New Roman" w:hAnsi="Times New Roman" w:cs="Times New Roman"/>
                <w:b/>
                <w:lang w:eastAsia="ar-SA"/>
              </w:rPr>
            </w:pPr>
            <w:r w:rsidRPr="00A2709C">
              <w:rPr>
                <w:rFonts w:ascii="Times New Roman" w:eastAsia="Times New Roman" w:hAnsi="Times New Roman" w:cs="Times New Roman"/>
                <w:b/>
                <w:lang w:eastAsia="ar-SA"/>
              </w:rPr>
              <w:t>«</w:t>
            </w:r>
            <w:r w:rsidR="00392E12">
              <w:rPr>
                <w:rFonts w:ascii="Times New Roman" w:eastAsia="Times New Roman" w:hAnsi="Times New Roman" w:cs="Times New Roman"/>
                <w:b/>
                <w:lang w:val="en-US" w:eastAsia="ar-SA"/>
              </w:rPr>
              <w:t>18</w:t>
            </w:r>
            <w:r w:rsidRPr="00A2709C">
              <w:rPr>
                <w:rFonts w:ascii="Times New Roman" w:eastAsia="Times New Roman" w:hAnsi="Times New Roman" w:cs="Times New Roman"/>
                <w:b/>
                <w:lang w:eastAsia="ar-SA"/>
              </w:rPr>
              <w:t>»</w:t>
            </w:r>
            <w:r w:rsidR="0078794B">
              <w:rPr>
                <w:rFonts w:ascii="Times New Roman" w:eastAsia="Times New Roman" w:hAnsi="Times New Roman" w:cs="Times New Roman"/>
                <w:b/>
                <w:lang w:eastAsia="ar-SA"/>
              </w:rPr>
              <w:t xml:space="preserve"> </w:t>
            </w:r>
            <w:r w:rsidR="00392E12">
              <w:rPr>
                <w:rFonts w:ascii="Times New Roman" w:eastAsia="Times New Roman" w:hAnsi="Times New Roman" w:cs="Times New Roman"/>
                <w:b/>
                <w:lang w:eastAsia="ar-SA"/>
              </w:rPr>
              <w:t>февраля</w:t>
            </w:r>
            <w:r w:rsidR="0078794B">
              <w:rPr>
                <w:rFonts w:ascii="Times New Roman" w:eastAsia="Times New Roman" w:hAnsi="Times New Roman" w:cs="Times New Roman"/>
                <w:b/>
                <w:lang w:eastAsia="ar-SA"/>
              </w:rPr>
              <w:t xml:space="preserve"> 20</w:t>
            </w:r>
            <w:r w:rsidR="00392E12">
              <w:rPr>
                <w:rFonts w:ascii="Times New Roman" w:eastAsia="Times New Roman" w:hAnsi="Times New Roman" w:cs="Times New Roman"/>
                <w:b/>
                <w:lang w:eastAsia="ar-SA"/>
              </w:rPr>
              <w:t>20</w:t>
            </w:r>
            <w:r w:rsidRPr="00A2709C">
              <w:rPr>
                <w:rFonts w:ascii="Times New Roman" w:eastAsia="Times New Roman" w:hAnsi="Times New Roman" w:cs="Times New Roman"/>
                <w:b/>
                <w:lang w:eastAsia="ar-SA"/>
              </w:rPr>
              <w:t>г.1</w:t>
            </w:r>
            <w:r w:rsidR="00392E12">
              <w:rPr>
                <w:rFonts w:ascii="Times New Roman" w:eastAsia="Times New Roman" w:hAnsi="Times New Roman" w:cs="Times New Roman"/>
                <w:b/>
                <w:lang w:eastAsia="ar-SA"/>
              </w:rPr>
              <w:t>5</w:t>
            </w:r>
            <w:r w:rsidRPr="00A2709C">
              <w:rPr>
                <w:rFonts w:ascii="Times New Roman" w:eastAsia="Times New Roman" w:hAnsi="Times New Roman" w:cs="Times New Roman"/>
                <w:b/>
                <w:lang w:eastAsia="ar-SA"/>
              </w:rPr>
              <w:t xml:space="preserve">:00 </w:t>
            </w:r>
          </w:p>
          <w:p w:rsidR="00144D89" w:rsidRPr="00A2709C" w:rsidRDefault="00144D89" w:rsidP="002A6DD4">
            <w:pPr>
              <w:widowControl w:val="0"/>
              <w:suppressAutoHyphens/>
              <w:spacing w:after="0"/>
              <w:rPr>
                <w:rFonts w:ascii="Times New Roman" w:eastAsia="Times New Roman" w:hAnsi="Times New Roman" w:cs="Times New Roman"/>
                <w:b/>
                <w:lang w:eastAsia="ar-SA"/>
              </w:rPr>
            </w:pPr>
          </w:p>
          <w:p w:rsidR="00144D89" w:rsidRPr="00A2709C" w:rsidRDefault="00144D89" w:rsidP="002A6DD4">
            <w:pPr>
              <w:widowControl w:val="0"/>
              <w:suppressAutoHyphens/>
              <w:spacing w:after="0"/>
              <w:rPr>
                <w:rFonts w:ascii="Times New Roman" w:eastAsia="Times New Roman" w:hAnsi="Times New Roman" w:cs="Times New Roman"/>
                <w:b/>
                <w:lang w:eastAsia="ar-SA"/>
              </w:rPr>
            </w:pPr>
            <w:r w:rsidRPr="00A2709C">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144D89" w:rsidRPr="00A2709C" w:rsidRDefault="00337DAF" w:rsidP="002A6DD4">
            <w:pPr>
              <w:widowControl w:val="0"/>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392E12">
              <w:rPr>
                <w:rFonts w:ascii="Times New Roman" w:eastAsia="Times New Roman" w:hAnsi="Times New Roman" w:cs="Times New Roman"/>
                <w:b/>
                <w:lang w:eastAsia="ar-SA"/>
              </w:rPr>
              <w:t>28</w:t>
            </w:r>
            <w:r w:rsidR="00DC0DF0">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февраля</w:t>
            </w:r>
            <w:r w:rsidR="00144D89" w:rsidRPr="00A2709C">
              <w:rPr>
                <w:rFonts w:ascii="Times New Roman" w:eastAsia="Times New Roman" w:hAnsi="Times New Roman" w:cs="Times New Roman"/>
                <w:b/>
                <w:lang w:eastAsia="ar-SA"/>
              </w:rPr>
              <w:t xml:space="preserve">  20</w:t>
            </w:r>
            <w:r w:rsidR="00392E12">
              <w:rPr>
                <w:rFonts w:ascii="Times New Roman" w:eastAsia="Times New Roman" w:hAnsi="Times New Roman" w:cs="Times New Roman"/>
                <w:b/>
                <w:lang w:eastAsia="ar-SA"/>
              </w:rPr>
              <w:t>20</w:t>
            </w:r>
            <w:r w:rsidR="00144D89" w:rsidRPr="00A2709C">
              <w:rPr>
                <w:rFonts w:ascii="Times New Roman" w:eastAsia="Times New Roman" w:hAnsi="Times New Roman" w:cs="Times New Roman"/>
                <w:b/>
                <w:lang w:eastAsia="ar-SA"/>
              </w:rPr>
              <w:t xml:space="preserve">г.15:00 </w:t>
            </w:r>
            <w:bookmarkStart w:id="120" w:name="_GoBack"/>
            <w:bookmarkEnd w:id="120"/>
          </w:p>
          <w:p w:rsidR="00144D89" w:rsidRPr="00A2709C" w:rsidRDefault="00144D89" w:rsidP="002A6DD4">
            <w:pPr>
              <w:widowControl w:val="0"/>
              <w:suppressAutoHyphens/>
              <w:spacing w:after="0"/>
              <w:rPr>
                <w:rFonts w:ascii="Times New Roman" w:eastAsia="Times New Roman" w:hAnsi="Times New Roman" w:cs="Times New Roman"/>
                <w:b/>
                <w:lang w:eastAsia="ar-SA"/>
              </w:rPr>
            </w:pPr>
          </w:p>
          <w:p w:rsidR="00144D89" w:rsidRPr="00A2709C" w:rsidRDefault="00144D89" w:rsidP="002A6DD4">
            <w:pPr>
              <w:widowControl w:val="0"/>
              <w:suppressAutoHyphens/>
              <w:spacing w:after="0"/>
              <w:rPr>
                <w:rFonts w:ascii="Times New Roman" w:eastAsia="Times New Roman" w:hAnsi="Times New Roman" w:cs="Times New Roman"/>
                <w:b/>
                <w:lang w:eastAsia="ar-SA"/>
              </w:rPr>
            </w:pPr>
            <w:r w:rsidRPr="00A2709C">
              <w:rPr>
                <w:rFonts w:ascii="Times New Roman" w:eastAsia="Times New Roman" w:hAnsi="Times New Roman" w:cs="Times New Roman"/>
                <w:b/>
                <w:lang w:eastAsia="ar-SA"/>
              </w:rPr>
              <w:t>Дата и время вскрытия конвертов (открытия доступа) к заявкам:</w:t>
            </w:r>
          </w:p>
          <w:p w:rsidR="00815E2A" w:rsidRPr="00A2709C" w:rsidRDefault="00144D89" w:rsidP="002A6DD4">
            <w:pPr>
              <w:widowControl w:val="0"/>
              <w:autoSpaceDE w:val="0"/>
              <w:autoSpaceDN w:val="0"/>
              <w:adjustRightInd w:val="0"/>
              <w:spacing w:after="0"/>
              <w:ind w:right="226"/>
              <w:jc w:val="both"/>
              <w:rPr>
                <w:rFonts w:ascii="Times New Roman" w:eastAsia="Times New Roman" w:hAnsi="Times New Roman" w:cs="Times New Roman"/>
                <w:b/>
                <w:lang w:eastAsia="ar-SA"/>
              </w:rPr>
            </w:pPr>
            <w:r w:rsidRPr="00A2709C">
              <w:rPr>
                <w:rFonts w:ascii="Times New Roman" w:eastAsia="Times New Roman" w:hAnsi="Times New Roman" w:cs="Times New Roman"/>
                <w:b/>
                <w:lang w:eastAsia="ar-SA"/>
              </w:rPr>
              <w:t>«</w:t>
            </w:r>
            <w:r w:rsidR="008B5FDB">
              <w:rPr>
                <w:rFonts w:ascii="Times New Roman" w:eastAsia="Times New Roman" w:hAnsi="Times New Roman" w:cs="Times New Roman"/>
                <w:b/>
                <w:lang w:eastAsia="ar-SA"/>
              </w:rPr>
              <w:t>0</w:t>
            </w:r>
            <w:r w:rsidR="00392E12">
              <w:rPr>
                <w:rFonts w:ascii="Times New Roman" w:eastAsia="Times New Roman" w:hAnsi="Times New Roman" w:cs="Times New Roman"/>
                <w:b/>
                <w:lang w:eastAsia="ar-SA"/>
              </w:rPr>
              <w:t>2</w:t>
            </w:r>
            <w:r w:rsidRPr="00A2709C">
              <w:rPr>
                <w:rFonts w:ascii="Times New Roman" w:eastAsia="Times New Roman" w:hAnsi="Times New Roman" w:cs="Times New Roman"/>
                <w:b/>
                <w:lang w:eastAsia="ar-SA"/>
              </w:rPr>
              <w:t xml:space="preserve">» </w:t>
            </w:r>
            <w:r w:rsidR="00392E12">
              <w:rPr>
                <w:rFonts w:ascii="Times New Roman" w:eastAsia="Times New Roman" w:hAnsi="Times New Roman" w:cs="Times New Roman"/>
                <w:b/>
                <w:lang w:eastAsia="ar-SA"/>
              </w:rPr>
              <w:t>марта</w:t>
            </w:r>
            <w:r w:rsidRPr="00A2709C">
              <w:rPr>
                <w:rFonts w:ascii="Times New Roman" w:eastAsia="Times New Roman" w:hAnsi="Times New Roman" w:cs="Times New Roman"/>
                <w:b/>
                <w:lang w:eastAsia="ar-SA"/>
              </w:rPr>
              <w:t xml:space="preserve">  20</w:t>
            </w:r>
            <w:r w:rsidR="00392E12">
              <w:rPr>
                <w:rFonts w:ascii="Times New Roman" w:eastAsia="Times New Roman" w:hAnsi="Times New Roman" w:cs="Times New Roman"/>
                <w:b/>
                <w:lang w:eastAsia="ar-SA"/>
              </w:rPr>
              <w:t>20</w:t>
            </w:r>
            <w:r w:rsidRPr="00A2709C">
              <w:rPr>
                <w:rFonts w:ascii="Times New Roman" w:eastAsia="Times New Roman" w:hAnsi="Times New Roman" w:cs="Times New Roman"/>
                <w:b/>
                <w:lang w:eastAsia="ar-SA"/>
              </w:rPr>
              <w:t xml:space="preserve">г. 11:00  </w:t>
            </w:r>
          </w:p>
          <w:p w:rsidR="00353DB7" w:rsidRPr="00A2709C" w:rsidRDefault="00353DB7" w:rsidP="002A6DD4">
            <w:pPr>
              <w:widowControl w:val="0"/>
              <w:autoSpaceDE w:val="0"/>
              <w:autoSpaceDN w:val="0"/>
              <w:adjustRightInd w:val="0"/>
              <w:spacing w:after="0"/>
              <w:ind w:right="226"/>
              <w:jc w:val="both"/>
              <w:rPr>
                <w:rFonts w:ascii="Times New Roman" w:eastAsia="Times New Roman" w:hAnsi="Times New Roman" w:cs="Times New Roman"/>
                <w:b/>
                <w:lang w:eastAsia="ar-SA"/>
              </w:rPr>
            </w:pPr>
          </w:p>
          <w:p w:rsidR="00BB3932" w:rsidRDefault="008A1DFB" w:rsidP="002A6DD4">
            <w:pPr>
              <w:widowControl w:val="0"/>
              <w:autoSpaceDE w:val="0"/>
              <w:autoSpaceDN w:val="0"/>
              <w:adjustRightInd w:val="0"/>
              <w:spacing w:after="0"/>
              <w:ind w:right="226"/>
              <w:jc w:val="both"/>
              <w:rPr>
                <w:rFonts w:ascii="Times New Roman" w:eastAsia="Times New Roman" w:hAnsi="Times New Roman" w:cs="Times New Roman"/>
              </w:rPr>
            </w:pPr>
            <w:r w:rsidRPr="00A2709C">
              <w:rPr>
                <w:rFonts w:ascii="Times New Roman" w:eastAsia="Times New Roman" w:hAnsi="Times New Roman" w:cs="Times New Roman"/>
                <w:b/>
              </w:rPr>
              <w:t>Место и порядок подачи заявок:</w:t>
            </w:r>
            <w:r w:rsidRPr="00A2709C">
              <w:rPr>
                <w:rFonts w:ascii="Times New Roman" w:eastAsia="Times New Roman" w:hAnsi="Times New Roman" w:cs="Times New Roman"/>
              </w:rPr>
              <w:t xml:space="preserve"> заявки подаются в электронном виде </w:t>
            </w:r>
            <w:r w:rsidR="00144D89" w:rsidRPr="00A2709C">
              <w:rPr>
                <w:rFonts w:ascii="Times New Roman" w:eastAsia="Times New Roman" w:hAnsi="Times New Roman" w:cs="Times New Roman"/>
              </w:rPr>
              <w:t xml:space="preserve">на сайте электронной торговой площадки </w:t>
            </w:r>
            <w:hyperlink r:id="rId17" w:history="1">
              <w:r w:rsidR="0078794B" w:rsidRPr="0078794B">
                <w:rPr>
                  <w:rStyle w:val="af"/>
                  <w:rFonts w:ascii="Times New Roman" w:hAnsi="Times New Roman" w:cs="Times New Roman"/>
                  <w:lang w:val="en-US"/>
                </w:rPr>
                <w:t>https</w:t>
              </w:r>
              <w:r w:rsidR="0078794B" w:rsidRPr="0078794B">
                <w:rPr>
                  <w:rStyle w:val="af"/>
                  <w:rFonts w:ascii="Times New Roman" w:hAnsi="Times New Roman" w:cs="Times New Roman"/>
                </w:rPr>
                <w:t>://</w:t>
              </w:r>
              <w:proofErr w:type="spellStart"/>
              <w:r w:rsidR="0078794B" w:rsidRPr="0078794B">
                <w:rPr>
                  <w:rStyle w:val="af"/>
                  <w:rFonts w:ascii="Times New Roman" w:hAnsi="Times New Roman" w:cs="Times New Roman"/>
                  <w:lang w:val="en-US"/>
                </w:rPr>
                <w:t>etp</w:t>
              </w:r>
              <w:proofErr w:type="spellEnd"/>
              <w:r w:rsidR="0078794B" w:rsidRPr="0078794B">
                <w:rPr>
                  <w:rStyle w:val="af"/>
                  <w:rFonts w:ascii="Times New Roman" w:hAnsi="Times New Roman" w:cs="Times New Roman"/>
                </w:rPr>
                <w:t>.</w:t>
              </w:r>
              <w:proofErr w:type="spellStart"/>
              <w:r w:rsidR="0078794B" w:rsidRPr="0078794B">
                <w:rPr>
                  <w:rStyle w:val="af"/>
                  <w:rFonts w:ascii="Times New Roman" w:hAnsi="Times New Roman" w:cs="Times New Roman"/>
                  <w:lang w:val="en-US"/>
                </w:rPr>
                <w:t>gpb</w:t>
              </w:r>
              <w:proofErr w:type="spellEnd"/>
              <w:r w:rsidR="0078794B" w:rsidRPr="0078794B">
                <w:rPr>
                  <w:rStyle w:val="af"/>
                  <w:rFonts w:ascii="Times New Roman" w:hAnsi="Times New Roman" w:cs="Times New Roman"/>
                </w:rPr>
                <w:t>.</w:t>
              </w:r>
              <w:proofErr w:type="spellStart"/>
              <w:r w:rsidR="0078794B" w:rsidRPr="0078794B">
                <w:rPr>
                  <w:rStyle w:val="af"/>
                  <w:rFonts w:ascii="Times New Roman" w:hAnsi="Times New Roman" w:cs="Times New Roman"/>
                  <w:lang w:val="en-US"/>
                </w:rPr>
                <w:t>ru</w:t>
              </w:r>
              <w:proofErr w:type="spellEnd"/>
            </w:hyperlink>
          </w:p>
          <w:p w:rsidR="00A2709C" w:rsidRPr="00A2709C" w:rsidRDefault="00A2709C" w:rsidP="002A6DD4">
            <w:pPr>
              <w:widowControl w:val="0"/>
              <w:autoSpaceDE w:val="0"/>
              <w:autoSpaceDN w:val="0"/>
              <w:adjustRightInd w:val="0"/>
              <w:spacing w:after="0"/>
              <w:ind w:right="226"/>
              <w:jc w:val="both"/>
              <w:rPr>
                <w:rFonts w:ascii="Times New Roman" w:hAnsi="Times New Roman" w:cs="Times New Roman"/>
              </w:rPr>
            </w:pPr>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A2709C" w:rsidRDefault="00BB3932" w:rsidP="002A6DD4">
            <w:pPr>
              <w:spacing w:after="0"/>
              <w:jc w:val="center"/>
              <w:rPr>
                <w:rFonts w:ascii="Times New Roman" w:hAnsi="Times New Roman" w:cs="Times New Roman"/>
                <w:b/>
              </w:rPr>
            </w:pPr>
            <w:r w:rsidRPr="00A2709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A2709C" w:rsidRDefault="00BB3932" w:rsidP="002A6DD4">
            <w:pPr>
              <w:widowControl w:val="0"/>
              <w:spacing w:after="0"/>
              <w:rPr>
                <w:rFonts w:ascii="Times New Roman" w:hAnsi="Times New Roman" w:cs="Times New Roman"/>
              </w:rPr>
            </w:pPr>
          </w:p>
          <w:p w:rsidR="00BB3932" w:rsidRPr="00A2709C" w:rsidRDefault="00BB3932" w:rsidP="00392E12">
            <w:pPr>
              <w:widowControl w:val="0"/>
              <w:spacing w:after="0"/>
              <w:jc w:val="both"/>
              <w:rPr>
                <w:rFonts w:ascii="Times New Roman" w:hAnsi="Times New Roman" w:cs="Times New Roman"/>
              </w:rPr>
            </w:pPr>
            <w:r w:rsidRPr="00A2709C">
              <w:rPr>
                <w:rFonts w:ascii="Times New Roman" w:hAnsi="Times New Roman" w:cs="Times New Roman"/>
              </w:rPr>
              <w:t>Разъяснения положений тендерной документации предоставляются Участникам закупки</w:t>
            </w:r>
            <w:r w:rsidRPr="00A2709C">
              <w:rPr>
                <w:rFonts w:ascii="Times New Roman" w:hAnsi="Times New Roman" w:cs="Times New Roman"/>
                <w:b/>
              </w:rPr>
              <w:t xml:space="preserve"> с  «</w:t>
            </w:r>
            <w:r w:rsidR="00392E12">
              <w:rPr>
                <w:rFonts w:ascii="Times New Roman" w:hAnsi="Times New Roman" w:cs="Times New Roman"/>
                <w:b/>
              </w:rPr>
              <w:t>18</w:t>
            </w:r>
            <w:r w:rsidRPr="00A2709C">
              <w:rPr>
                <w:rFonts w:ascii="Times New Roman" w:hAnsi="Times New Roman" w:cs="Times New Roman"/>
                <w:b/>
              </w:rPr>
              <w:t xml:space="preserve">» </w:t>
            </w:r>
            <w:r w:rsidR="00392E12">
              <w:rPr>
                <w:rFonts w:ascii="Times New Roman" w:hAnsi="Times New Roman" w:cs="Times New Roman"/>
                <w:b/>
              </w:rPr>
              <w:t>февраля</w:t>
            </w:r>
            <w:r w:rsidR="00B67ECB" w:rsidRPr="00A2709C">
              <w:rPr>
                <w:rFonts w:ascii="Times New Roman" w:hAnsi="Times New Roman" w:cs="Times New Roman"/>
                <w:b/>
              </w:rPr>
              <w:t xml:space="preserve"> </w:t>
            </w:r>
            <w:r w:rsidRPr="00A2709C">
              <w:rPr>
                <w:rFonts w:ascii="Times New Roman" w:hAnsi="Times New Roman" w:cs="Times New Roman"/>
                <w:b/>
              </w:rPr>
              <w:t xml:space="preserve"> 20</w:t>
            </w:r>
            <w:r w:rsidR="00392E12">
              <w:rPr>
                <w:rFonts w:ascii="Times New Roman" w:hAnsi="Times New Roman" w:cs="Times New Roman"/>
                <w:b/>
              </w:rPr>
              <w:t>20</w:t>
            </w:r>
            <w:r w:rsidRPr="00A2709C">
              <w:rPr>
                <w:rFonts w:ascii="Times New Roman" w:hAnsi="Times New Roman" w:cs="Times New Roman"/>
                <w:b/>
              </w:rPr>
              <w:t>г.   по  «</w:t>
            </w:r>
            <w:r w:rsidR="00392E12">
              <w:rPr>
                <w:rFonts w:ascii="Times New Roman" w:hAnsi="Times New Roman" w:cs="Times New Roman"/>
                <w:b/>
              </w:rPr>
              <w:t>28</w:t>
            </w:r>
            <w:r w:rsidRPr="00A2709C">
              <w:rPr>
                <w:rFonts w:ascii="Times New Roman" w:hAnsi="Times New Roman" w:cs="Times New Roman"/>
                <w:b/>
              </w:rPr>
              <w:t xml:space="preserve">» </w:t>
            </w:r>
            <w:r w:rsidR="00337DAF">
              <w:rPr>
                <w:rFonts w:ascii="Times New Roman" w:hAnsi="Times New Roman" w:cs="Times New Roman"/>
                <w:b/>
              </w:rPr>
              <w:t>февраля</w:t>
            </w:r>
            <w:r w:rsidRPr="00A2709C">
              <w:rPr>
                <w:rFonts w:ascii="Times New Roman" w:hAnsi="Times New Roman" w:cs="Times New Roman"/>
                <w:b/>
              </w:rPr>
              <w:t xml:space="preserve">  20</w:t>
            </w:r>
            <w:r w:rsidR="00392E12">
              <w:rPr>
                <w:rFonts w:ascii="Times New Roman" w:hAnsi="Times New Roman" w:cs="Times New Roman"/>
                <w:b/>
              </w:rPr>
              <w:t>20</w:t>
            </w:r>
            <w:r w:rsidRPr="00A2709C">
              <w:rPr>
                <w:rFonts w:ascii="Times New Roman" w:hAnsi="Times New Roman" w:cs="Times New Roman"/>
                <w:b/>
              </w:rPr>
              <w:t xml:space="preserve"> г. </w:t>
            </w:r>
            <w:r w:rsidRPr="00A2709C">
              <w:rPr>
                <w:rFonts w:ascii="Times New Roman" w:hAnsi="Times New Roman" w:cs="Times New Roman"/>
              </w:rPr>
              <w:t>(включительно)</w:t>
            </w:r>
            <w:r w:rsidRPr="00A2709C">
              <w:rPr>
                <w:rFonts w:ascii="Times New Roman" w:hAnsi="Times New Roman" w:cs="Times New Roman"/>
                <w:b/>
              </w:rPr>
              <w:t xml:space="preserve"> </w:t>
            </w:r>
            <w:r w:rsidRPr="00A2709C">
              <w:rPr>
                <w:rFonts w:ascii="Times New Roman" w:hAnsi="Times New Roman" w:cs="Times New Roman"/>
              </w:rPr>
              <w:t xml:space="preserve">с учетом положений  </w:t>
            </w:r>
            <w:r w:rsidRPr="00A2709C">
              <w:rPr>
                <w:rFonts w:ascii="Times New Roman" w:hAnsi="Times New Roman" w:cs="Times New Roman"/>
                <w:u w:val="single"/>
              </w:rPr>
              <w:t>Раздела I</w:t>
            </w:r>
            <w:r w:rsidRPr="00A2709C">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A2709C" w:rsidRDefault="00BB3932" w:rsidP="002A6DD4">
            <w:pPr>
              <w:shd w:val="clear" w:color="auto" w:fill="FFFFFF"/>
              <w:spacing w:after="0"/>
              <w:jc w:val="center"/>
              <w:rPr>
                <w:rFonts w:ascii="Times New Roman" w:hAnsi="Times New Roman" w:cs="Times New Roman"/>
                <w:b/>
              </w:rPr>
            </w:pPr>
            <w:r w:rsidRPr="00A2709C">
              <w:rPr>
                <w:rFonts w:ascii="Times New Roman" w:hAnsi="Times New Roman" w:cs="Times New Roman"/>
                <w:b/>
              </w:rPr>
              <w:t xml:space="preserve">Рассмотрение, оценка и сопоставление </w:t>
            </w:r>
            <w:proofErr w:type="gramStart"/>
            <w:r w:rsidRPr="00A2709C">
              <w:rPr>
                <w:rFonts w:ascii="Times New Roman" w:hAnsi="Times New Roman" w:cs="Times New Roman"/>
                <w:b/>
              </w:rPr>
              <w:t>заявок</w:t>
            </w:r>
            <w:proofErr w:type="gramEnd"/>
            <w:r w:rsidRPr="00A2709C">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A2709C" w:rsidRDefault="00A2709C" w:rsidP="002A6DD4">
            <w:pPr>
              <w:widowControl w:val="0"/>
              <w:suppressAutoHyphens/>
              <w:spacing w:after="0"/>
              <w:jc w:val="both"/>
              <w:rPr>
                <w:rFonts w:ascii="Times New Roman" w:eastAsia="Times New Roman" w:hAnsi="Times New Roman" w:cs="Times New Roman"/>
                <w:b/>
                <w:snapToGrid w:val="0"/>
                <w:lang w:eastAsia="ar-SA"/>
              </w:rPr>
            </w:pPr>
          </w:p>
          <w:p w:rsidR="00A004DB" w:rsidRPr="00A2709C" w:rsidRDefault="00A004DB" w:rsidP="002A6DD4">
            <w:pPr>
              <w:widowControl w:val="0"/>
              <w:suppressAutoHyphens/>
              <w:spacing w:after="0"/>
              <w:jc w:val="both"/>
              <w:rPr>
                <w:rFonts w:ascii="Times New Roman" w:eastAsia="Times New Roman" w:hAnsi="Times New Roman" w:cs="Times New Roman"/>
                <w:b/>
                <w:snapToGrid w:val="0"/>
                <w:lang w:eastAsia="ar-SA"/>
              </w:rPr>
            </w:pPr>
            <w:r w:rsidRPr="00A2709C">
              <w:rPr>
                <w:rFonts w:ascii="Times New Roman" w:eastAsia="Times New Roman" w:hAnsi="Times New Roman" w:cs="Times New Roman"/>
                <w:b/>
                <w:snapToGrid w:val="0"/>
                <w:lang w:eastAsia="ar-SA"/>
              </w:rPr>
              <w:t xml:space="preserve">Дата и время подведения итогов тендера: </w:t>
            </w:r>
          </w:p>
          <w:p w:rsidR="00A004DB" w:rsidRPr="00A2709C" w:rsidRDefault="00273E87" w:rsidP="002A6DD4">
            <w:pPr>
              <w:pStyle w:val="af6"/>
              <w:spacing w:line="276" w:lineRule="auto"/>
              <w:jc w:val="both"/>
              <w:rPr>
                <w:b/>
                <w:snapToGrid w:val="0"/>
                <w:sz w:val="22"/>
                <w:szCs w:val="22"/>
                <w:lang w:eastAsia="ar-SA"/>
              </w:rPr>
            </w:pPr>
            <w:r w:rsidRPr="00A2709C">
              <w:rPr>
                <w:b/>
                <w:snapToGrid w:val="0"/>
                <w:sz w:val="22"/>
                <w:szCs w:val="22"/>
                <w:lang w:eastAsia="ar-SA"/>
              </w:rPr>
              <w:t>«</w:t>
            </w:r>
            <w:r w:rsidR="00392E12">
              <w:rPr>
                <w:b/>
                <w:snapToGrid w:val="0"/>
                <w:sz w:val="22"/>
                <w:szCs w:val="22"/>
                <w:lang w:eastAsia="ar-SA"/>
              </w:rPr>
              <w:t>06</w:t>
            </w:r>
            <w:r w:rsidR="00A004DB" w:rsidRPr="00A2709C">
              <w:rPr>
                <w:b/>
                <w:snapToGrid w:val="0"/>
                <w:sz w:val="22"/>
                <w:szCs w:val="22"/>
                <w:lang w:eastAsia="ar-SA"/>
              </w:rPr>
              <w:t xml:space="preserve">» </w:t>
            </w:r>
            <w:r w:rsidR="00392E12">
              <w:rPr>
                <w:b/>
                <w:snapToGrid w:val="0"/>
                <w:sz w:val="22"/>
                <w:szCs w:val="22"/>
                <w:lang w:eastAsia="ar-SA"/>
              </w:rPr>
              <w:t>марта</w:t>
            </w:r>
            <w:r w:rsidR="00353DB7" w:rsidRPr="00A2709C">
              <w:rPr>
                <w:b/>
                <w:snapToGrid w:val="0"/>
                <w:sz w:val="22"/>
                <w:szCs w:val="22"/>
                <w:lang w:eastAsia="ar-SA"/>
              </w:rPr>
              <w:t xml:space="preserve">  20</w:t>
            </w:r>
            <w:r w:rsidR="00392E12">
              <w:rPr>
                <w:b/>
                <w:snapToGrid w:val="0"/>
                <w:sz w:val="22"/>
                <w:szCs w:val="22"/>
                <w:lang w:eastAsia="ar-SA"/>
              </w:rPr>
              <w:t>20</w:t>
            </w:r>
            <w:r w:rsidR="00A004DB" w:rsidRPr="00A2709C">
              <w:rPr>
                <w:b/>
                <w:snapToGrid w:val="0"/>
                <w:sz w:val="22"/>
                <w:szCs w:val="22"/>
                <w:lang w:eastAsia="ar-SA"/>
              </w:rPr>
              <w:t>г. 11:00</w:t>
            </w:r>
          </w:p>
          <w:p w:rsidR="00A004DB" w:rsidRPr="00A2709C" w:rsidRDefault="00A004DB" w:rsidP="002A6DD4">
            <w:pPr>
              <w:pStyle w:val="af6"/>
              <w:spacing w:line="276" w:lineRule="auto"/>
              <w:jc w:val="both"/>
              <w:rPr>
                <w:b/>
                <w:snapToGrid w:val="0"/>
                <w:sz w:val="22"/>
                <w:szCs w:val="22"/>
                <w:lang w:eastAsia="ar-SA"/>
              </w:rPr>
            </w:pPr>
          </w:p>
          <w:p w:rsidR="00BB3932" w:rsidRPr="00A2709C" w:rsidRDefault="00BB3932" w:rsidP="002A6DD4">
            <w:pPr>
              <w:pStyle w:val="af6"/>
              <w:spacing w:line="276" w:lineRule="auto"/>
              <w:jc w:val="both"/>
              <w:rPr>
                <w:sz w:val="22"/>
                <w:szCs w:val="22"/>
              </w:rPr>
            </w:pPr>
            <w:r w:rsidRPr="00A2709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A2709C">
              <w:rPr>
                <w:sz w:val="22"/>
                <w:szCs w:val="22"/>
              </w:rPr>
              <w:t>Крепильная</w:t>
            </w:r>
            <w:proofErr w:type="spellEnd"/>
            <w:r w:rsidRPr="00A2709C">
              <w:rPr>
                <w:sz w:val="22"/>
                <w:szCs w:val="22"/>
              </w:rPr>
              <w:t xml:space="preserve">, 128. </w:t>
            </w:r>
          </w:p>
          <w:p w:rsidR="00BB3932" w:rsidRPr="00A2709C" w:rsidRDefault="00BB3932" w:rsidP="002A6DD4">
            <w:pPr>
              <w:pStyle w:val="af6"/>
              <w:spacing w:line="276" w:lineRule="auto"/>
              <w:jc w:val="both"/>
              <w:rPr>
                <w:b/>
                <w:sz w:val="22"/>
                <w:szCs w:val="22"/>
              </w:rPr>
            </w:pPr>
          </w:p>
          <w:p w:rsidR="00B162AA" w:rsidRDefault="00BB3932" w:rsidP="002A6DD4">
            <w:pPr>
              <w:pStyle w:val="af6"/>
              <w:spacing w:line="276" w:lineRule="auto"/>
              <w:jc w:val="both"/>
              <w:rPr>
                <w:b/>
                <w:sz w:val="22"/>
                <w:szCs w:val="22"/>
              </w:rPr>
            </w:pPr>
            <w:r w:rsidRPr="00A2709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A2709C" w:rsidRPr="00A2709C" w:rsidRDefault="00A2709C" w:rsidP="002A6DD4">
            <w:pPr>
              <w:pStyle w:val="af6"/>
              <w:spacing w:line="276" w:lineRule="auto"/>
              <w:jc w:val="both"/>
              <w:rPr>
                <w:b/>
                <w:sz w:val="22"/>
                <w:szCs w:val="22"/>
              </w:rPr>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A6DD4">
            <w:pPr>
              <w:keepNext/>
              <w:keepLines/>
              <w:suppressLineNumbers/>
              <w:suppressAutoHyphens/>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2A6DD4">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Default="00E42A7E" w:rsidP="002A6DD4">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2A6DD4">
            <w:pPr>
              <w:widowControl w:val="0"/>
              <w:spacing w:after="0"/>
              <w:jc w:val="both"/>
              <w:rPr>
                <w:rFonts w:ascii="Times New Roman" w:eastAsia="Times New Roman" w:hAnsi="Times New Roman" w:cs="Times New Roman"/>
                <w:b/>
              </w:rPr>
            </w:pPr>
          </w:p>
          <w:p w:rsidR="00E42A7E" w:rsidRDefault="00E42A7E" w:rsidP="002A6DD4">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2A6DD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2A6DD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E37251" w:rsidRDefault="00E42A7E" w:rsidP="002A6DD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37251" w:rsidRPr="00D706B5" w:rsidRDefault="00E37251" w:rsidP="002A6DD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Default="00E42A7E" w:rsidP="002A6DD4">
            <w:pPr>
              <w:widowControl w:val="0"/>
              <w:spacing w:after="0"/>
              <w:jc w:val="both"/>
              <w:rPr>
                <w:rFonts w:ascii="Times New Roman" w:hAnsi="Times New Roman" w:cs="Times New Roman"/>
              </w:rPr>
            </w:pPr>
            <w:r>
              <w:rPr>
                <w:rFonts w:ascii="Times New Roman" w:hAnsi="Times New Roman" w:cs="Times New Roman"/>
              </w:rPr>
              <w:t xml:space="preserve">     </w:t>
            </w:r>
          </w:p>
          <w:p w:rsidR="00E42A7E" w:rsidRDefault="00E42A7E" w:rsidP="002A6DD4">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2A6DD4">
            <w:pPr>
              <w:pStyle w:val="af6"/>
              <w:spacing w:line="276" w:lineRule="auto"/>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A2709C">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2A6DD4">
            <w:pPr>
              <w:spacing w:after="0"/>
              <w:jc w:val="center"/>
              <w:rPr>
                <w:rFonts w:ascii="Times New Roman" w:hAnsi="Times New Roman" w:cs="Times New Roman"/>
              </w:rPr>
            </w:pPr>
            <w:r w:rsidRPr="008B5921">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vAlign w:val="center"/>
          </w:tcPr>
          <w:p w:rsidR="0081669F" w:rsidRDefault="00E304FC" w:rsidP="002A6DD4">
            <w:pPr>
              <w:widowControl w:val="0"/>
              <w:spacing w:after="0"/>
              <w:rPr>
                <w:rFonts w:ascii="Times New Roman" w:hAnsi="Times New Roman" w:cs="Times New Roman"/>
              </w:rPr>
            </w:pPr>
            <w:r>
              <w:rPr>
                <w:rFonts w:ascii="Times New Roman" w:hAnsi="Times New Roman" w:cs="Times New Roman"/>
              </w:rPr>
              <w:t xml:space="preserve">  </w:t>
            </w:r>
          </w:p>
          <w:p w:rsidR="00BB3932" w:rsidRPr="008B5921" w:rsidRDefault="0081669F" w:rsidP="002A6DD4">
            <w:pPr>
              <w:widowControl w:val="0"/>
              <w:spacing w:after="0"/>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A2709C">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2A6DD4">
            <w:pPr>
              <w:spacing w:after="0"/>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Default="00BB3932" w:rsidP="002A6DD4">
            <w:pPr>
              <w:pStyle w:val="af1"/>
              <w:widowControl w:val="0"/>
              <w:spacing w:after="0"/>
              <w:rPr>
                <w:rFonts w:ascii="Times New Roman" w:hAnsi="Times New Roman" w:cs="Times New Roman"/>
              </w:rPr>
            </w:pPr>
          </w:p>
          <w:p w:rsidR="00BB3932" w:rsidRPr="008B5921" w:rsidRDefault="00BB3932" w:rsidP="002A6DD4">
            <w:pPr>
              <w:pStyle w:val="af1"/>
              <w:widowControl w:val="0"/>
              <w:spacing w:after="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A2709C">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2A6DD4">
            <w:pPr>
              <w:keepLines/>
              <w:suppressLineNumbers/>
              <w:suppressAutoHyphens/>
              <w:spacing w:after="0"/>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2A6DD4">
            <w:pPr>
              <w:pStyle w:val="af1"/>
              <w:widowControl w:val="0"/>
              <w:spacing w:after="0"/>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2A6DD4">
      <w:pPr>
        <w:spacing w:after="0"/>
        <w:ind w:firstLine="284"/>
        <w:jc w:val="both"/>
        <w:rPr>
          <w:rFonts w:ascii="Times New Roman" w:eastAsia="Times New Roman" w:hAnsi="Times New Roman" w:cs="Times New Roman"/>
          <w:bCs/>
        </w:rPr>
      </w:pPr>
    </w:p>
    <w:p w:rsidR="005A631C" w:rsidRPr="008B5921" w:rsidRDefault="005A631C" w:rsidP="002A6DD4">
      <w:pPr>
        <w:spacing w:after="0"/>
        <w:ind w:firstLine="284"/>
        <w:jc w:val="both"/>
        <w:rPr>
          <w:rFonts w:ascii="Times New Roman" w:eastAsia="Times New Roman" w:hAnsi="Times New Roman" w:cs="Times New Roman"/>
          <w:bCs/>
        </w:rPr>
      </w:pPr>
    </w:p>
    <w:p w:rsidR="005A631C" w:rsidRPr="008B5921" w:rsidRDefault="005A631C" w:rsidP="002A6DD4">
      <w:pPr>
        <w:spacing w:after="0"/>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E771E3">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B4232B" w:rsidRDefault="00B4232B" w:rsidP="00B4232B">
            <w:pPr>
              <w:widowControl w:val="0"/>
              <w:spacing w:after="0"/>
              <w:jc w:val="both"/>
              <w:rPr>
                <w:rFonts w:ascii="Times New Roman" w:eastAsiaTheme="minorHAnsi" w:hAnsi="Times New Roman" w:cs="Times New Roman"/>
                <w:iCs/>
                <w:lang w:eastAsia="en-US"/>
              </w:rPr>
            </w:pPr>
            <w:r>
              <w:rPr>
                <w:rFonts w:ascii="Times New Roman" w:eastAsiaTheme="minorHAnsi" w:hAnsi="Times New Roman" w:cs="Times New Roman"/>
                <w:lang w:eastAsia="en-US"/>
              </w:rPr>
              <w:t>В</w:t>
            </w:r>
            <w:r w:rsidRPr="00A8412C">
              <w:rPr>
                <w:rFonts w:ascii="Times New Roman" w:eastAsiaTheme="minorHAnsi" w:hAnsi="Times New Roman" w:cs="Times New Roman"/>
                <w:lang w:eastAsia="en-US"/>
              </w:rPr>
              <w:t xml:space="preserve">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p w:rsidR="00A8412C" w:rsidRPr="00A8412C" w:rsidRDefault="00B4232B" w:rsidP="00B4232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iCs/>
                <w:lang w:eastAsia="en-US"/>
              </w:rPr>
              <w:t xml:space="preserve">Допускаются выписки, загруженные с </w:t>
            </w:r>
            <w:proofErr w:type="spellStart"/>
            <w:r>
              <w:rPr>
                <w:rFonts w:ascii="Times New Roman" w:eastAsiaTheme="minorHAnsi" w:hAnsi="Times New Roman" w:cs="Times New Roman"/>
                <w:iCs/>
                <w:lang w:eastAsia="en-US"/>
              </w:rPr>
              <w:t>интернет-ресурса</w:t>
            </w:r>
            <w:proofErr w:type="spellEnd"/>
            <w:r>
              <w:rPr>
                <w:rFonts w:ascii="Times New Roman" w:eastAsiaTheme="minorHAnsi" w:hAnsi="Times New Roman" w:cs="Times New Roman"/>
                <w:iCs/>
                <w:lang w:eastAsia="en-US"/>
              </w:rPr>
              <w:t xml:space="preserve"> </w:t>
            </w:r>
            <w:hyperlink r:id="rId18" w:history="1">
              <w:r w:rsidRPr="00DE249D">
                <w:rPr>
                  <w:rStyle w:val="af"/>
                  <w:rFonts w:ascii="Times New Roman" w:eastAsiaTheme="minorHAnsi" w:hAnsi="Times New Roman" w:cs="Times New Roman"/>
                  <w:iCs/>
                  <w:lang w:eastAsia="en-US"/>
                </w:rPr>
                <w:t>https://egrul.nalog.ru/</w:t>
              </w:r>
            </w:hyperlink>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144D89"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536424" w:rsidRPr="00144D89" w:rsidRDefault="00536424"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B223E9" w:rsidRDefault="00B223E9" w:rsidP="00A8412C">
      <w:pPr>
        <w:widowControl w:val="0"/>
        <w:spacing w:after="0"/>
        <w:ind w:right="180"/>
        <w:jc w:val="right"/>
        <w:rPr>
          <w:rFonts w:ascii="Times New Roman" w:eastAsiaTheme="minorHAnsi" w:hAnsi="Times New Roman" w:cs="Times New Roman"/>
          <w:b/>
          <w:bCs/>
          <w:lang w:eastAsia="en-US"/>
        </w:rPr>
      </w:pPr>
    </w:p>
    <w:p w:rsidR="00B223E9" w:rsidRDefault="00B223E9"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2709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A2709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2709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2709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2709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2709C">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2709C">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2709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2709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2709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626"/>
      </w:tblGrid>
      <w:tr w:rsidR="00E37251" w:rsidRPr="00E37251" w:rsidTr="002A6DD4">
        <w:trPr>
          <w:trHeight w:val="296"/>
        </w:trPr>
        <w:tc>
          <w:tcPr>
            <w:tcW w:w="7088" w:type="dxa"/>
            <w:vAlign w:val="center"/>
          </w:tcPr>
          <w:p w:rsidR="00E37251" w:rsidRPr="00E37251" w:rsidRDefault="00E37251" w:rsidP="00E37251">
            <w:pPr>
              <w:tabs>
                <w:tab w:val="left" w:pos="3070"/>
              </w:tabs>
              <w:spacing w:after="0" w:line="240" w:lineRule="auto"/>
              <w:jc w:val="center"/>
              <w:rPr>
                <w:rFonts w:ascii="Times New Roman" w:eastAsia="Times New Roman" w:hAnsi="Times New Roman" w:cs="Times New Roman"/>
                <w:b/>
                <w:sz w:val="24"/>
                <w:szCs w:val="24"/>
              </w:rPr>
            </w:pPr>
            <w:r w:rsidRPr="00E37251">
              <w:rPr>
                <w:rFonts w:ascii="Times New Roman" w:eastAsia="Times New Roman" w:hAnsi="Times New Roman" w:cs="Times New Roman"/>
                <w:b/>
                <w:sz w:val="24"/>
                <w:szCs w:val="24"/>
              </w:rPr>
              <w:t>Наименование запасной части</w:t>
            </w:r>
          </w:p>
        </w:tc>
        <w:tc>
          <w:tcPr>
            <w:tcW w:w="2626" w:type="dxa"/>
            <w:vAlign w:val="center"/>
          </w:tcPr>
          <w:p w:rsidR="00E37251" w:rsidRPr="00E37251" w:rsidRDefault="00E37251" w:rsidP="00E37251">
            <w:pPr>
              <w:suppressAutoHyphens/>
              <w:spacing w:after="0" w:line="240" w:lineRule="auto"/>
              <w:jc w:val="center"/>
              <w:rPr>
                <w:rFonts w:ascii="Times New Roman" w:eastAsia="Calibri" w:hAnsi="Times New Roman" w:cs="Times New Roman"/>
                <w:b/>
                <w:sz w:val="24"/>
                <w:szCs w:val="24"/>
                <w:lang w:eastAsia="ar-SA"/>
              </w:rPr>
            </w:pPr>
            <w:r w:rsidRPr="00E37251">
              <w:rPr>
                <w:rFonts w:ascii="Times New Roman" w:eastAsia="Calibri" w:hAnsi="Times New Roman" w:cs="Times New Roman"/>
                <w:b/>
                <w:sz w:val="24"/>
                <w:szCs w:val="24"/>
                <w:lang w:eastAsia="ar-SA"/>
              </w:rPr>
              <w:t>Цена за 1 шт. с учетом НДС и доставки, руб.</w:t>
            </w:r>
          </w:p>
        </w:tc>
      </w:tr>
      <w:tr w:rsidR="00392E12" w:rsidRPr="00E37251" w:rsidTr="00692D49">
        <w:trPr>
          <w:trHeight w:val="413"/>
        </w:trPr>
        <w:tc>
          <w:tcPr>
            <w:tcW w:w="7088" w:type="dxa"/>
          </w:tcPr>
          <w:p w:rsidR="00392E12" w:rsidRPr="00392E12" w:rsidRDefault="00392E12" w:rsidP="00392E12">
            <w:pPr>
              <w:rPr>
                <w:rFonts w:ascii="Times New Roman" w:hAnsi="Times New Roman" w:cs="Times New Roman"/>
              </w:rPr>
            </w:pPr>
            <w:r w:rsidRPr="00392E12">
              <w:rPr>
                <w:rFonts w:ascii="Times New Roman" w:hAnsi="Times New Roman" w:cs="Times New Roman"/>
              </w:rPr>
              <w:t>Пара колесная:  толщина обода 40-44 мм</w:t>
            </w:r>
          </w:p>
        </w:tc>
        <w:tc>
          <w:tcPr>
            <w:tcW w:w="2626" w:type="dxa"/>
            <w:vAlign w:val="center"/>
          </w:tcPr>
          <w:p w:rsidR="00392E12" w:rsidRPr="002A6DD4" w:rsidRDefault="00392E12" w:rsidP="002A6DD4">
            <w:pPr>
              <w:suppressAutoHyphens/>
              <w:spacing w:after="0" w:line="240" w:lineRule="auto"/>
              <w:rPr>
                <w:rFonts w:ascii="Times New Roman" w:eastAsia="Calibri" w:hAnsi="Times New Roman" w:cs="Times New Roman"/>
                <w:sz w:val="24"/>
                <w:szCs w:val="24"/>
                <w:lang w:eastAsia="ar-SA"/>
              </w:rPr>
            </w:pPr>
          </w:p>
        </w:tc>
      </w:tr>
      <w:tr w:rsidR="00392E12" w:rsidRPr="00E37251" w:rsidTr="00692D49">
        <w:trPr>
          <w:trHeight w:val="413"/>
        </w:trPr>
        <w:tc>
          <w:tcPr>
            <w:tcW w:w="7088" w:type="dxa"/>
          </w:tcPr>
          <w:p w:rsidR="00392E12" w:rsidRPr="00392E12" w:rsidRDefault="00392E12" w:rsidP="00392E12">
            <w:pPr>
              <w:rPr>
                <w:rFonts w:ascii="Times New Roman" w:hAnsi="Times New Roman" w:cs="Times New Roman"/>
              </w:rPr>
            </w:pPr>
            <w:r w:rsidRPr="00392E12">
              <w:rPr>
                <w:rFonts w:ascii="Times New Roman" w:hAnsi="Times New Roman" w:cs="Times New Roman"/>
              </w:rPr>
              <w:t>Пара колесная:  толщина обода 45-49 мм</w:t>
            </w:r>
          </w:p>
        </w:tc>
        <w:tc>
          <w:tcPr>
            <w:tcW w:w="2626" w:type="dxa"/>
            <w:vAlign w:val="center"/>
          </w:tcPr>
          <w:p w:rsidR="00392E12" w:rsidRPr="002A6DD4" w:rsidRDefault="00392E12" w:rsidP="002A6DD4">
            <w:pPr>
              <w:suppressAutoHyphens/>
              <w:spacing w:after="0" w:line="240" w:lineRule="auto"/>
              <w:rPr>
                <w:rFonts w:ascii="Times New Roman" w:eastAsia="Calibri" w:hAnsi="Times New Roman" w:cs="Times New Roman"/>
                <w:sz w:val="24"/>
                <w:szCs w:val="24"/>
                <w:lang w:eastAsia="ar-SA"/>
              </w:rPr>
            </w:pPr>
          </w:p>
        </w:tc>
      </w:tr>
      <w:tr w:rsidR="00392E12" w:rsidRPr="00E37251" w:rsidTr="00692D49">
        <w:trPr>
          <w:trHeight w:val="350"/>
        </w:trPr>
        <w:tc>
          <w:tcPr>
            <w:tcW w:w="7088" w:type="dxa"/>
          </w:tcPr>
          <w:p w:rsidR="00392E12" w:rsidRPr="00392E12" w:rsidRDefault="00392E12" w:rsidP="00392E12">
            <w:pPr>
              <w:rPr>
                <w:rFonts w:ascii="Times New Roman" w:hAnsi="Times New Roman" w:cs="Times New Roman"/>
              </w:rPr>
            </w:pPr>
            <w:r w:rsidRPr="00392E12">
              <w:rPr>
                <w:rFonts w:ascii="Times New Roman" w:hAnsi="Times New Roman" w:cs="Times New Roman"/>
              </w:rPr>
              <w:t>Пара колесная: толщина обода 50-54 мм</w:t>
            </w:r>
          </w:p>
        </w:tc>
        <w:tc>
          <w:tcPr>
            <w:tcW w:w="2626" w:type="dxa"/>
            <w:vAlign w:val="center"/>
          </w:tcPr>
          <w:p w:rsidR="00392E12" w:rsidRPr="002A6DD4" w:rsidRDefault="00392E12" w:rsidP="002A6DD4">
            <w:pPr>
              <w:spacing w:after="0" w:line="240" w:lineRule="auto"/>
              <w:rPr>
                <w:rFonts w:ascii="Times New Roman" w:eastAsia="Times New Roman" w:hAnsi="Times New Roman" w:cs="Times New Roman"/>
                <w:sz w:val="24"/>
                <w:szCs w:val="24"/>
              </w:rPr>
            </w:pPr>
          </w:p>
        </w:tc>
      </w:tr>
      <w:tr w:rsidR="00392E12" w:rsidRPr="00E37251" w:rsidTr="002A6DD4">
        <w:trPr>
          <w:trHeight w:val="311"/>
        </w:trPr>
        <w:tc>
          <w:tcPr>
            <w:tcW w:w="7088" w:type="dxa"/>
            <w:vAlign w:val="center"/>
          </w:tcPr>
          <w:p w:rsidR="00392E12" w:rsidRPr="00392E12" w:rsidRDefault="00392E12" w:rsidP="00392E12">
            <w:pPr>
              <w:autoSpaceDE w:val="0"/>
              <w:rPr>
                <w:rFonts w:ascii="Times New Roman" w:hAnsi="Times New Roman" w:cs="Times New Roman"/>
              </w:rPr>
            </w:pPr>
            <w:r w:rsidRPr="00392E12">
              <w:rPr>
                <w:rFonts w:ascii="Times New Roman" w:hAnsi="Times New Roman" w:cs="Times New Roman"/>
              </w:rPr>
              <w:t xml:space="preserve">Рама боковая, </w:t>
            </w:r>
            <w:proofErr w:type="gramStart"/>
            <w:r w:rsidRPr="00392E12">
              <w:rPr>
                <w:rFonts w:ascii="Times New Roman" w:hAnsi="Times New Roman" w:cs="Times New Roman"/>
              </w:rPr>
              <w:t>б</w:t>
            </w:r>
            <w:proofErr w:type="gramEnd"/>
            <w:r w:rsidRPr="00392E12">
              <w:rPr>
                <w:rFonts w:ascii="Times New Roman" w:hAnsi="Times New Roman" w:cs="Times New Roman"/>
              </w:rPr>
              <w:t>/у   - 1995 - 2000 гг.</w:t>
            </w:r>
          </w:p>
        </w:tc>
        <w:tc>
          <w:tcPr>
            <w:tcW w:w="2626" w:type="dxa"/>
            <w:vAlign w:val="center"/>
          </w:tcPr>
          <w:p w:rsidR="00392E12" w:rsidRPr="002A6DD4" w:rsidRDefault="00392E12" w:rsidP="002A6DD4">
            <w:pPr>
              <w:spacing w:after="0" w:line="240" w:lineRule="auto"/>
              <w:rPr>
                <w:rFonts w:ascii="Times New Roman" w:eastAsia="Times New Roman" w:hAnsi="Times New Roman" w:cs="Times New Roman"/>
                <w:sz w:val="24"/>
                <w:szCs w:val="24"/>
              </w:rPr>
            </w:pPr>
          </w:p>
        </w:tc>
      </w:tr>
      <w:tr w:rsidR="00392E12" w:rsidRPr="00E37251" w:rsidTr="002A6DD4">
        <w:trPr>
          <w:trHeight w:val="294"/>
        </w:trPr>
        <w:tc>
          <w:tcPr>
            <w:tcW w:w="7088" w:type="dxa"/>
            <w:vAlign w:val="center"/>
          </w:tcPr>
          <w:p w:rsidR="00392E12" w:rsidRPr="00392E12" w:rsidRDefault="00392E12" w:rsidP="00392E12">
            <w:pPr>
              <w:autoSpaceDE w:val="0"/>
              <w:rPr>
                <w:rFonts w:ascii="Times New Roman" w:hAnsi="Times New Roman" w:cs="Times New Roman"/>
              </w:rPr>
            </w:pPr>
            <w:r w:rsidRPr="00392E12">
              <w:rPr>
                <w:rFonts w:ascii="Times New Roman" w:hAnsi="Times New Roman" w:cs="Times New Roman"/>
              </w:rPr>
              <w:t xml:space="preserve">Балка </w:t>
            </w:r>
            <w:proofErr w:type="spellStart"/>
            <w:r w:rsidRPr="00392E12">
              <w:rPr>
                <w:rFonts w:ascii="Times New Roman" w:hAnsi="Times New Roman" w:cs="Times New Roman"/>
              </w:rPr>
              <w:t>надрессорная</w:t>
            </w:r>
            <w:proofErr w:type="spellEnd"/>
            <w:r w:rsidRPr="00392E12">
              <w:rPr>
                <w:rFonts w:ascii="Times New Roman" w:hAnsi="Times New Roman" w:cs="Times New Roman"/>
              </w:rPr>
              <w:t>, б/у   - 1995 - 2000 гг.</w:t>
            </w:r>
          </w:p>
        </w:tc>
        <w:tc>
          <w:tcPr>
            <w:tcW w:w="2626" w:type="dxa"/>
            <w:vAlign w:val="center"/>
          </w:tcPr>
          <w:p w:rsidR="00392E12" w:rsidRPr="002A6DD4" w:rsidRDefault="00392E12" w:rsidP="002A6DD4">
            <w:pPr>
              <w:spacing w:after="0" w:line="240" w:lineRule="auto"/>
              <w:rPr>
                <w:rFonts w:ascii="Times New Roman" w:eastAsia="Times New Roman" w:hAnsi="Times New Roman" w:cs="Times New Roman"/>
                <w:sz w:val="24"/>
                <w:szCs w:val="24"/>
              </w:rPr>
            </w:pPr>
          </w:p>
        </w:tc>
      </w:tr>
      <w:tr w:rsidR="00392E12" w:rsidRPr="00E37251" w:rsidTr="002A6DD4">
        <w:trPr>
          <w:trHeight w:val="302"/>
        </w:trPr>
        <w:tc>
          <w:tcPr>
            <w:tcW w:w="7088" w:type="dxa"/>
            <w:vAlign w:val="center"/>
          </w:tcPr>
          <w:p w:rsidR="00392E12" w:rsidRPr="00392E12" w:rsidRDefault="00392E12" w:rsidP="00392E12">
            <w:pPr>
              <w:autoSpaceDE w:val="0"/>
              <w:rPr>
                <w:rFonts w:ascii="Times New Roman" w:eastAsia="Calibri" w:hAnsi="Times New Roman" w:cs="Times New Roman"/>
                <w:lang w:eastAsia="en-US"/>
              </w:rPr>
            </w:pPr>
            <w:r w:rsidRPr="00392E12">
              <w:rPr>
                <w:rFonts w:ascii="Times New Roman" w:eastAsia="Calibri" w:hAnsi="Times New Roman" w:cs="Times New Roman"/>
                <w:lang w:eastAsia="en-US"/>
              </w:rPr>
              <w:t>Автосцепка СА-3, б/у</w:t>
            </w:r>
          </w:p>
        </w:tc>
        <w:tc>
          <w:tcPr>
            <w:tcW w:w="2626" w:type="dxa"/>
            <w:vAlign w:val="center"/>
          </w:tcPr>
          <w:p w:rsidR="00392E12" w:rsidRPr="002A6DD4" w:rsidRDefault="00392E12" w:rsidP="002A6DD4">
            <w:pPr>
              <w:spacing w:after="0" w:line="240" w:lineRule="auto"/>
              <w:rPr>
                <w:rFonts w:ascii="Times New Roman" w:eastAsia="Times New Roman" w:hAnsi="Times New Roman" w:cs="Times New Roman"/>
                <w:sz w:val="24"/>
                <w:szCs w:val="24"/>
              </w:rPr>
            </w:pPr>
          </w:p>
        </w:tc>
      </w:tr>
      <w:tr w:rsidR="00392E12" w:rsidRPr="00E37251" w:rsidTr="002A6DD4">
        <w:trPr>
          <w:trHeight w:val="299"/>
        </w:trPr>
        <w:tc>
          <w:tcPr>
            <w:tcW w:w="7088" w:type="dxa"/>
            <w:vAlign w:val="center"/>
          </w:tcPr>
          <w:p w:rsidR="00392E12" w:rsidRPr="00392E12" w:rsidRDefault="00392E12" w:rsidP="00392E12">
            <w:pPr>
              <w:autoSpaceDE w:val="0"/>
              <w:rPr>
                <w:rFonts w:ascii="Times New Roman" w:hAnsi="Times New Roman" w:cs="Times New Roman"/>
              </w:rPr>
            </w:pPr>
            <w:proofErr w:type="gramStart"/>
            <w:r w:rsidRPr="00392E12">
              <w:rPr>
                <w:rFonts w:ascii="Times New Roman" w:eastAsia="Calibri" w:hAnsi="Times New Roman" w:cs="Times New Roman"/>
                <w:lang w:eastAsia="en-US"/>
              </w:rPr>
              <w:t>Аппарат</w:t>
            </w:r>
            <w:proofErr w:type="gramEnd"/>
            <w:r w:rsidRPr="00392E12">
              <w:rPr>
                <w:rFonts w:ascii="Times New Roman" w:eastAsia="Calibri" w:hAnsi="Times New Roman" w:cs="Times New Roman"/>
                <w:lang w:eastAsia="en-US"/>
              </w:rPr>
              <w:t xml:space="preserve"> поглощающий Ш-2-В-90, класс ТО, б\у</w:t>
            </w:r>
          </w:p>
        </w:tc>
        <w:tc>
          <w:tcPr>
            <w:tcW w:w="2626" w:type="dxa"/>
            <w:vAlign w:val="center"/>
          </w:tcPr>
          <w:p w:rsidR="00392E12" w:rsidRPr="002A6DD4" w:rsidRDefault="00392E12" w:rsidP="002A6DD4">
            <w:pPr>
              <w:spacing w:after="0" w:line="240" w:lineRule="auto"/>
              <w:rPr>
                <w:rFonts w:ascii="Times New Roman" w:eastAsia="Times New Roman" w:hAnsi="Times New Roman" w:cs="Times New Roman"/>
                <w:sz w:val="24"/>
                <w:szCs w:val="24"/>
              </w:rPr>
            </w:pPr>
          </w:p>
        </w:tc>
      </w:tr>
      <w:tr w:rsidR="00392E12" w:rsidRPr="00E37251" w:rsidTr="002A6DD4">
        <w:trPr>
          <w:trHeight w:val="296"/>
        </w:trPr>
        <w:tc>
          <w:tcPr>
            <w:tcW w:w="7088" w:type="dxa"/>
            <w:vAlign w:val="center"/>
          </w:tcPr>
          <w:p w:rsidR="00392E12" w:rsidRPr="00392E12" w:rsidRDefault="00392E12" w:rsidP="00392E12">
            <w:pPr>
              <w:autoSpaceDE w:val="0"/>
              <w:rPr>
                <w:rFonts w:ascii="Times New Roman" w:hAnsi="Times New Roman" w:cs="Times New Roman"/>
              </w:rPr>
            </w:pPr>
            <w:r w:rsidRPr="00392E12">
              <w:rPr>
                <w:rFonts w:ascii="Times New Roman" w:eastAsia="Calibri" w:hAnsi="Times New Roman" w:cs="Times New Roman"/>
                <w:lang w:eastAsia="en-US"/>
              </w:rPr>
              <w:t>Аппарат поглощающий, класс Т</w:t>
            </w:r>
            <w:proofErr w:type="gramStart"/>
            <w:r w:rsidRPr="00392E12">
              <w:rPr>
                <w:rFonts w:ascii="Times New Roman" w:eastAsia="Calibri" w:hAnsi="Times New Roman" w:cs="Times New Roman"/>
                <w:lang w:eastAsia="en-US"/>
              </w:rPr>
              <w:t>1</w:t>
            </w:r>
            <w:proofErr w:type="gramEnd"/>
            <w:r w:rsidRPr="00392E12">
              <w:rPr>
                <w:rFonts w:ascii="Times New Roman" w:eastAsia="Calibri" w:hAnsi="Times New Roman" w:cs="Times New Roman"/>
                <w:lang w:eastAsia="en-US"/>
              </w:rPr>
              <w:t>, б\у</w:t>
            </w:r>
          </w:p>
        </w:tc>
        <w:tc>
          <w:tcPr>
            <w:tcW w:w="2626" w:type="dxa"/>
            <w:vAlign w:val="center"/>
          </w:tcPr>
          <w:p w:rsidR="00392E12" w:rsidRPr="002A6DD4" w:rsidRDefault="00392E12" w:rsidP="002A6DD4">
            <w:pPr>
              <w:spacing w:after="0" w:line="240" w:lineRule="auto"/>
              <w:rPr>
                <w:rFonts w:ascii="Times New Roman" w:eastAsia="Times New Roman" w:hAnsi="Times New Roman" w:cs="Times New Roman"/>
                <w:sz w:val="24"/>
                <w:szCs w:val="24"/>
              </w:rPr>
            </w:pPr>
          </w:p>
        </w:tc>
      </w:tr>
      <w:tr w:rsidR="00392E12" w:rsidRPr="00E37251" w:rsidTr="002A6DD4">
        <w:trPr>
          <w:trHeight w:val="296"/>
        </w:trPr>
        <w:tc>
          <w:tcPr>
            <w:tcW w:w="7088" w:type="dxa"/>
            <w:vAlign w:val="center"/>
          </w:tcPr>
          <w:p w:rsidR="00392E12" w:rsidRPr="00392E12" w:rsidRDefault="00392E12" w:rsidP="00392E12">
            <w:pPr>
              <w:autoSpaceDE w:val="0"/>
              <w:rPr>
                <w:rFonts w:ascii="Times New Roman" w:eastAsia="Calibri" w:hAnsi="Times New Roman" w:cs="Times New Roman"/>
                <w:lang w:eastAsia="en-US"/>
              </w:rPr>
            </w:pPr>
            <w:r w:rsidRPr="00392E12">
              <w:rPr>
                <w:rFonts w:ascii="Times New Roman" w:eastAsia="Calibri" w:hAnsi="Times New Roman" w:cs="Times New Roman"/>
                <w:lang w:eastAsia="en-US"/>
              </w:rPr>
              <w:t xml:space="preserve">Хомут тяговый, </w:t>
            </w:r>
            <w:proofErr w:type="gramStart"/>
            <w:r w:rsidRPr="00392E12">
              <w:rPr>
                <w:rFonts w:ascii="Times New Roman" w:eastAsia="Calibri" w:hAnsi="Times New Roman" w:cs="Times New Roman"/>
                <w:lang w:eastAsia="en-US"/>
              </w:rPr>
              <w:t>б</w:t>
            </w:r>
            <w:proofErr w:type="gramEnd"/>
            <w:r w:rsidRPr="00392E12">
              <w:rPr>
                <w:rFonts w:ascii="Times New Roman" w:eastAsia="Calibri" w:hAnsi="Times New Roman" w:cs="Times New Roman"/>
                <w:lang w:eastAsia="en-US"/>
              </w:rPr>
              <w:t>/у</w:t>
            </w:r>
          </w:p>
        </w:tc>
        <w:tc>
          <w:tcPr>
            <w:tcW w:w="2626" w:type="dxa"/>
            <w:vAlign w:val="center"/>
          </w:tcPr>
          <w:p w:rsidR="00392E12" w:rsidRPr="002A6DD4" w:rsidRDefault="00392E12" w:rsidP="002A6DD4">
            <w:pPr>
              <w:spacing w:after="0" w:line="240" w:lineRule="auto"/>
              <w:rPr>
                <w:rFonts w:ascii="Times New Roman" w:eastAsia="Times New Roman" w:hAnsi="Times New Roman" w:cs="Times New Roman"/>
                <w:sz w:val="24"/>
                <w:szCs w:val="24"/>
              </w:rPr>
            </w:pPr>
          </w:p>
        </w:tc>
      </w:tr>
      <w:tr w:rsidR="00392E12" w:rsidRPr="00E37251" w:rsidTr="002A6DD4">
        <w:trPr>
          <w:trHeight w:val="296"/>
        </w:trPr>
        <w:tc>
          <w:tcPr>
            <w:tcW w:w="7088" w:type="dxa"/>
            <w:vAlign w:val="center"/>
          </w:tcPr>
          <w:p w:rsidR="00392E12" w:rsidRPr="00392E12" w:rsidRDefault="00392E12" w:rsidP="00392E12">
            <w:pPr>
              <w:autoSpaceDE w:val="0"/>
              <w:rPr>
                <w:rFonts w:ascii="Times New Roman" w:eastAsia="Calibri" w:hAnsi="Times New Roman" w:cs="Times New Roman"/>
                <w:lang w:eastAsia="en-US"/>
              </w:rPr>
            </w:pPr>
            <w:proofErr w:type="spellStart"/>
            <w:r w:rsidRPr="00392E12">
              <w:rPr>
                <w:rFonts w:ascii="Times New Roman" w:eastAsia="Calibri" w:hAnsi="Times New Roman" w:cs="Times New Roman"/>
                <w:lang w:eastAsia="en-US"/>
              </w:rPr>
              <w:t>Воздухозамедлитель</w:t>
            </w:r>
            <w:proofErr w:type="spellEnd"/>
            <w:r w:rsidRPr="00392E12">
              <w:rPr>
                <w:rFonts w:ascii="Times New Roman" w:eastAsia="Calibri" w:hAnsi="Times New Roman" w:cs="Times New Roman"/>
                <w:lang w:eastAsia="en-US"/>
              </w:rPr>
              <w:t>, б/у</w:t>
            </w:r>
          </w:p>
        </w:tc>
        <w:tc>
          <w:tcPr>
            <w:tcW w:w="2626" w:type="dxa"/>
            <w:vAlign w:val="center"/>
          </w:tcPr>
          <w:p w:rsidR="00392E12" w:rsidRPr="002A6DD4" w:rsidRDefault="00392E12" w:rsidP="002A6DD4">
            <w:pPr>
              <w:spacing w:after="0" w:line="240" w:lineRule="auto"/>
              <w:rPr>
                <w:rFonts w:ascii="Times New Roman" w:eastAsia="Times New Roman" w:hAnsi="Times New Roman" w:cs="Times New Roman"/>
                <w:sz w:val="24"/>
                <w:szCs w:val="24"/>
              </w:rPr>
            </w:pPr>
          </w:p>
        </w:tc>
      </w:tr>
    </w:tbl>
    <w:p w:rsidR="00E37251" w:rsidRDefault="00E37251" w:rsidP="00A8412C">
      <w:pPr>
        <w:widowControl w:val="0"/>
        <w:spacing w:after="0"/>
        <w:jc w:val="both"/>
        <w:rPr>
          <w:rFonts w:ascii="Times New Roman" w:eastAsiaTheme="minorHAnsi" w:hAnsi="Times New Roman" w:cs="Times New Roman"/>
          <w:lang w:eastAsia="en-US"/>
        </w:rPr>
      </w:pP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701"/>
        <w:gridCol w:w="2682"/>
      </w:tblGrid>
      <w:tr w:rsidR="00A2709C" w:rsidRPr="00A8412C" w:rsidTr="002A6DD4">
        <w:trPr>
          <w:trHeight w:val="654"/>
          <w:tblHeader/>
        </w:trPr>
        <w:tc>
          <w:tcPr>
            <w:tcW w:w="5387" w:type="dxa"/>
            <w:vAlign w:val="center"/>
          </w:tcPr>
          <w:p w:rsidR="00A2709C" w:rsidRPr="00A8412C" w:rsidRDefault="00A2709C"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A2709C" w:rsidRPr="00A8412C" w:rsidRDefault="00A2709C"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701" w:type="dxa"/>
            <w:vAlign w:val="center"/>
          </w:tcPr>
          <w:p w:rsidR="00A2709C" w:rsidRPr="00A8412C" w:rsidRDefault="00A2709C"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A2709C" w:rsidRPr="00A8412C" w:rsidRDefault="00A2709C"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2682" w:type="dxa"/>
            <w:vAlign w:val="center"/>
          </w:tcPr>
          <w:p w:rsidR="00A2709C" w:rsidRPr="00A8412C" w:rsidRDefault="00A2709C" w:rsidP="00AD19E9">
            <w:pPr>
              <w:widowControl w:val="0"/>
              <w:autoSpaceDE w:val="0"/>
              <w:autoSpaceDN w:val="0"/>
              <w:adjustRightInd w:val="0"/>
              <w:spacing w:after="0"/>
              <w:jc w:val="center"/>
              <w:rPr>
                <w:rFonts w:ascii="Times New Roman" w:eastAsiaTheme="minorHAnsi" w:hAnsi="Times New Roman" w:cs="Times New Roman"/>
                <w:b/>
                <w:bCs/>
                <w:lang w:eastAsia="en-US"/>
              </w:rPr>
            </w:pPr>
          </w:p>
        </w:tc>
      </w:tr>
      <w:tr w:rsidR="00A2709C" w:rsidRPr="008A7EBD" w:rsidTr="002A6DD4">
        <w:trPr>
          <w:trHeight w:val="434"/>
        </w:trPr>
        <w:tc>
          <w:tcPr>
            <w:tcW w:w="5387" w:type="dxa"/>
            <w:vAlign w:val="center"/>
          </w:tcPr>
          <w:p w:rsidR="00A2709C" w:rsidRPr="00ED6854" w:rsidRDefault="002A6DD4" w:rsidP="002A6D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 участника</w:t>
            </w:r>
          </w:p>
        </w:tc>
        <w:tc>
          <w:tcPr>
            <w:tcW w:w="1701" w:type="dxa"/>
            <w:vAlign w:val="center"/>
          </w:tcPr>
          <w:p w:rsidR="00A2709C" w:rsidRPr="00FE21B1" w:rsidRDefault="002A6DD4"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2682" w:type="dxa"/>
            <w:vAlign w:val="center"/>
          </w:tcPr>
          <w:p w:rsidR="00A2709C" w:rsidRPr="00FE21B1" w:rsidRDefault="002A6DD4"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7631E9" w:rsidRPr="008A7EBD" w:rsidTr="002A6DD4">
        <w:trPr>
          <w:trHeight w:val="434"/>
        </w:trPr>
        <w:tc>
          <w:tcPr>
            <w:tcW w:w="5387" w:type="dxa"/>
            <w:vAlign w:val="center"/>
          </w:tcPr>
          <w:p w:rsidR="007631E9" w:rsidRPr="00ED6854" w:rsidRDefault="002A6DD4" w:rsidP="002A6DD4">
            <w:pPr>
              <w:widowControl w:val="0"/>
              <w:autoSpaceDE w:val="0"/>
              <w:autoSpaceDN w:val="0"/>
              <w:adjustRightInd w:val="0"/>
              <w:spacing w:after="0"/>
              <w:rPr>
                <w:rFonts w:ascii="Times New Roman" w:eastAsiaTheme="minorHAnsi" w:hAnsi="Times New Roman" w:cs="Times New Roman"/>
                <w:lang w:eastAsia="en-US"/>
              </w:rPr>
            </w:pPr>
            <w:r w:rsidRPr="002A6DD4">
              <w:rPr>
                <w:rFonts w:ascii="Times New Roman" w:eastAsiaTheme="minorHAnsi" w:hAnsi="Times New Roman" w:cs="Times New Roman"/>
                <w:lang w:eastAsia="en-US"/>
              </w:rPr>
              <w:t xml:space="preserve">Условия оплаты </w:t>
            </w:r>
            <w:r>
              <w:rPr>
                <w:rFonts w:ascii="Times New Roman" w:eastAsiaTheme="minorHAnsi" w:hAnsi="Times New Roman" w:cs="Times New Roman"/>
                <w:lang w:eastAsia="en-US"/>
              </w:rPr>
              <w:t>(возможная отсрочка платежа)</w:t>
            </w:r>
            <w:r>
              <w:rPr>
                <w:rFonts w:ascii="Times New Roman" w:eastAsiaTheme="minorHAnsi" w:hAnsi="Times New Roman" w:cs="Times New Roman"/>
                <w:lang w:eastAsia="en-US"/>
              </w:rPr>
              <w:tab/>
            </w:r>
          </w:p>
        </w:tc>
        <w:tc>
          <w:tcPr>
            <w:tcW w:w="1701" w:type="dxa"/>
            <w:vAlign w:val="center"/>
          </w:tcPr>
          <w:p w:rsidR="007631E9" w:rsidRDefault="002A6DD4"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682" w:type="dxa"/>
            <w:vAlign w:val="center"/>
          </w:tcPr>
          <w:p w:rsidR="007631E9" w:rsidRPr="00FE21B1" w:rsidRDefault="007631E9"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lastRenderedPageBreak/>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2A6DD4">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2A6DD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2A6DD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2A6DD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A8412C">
        <w:rPr>
          <w:rFonts w:ascii="Times New Roman" w:eastAsiaTheme="minorHAnsi" w:hAnsi="Times New Roman" w:cs="Times New Roman"/>
          <w:lang w:eastAsia="en-US"/>
        </w:rPr>
        <w:t>.</w:t>
      </w:r>
    </w:p>
    <w:p w:rsidR="00A8412C" w:rsidRPr="00A8412C" w:rsidRDefault="00A8412C" w:rsidP="002A6DD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2709C" w:rsidRPr="00A8412C" w:rsidRDefault="00A8412C" w:rsidP="002A6DD4">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2A6DD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2A6DD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2A6DD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2A6DD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2A6DD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2A6DD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2A6DD4">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2A6DD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2A6DD4">
      <w:pPr>
        <w:widowControl w:val="0"/>
        <w:spacing w:after="0"/>
        <w:ind w:right="-158"/>
        <w:rPr>
          <w:rFonts w:ascii="Times New Roman" w:eastAsiaTheme="minorHAnsi" w:hAnsi="Times New Roman" w:cs="Times New Roman"/>
          <w:b/>
          <w:bCs/>
          <w:lang w:eastAsia="en-US"/>
        </w:rPr>
      </w:pPr>
    </w:p>
    <w:p w:rsidR="00A8412C" w:rsidRPr="00A8412C" w:rsidRDefault="00A8412C" w:rsidP="002A6DD4">
      <w:pPr>
        <w:widowControl w:val="0"/>
        <w:spacing w:after="0"/>
        <w:ind w:right="-158"/>
        <w:rPr>
          <w:rFonts w:ascii="Times New Roman" w:eastAsiaTheme="minorHAnsi" w:hAnsi="Times New Roman" w:cs="Times New Roman"/>
          <w:b/>
          <w:bCs/>
          <w:lang w:eastAsia="en-US"/>
        </w:rPr>
      </w:pPr>
    </w:p>
    <w:p w:rsidR="00A8412C" w:rsidRPr="00A8412C" w:rsidRDefault="00A8412C" w:rsidP="002A6DD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2A6DD4">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2A6DD4">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2A6DD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0"/>
        <w:rPr>
          <w:rFonts w:ascii="Times New Roman" w:eastAsia="Calibri" w:hAnsi="Times New Roman" w:cs="Times New Roman"/>
          <w:b/>
          <w:bCs/>
          <w:i/>
          <w:lang w:eastAsia="en-US"/>
        </w:rPr>
      </w:pP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461AE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461AEB" w:rsidTr="00AD19E9">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342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41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198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AD19E9">
        <w:trPr>
          <w:trHeight w:val="77"/>
          <w:tblHeader/>
        </w:trPr>
        <w:tc>
          <w:tcPr>
            <w:tcW w:w="5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342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41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98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461AEB" w:rsidRPr="00461AEB" w:rsidTr="00AD19E9">
        <w:trPr>
          <w:cantSplit/>
          <w:trHeight w:val="576"/>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restart"/>
            <w:vAlign w:val="center"/>
          </w:tcPr>
          <w:p w:rsidR="00461AEB" w:rsidRPr="00461AEB" w:rsidRDefault="00461AEB" w:rsidP="0028453B">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sidR="0066388D">
              <w:rPr>
                <w:rFonts w:ascii="Times New Roman" w:eastAsia="Calibri" w:hAnsi="Times New Roman" w:cs="Times New Roman"/>
                <w:i/>
                <w:lang w:eastAsia="en-US"/>
              </w:rPr>
              <w:t xml:space="preserve"> все условия, срок </w:t>
            </w:r>
            <w:r w:rsidRPr="00461AEB">
              <w:rPr>
                <w:rFonts w:ascii="Times New Roman" w:eastAsia="Calibri" w:hAnsi="Times New Roman" w:cs="Times New Roman"/>
                <w:i/>
                <w:lang w:eastAsia="en-US"/>
              </w:rPr>
              <w:t>поставки</w:t>
            </w:r>
            <w:r w:rsidR="005E7B6A">
              <w:rPr>
                <w:rFonts w:ascii="Times New Roman" w:eastAsia="Calibri" w:hAnsi="Times New Roman" w:cs="Times New Roman"/>
                <w:i/>
                <w:lang w:eastAsia="en-US"/>
              </w:rPr>
              <w:t>,</w:t>
            </w:r>
            <w:r w:rsidRPr="00461AEB">
              <w:rPr>
                <w:rFonts w:ascii="Times New Roman" w:eastAsia="Calibri" w:hAnsi="Times New Roman" w:cs="Times New Roman"/>
                <w:i/>
                <w:lang w:eastAsia="en-US"/>
              </w:rPr>
              <w:t xml:space="preserve"> гарантийные обязательства</w:t>
            </w:r>
            <w:r w:rsidR="005E7B6A">
              <w:rPr>
                <w:rFonts w:ascii="Times New Roman" w:eastAsia="Calibri" w:hAnsi="Times New Roman" w:cs="Times New Roman"/>
                <w:i/>
                <w:lang w:eastAsia="en-US"/>
              </w:rPr>
              <w:t>,</w:t>
            </w:r>
            <w:r w:rsidR="0028453B">
              <w:rPr>
                <w:rFonts w:ascii="Times New Roman" w:eastAsia="Calibri" w:hAnsi="Times New Roman" w:cs="Times New Roman"/>
                <w:i/>
                <w:lang w:eastAsia="en-US"/>
              </w:rPr>
              <w:t xml:space="preserve"> год изготовления, срок поставки, порядок оплаты и т.п.</w:t>
            </w:r>
            <w:r w:rsidRPr="00461AEB">
              <w:rPr>
                <w:rFonts w:ascii="Times New Roman" w:eastAsia="Calibri" w:hAnsi="Times New Roman" w:cs="Times New Roman"/>
                <w:i/>
                <w:lang w:eastAsia="en-US"/>
              </w:rPr>
              <w:t>]</w:t>
            </w:r>
          </w:p>
        </w:tc>
        <w:tc>
          <w:tcPr>
            <w:tcW w:w="1980" w:type="dxa"/>
            <w:vMerge w:val="restart"/>
            <w:vAlign w:val="center"/>
          </w:tcPr>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461AEB" w:rsidTr="00AD19E9">
        <w:trPr>
          <w:cantSplit/>
          <w:trHeight w:val="709"/>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02"/>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585"/>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68"/>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A2709C">
      <w:pPr>
        <w:widowControl w:val="0"/>
        <w:spacing w:after="0"/>
        <w:ind w:right="180"/>
        <w:jc w:val="both"/>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A2709C">
      <w:pPr>
        <w:widowControl w:val="0"/>
        <w:spacing w:after="0"/>
        <w:ind w:right="180"/>
        <w:jc w:val="both"/>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392E12" w:rsidRPr="0090262F" w:rsidTr="00D10087">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392E12" w:rsidRPr="0090262F" w:rsidTr="00D10087">
        <w:trPr>
          <w:tblHeader/>
        </w:trPr>
        <w:tc>
          <w:tcPr>
            <w:tcW w:w="710" w:type="dxa"/>
            <w:tcBorders>
              <w:top w:val="single" w:sz="4" w:space="0" w:color="auto"/>
              <w:left w:val="single" w:sz="4" w:space="0" w:color="auto"/>
              <w:bottom w:val="single" w:sz="4" w:space="0" w:color="auto"/>
              <w:right w:val="single" w:sz="4" w:space="0" w:color="auto"/>
            </w:tcBorders>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392E12" w:rsidRPr="0090262F" w:rsidTr="00D10087">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392E12" w:rsidRPr="0090262F" w:rsidRDefault="00392E12" w:rsidP="00D1008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392E12" w:rsidRPr="0090262F" w:rsidRDefault="00392E12" w:rsidP="00D1008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392E12" w:rsidRPr="0090262F" w:rsidRDefault="00392E12" w:rsidP="00D10087">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392E12" w:rsidRPr="0090262F" w:rsidTr="00D10087">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392E12" w:rsidRPr="0090262F" w:rsidRDefault="00392E12" w:rsidP="00D1008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392E12" w:rsidRPr="0090262F" w:rsidRDefault="00392E12" w:rsidP="00D1008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392E12" w:rsidRPr="0090262F" w:rsidTr="00D10087">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2E12" w:rsidRPr="0090262F" w:rsidRDefault="00392E12" w:rsidP="00D10087">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392E12" w:rsidRPr="0090262F" w:rsidRDefault="00392E12" w:rsidP="00D1008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392E12" w:rsidRPr="0090262F" w:rsidRDefault="00392E12" w:rsidP="00D1008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A2709C">
      <w:pPr>
        <w:widowControl w:val="0"/>
        <w:spacing w:after="0"/>
        <w:ind w:right="180"/>
        <w:jc w:val="both"/>
        <w:rPr>
          <w:rFonts w:ascii="Times New Roman" w:eastAsiaTheme="minorHAnsi" w:hAnsi="Times New Roman" w:cs="Times New Roman"/>
          <w:b/>
          <w:i/>
          <w:sz w:val="20"/>
          <w:szCs w:val="20"/>
          <w:u w:val="single"/>
          <w:lang w:eastAsia="en-US"/>
        </w:rPr>
      </w:pPr>
    </w:p>
    <w:p w:rsidR="00F31818" w:rsidRPr="00384C97" w:rsidRDefault="00F31818" w:rsidP="00A2709C">
      <w:pPr>
        <w:widowControl w:val="0"/>
        <w:spacing w:after="0"/>
        <w:ind w:right="180"/>
        <w:jc w:val="both"/>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A2709C">
      <w:pPr>
        <w:keepLines/>
        <w:widowControl w:val="0"/>
        <w:spacing w:after="0"/>
        <w:ind w:right="180"/>
        <w:jc w:val="both"/>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2A6DD4">
            <w:pPr>
              <w:widowControl w:val="0"/>
              <w:snapToGrid w:val="0"/>
              <w:spacing w:after="0"/>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2A6DD4">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2A6DD4">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2A6DD4">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2A6DD4">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2A6DD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2A6DD4">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2A6DD4">
            <w:pPr>
              <w:widowControl w:val="0"/>
              <w:jc w:val="center"/>
              <w:rPr>
                <w:rFonts w:eastAsiaTheme="minorHAnsi"/>
                <w:lang w:eastAsia="en-US"/>
              </w:rPr>
            </w:pPr>
          </w:p>
        </w:tc>
      </w:tr>
    </w:tbl>
    <w:p w:rsidR="00A8412C" w:rsidRPr="00A8412C" w:rsidRDefault="00A8412C" w:rsidP="002A6DD4">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2A6DD4" w:rsidRDefault="00A8412C" w:rsidP="002A6DD4">
      <w:pPr>
        <w:overflowPunct w:val="0"/>
        <w:autoSpaceDE w:val="0"/>
        <w:autoSpaceDN w:val="0"/>
        <w:adjustRightInd w:val="0"/>
        <w:spacing w:after="0"/>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2A6DD4">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2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E9" w:rsidRDefault="007631E9" w:rsidP="00B4269E">
      <w:pPr>
        <w:spacing w:after="0" w:line="240" w:lineRule="auto"/>
      </w:pPr>
      <w:r>
        <w:separator/>
      </w:r>
    </w:p>
  </w:endnote>
  <w:endnote w:type="continuationSeparator" w:id="0">
    <w:p w:rsidR="007631E9" w:rsidRDefault="007631E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631E9" w:rsidRPr="00AF333E" w:rsidRDefault="007631E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C0DF0">
          <w:rPr>
            <w:rFonts w:ascii="Times New Roman" w:hAnsi="Times New Roman" w:cs="Times New Roman"/>
            <w:noProof/>
            <w:sz w:val="24"/>
            <w:szCs w:val="24"/>
          </w:rPr>
          <w:t>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E9" w:rsidRDefault="007631E9" w:rsidP="00B4269E">
      <w:pPr>
        <w:spacing w:after="0" w:line="240" w:lineRule="auto"/>
      </w:pPr>
      <w:r>
        <w:separator/>
      </w:r>
    </w:p>
  </w:footnote>
  <w:footnote w:type="continuationSeparator" w:id="0">
    <w:p w:rsidR="007631E9" w:rsidRDefault="007631E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27F"/>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1F7D"/>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D89"/>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3DA3"/>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3E87"/>
    <w:rsid w:val="0027467D"/>
    <w:rsid w:val="0027541E"/>
    <w:rsid w:val="00275B06"/>
    <w:rsid w:val="0027623E"/>
    <w:rsid w:val="00276CF2"/>
    <w:rsid w:val="00280105"/>
    <w:rsid w:val="00280B5F"/>
    <w:rsid w:val="00281421"/>
    <w:rsid w:val="0028154A"/>
    <w:rsid w:val="00281AC9"/>
    <w:rsid w:val="0028224F"/>
    <w:rsid w:val="002833B7"/>
    <w:rsid w:val="00283C26"/>
    <w:rsid w:val="0028453B"/>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0C18"/>
    <w:rsid w:val="002A103C"/>
    <w:rsid w:val="002A22BA"/>
    <w:rsid w:val="002A2D39"/>
    <w:rsid w:val="002A4033"/>
    <w:rsid w:val="002A4EEA"/>
    <w:rsid w:val="002A60B9"/>
    <w:rsid w:val="002A6DD4"/>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37DAF"/>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DB7"/>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2E1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2CF"/>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36A"/>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424"/>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B6A"/>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684"/>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2F9E"/>
    <w:rsid w:val="00763026"/>
    <w:rsid w:val="00763180"/>
    <w:rsid w:val="007631E9"/>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94B"/>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9B5"/>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5FDB"/>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3D6D"/>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687E"/>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2709C"/>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3E9"/>
    <w:rsid w:val="00B2259D"/>
    <w:rsid w:val="00B22E22"/>
    <w:rsid w:val="00B24476"/>
    <w:rsid w:val="00B24BE0"/>
    <w:rsid w:val="00B253F7"/>
    <w:rsid w:val="00B269A8"/>
    <w:rsid w:val="00B26C1E"/>
    <w:rsid w:val="00B27343"/>
    <w:rsid w:val="00B2734C"/>
    <w:rsid w:val="00B313CF"/>
    <w:rsid w:val="00B31430"/>
    <w:rsid w:val="00B332A1"/>
    <w:rsid w:val="00B33AFA"/>
    <w:rsid w:val="00B33FD9"/>
    <w:rsid w:val="00B3434D"/>
    <w:rsid w:val="00B34398"/>
    <w:rsid w:val="00B345D7"/>
    <w:rsid w:val="00B350F1"/>
    <w:rsid w:val="00B355D4"/>
    <w:rsid w:val="00B403E4"/>
    <w:rsid w:val="00B4045F"/>
    <w:rsid w:val="00B40D9E"/>
    <w:rsid w:val="00B4232B"/>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C5569"/>
    <w:rsid w:val="00CC5E22"/>
    <w:rsid w:val="00CD02E0"/>
    <w:rsid w:val="00CD0560"/>
    <w:rsid w:val="00CD09BF"/>
    <w:rsid w:val="00CD1291"/>
    <w:rsid w:val="00CD28EE"/>
    <w:rsid w:val="00CD4A9D"/>
    <w:rsid w:val="00CD56DC"/>
    <w:rsid w:val="00CD5756"/>
    <w:rsid w:val="00CE064E"/>
    <w:rsid w:val="00CE0F2A"/>
    <w:rsid w:val="00CE38DA"/>
    <w:rsid w:val="00CE5841"/>
    <w:rsid w:val="00CE6AEB"/>
    <w:rsid w:val="00CF0155"/>
    <w:rsid w:val="00CF0EF0"/>
    <w:rsid w:val="00CF10F6"/>
    <w:rsid w:val="00CF2BD8"/>
    <w:rsid w:val="00CF33A6"/>
    <w:rsid w:val="00CF36B8"/>
    <w:rsid w:val="00CF45B8"/>
    <w:rsid w:val="00CF5099"/>
    <w:rsid w:val="00CF513C"/>
    <w:rsid w:val="00CF54F7"/>
    <w:rsid w:val="00CF5F56"/>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4A81"/>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DF0"/>
    <w:rsid w:val="00DC1169"/>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37251"/>
    <w:rsid w:val="00E42058"/>
    <w:rsid w:val="00E42189"/>
    <w:rsid w:val="00E42A7E"/>
    <w:rsid w:val="00E43098"/>
    <w:rsid w:val="00E44A82"/>
    <w:rsid w:val="00E44B5A"/>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0357"/>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3BA4"/>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C46"/>
    <w:rsid w:val="00F005DA"/>
    <w:rsid w:val="00F00759"/>
    <w:rsid w:val="00F01FEF"/>
    <w:rsid w:val="00F02E4A"/>
    <w:rsid w:val="00F02FCD"/>
    <w:rsid w:val="00F0387E"/>
    <w:rsid w:val="00F06DCB"/>
    <w:rsid w:val="00F06DD7"/>
    <w:rsid w:val="00F07428"/>
    <w:rsid w:val="00F105E0"/>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548B"/>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gon@volma.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EED2-F4DB-401E-8964-88B009B4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18</Pages>
  <Words>6632</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60</cp:revision>
  <cp:lastPrinted>2015-09-24T13:38:00Z</cp:lastPrinted>
  <dcterms:created xsi:type="dcterms:W3CDTF">2016-01-15T10:09:00Z</dcterms:created>
  <dcterms:modified xsi:type="dcterms:W3CDTF">2020-02-18T08:39:00Z</dcterms:modified>
</cp:coreProperties>
</file>