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4" w:rsidRPr="00E548A3" w:rsidRDefault="007E2C73">
      <w:pPr>
        <w:pStyle w:val="Standard"/>
        <w:widowControl w:val="0"/>
        <w:shd w:val="clear" w:color="auto" w:fill="FFFFFF"/>
        <w:tabs>
          <w:tab w:val="left" w:pos="168"/>
        </w:tabs>
        <w:spacing w:after="120"/>
        <w:ind w:right="-1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ТЕХНИЧЕСКОЕ ЗАДАНИЕ</w:t>
      </w:r>
    </w:p>
    <w:p w:rsidR="006A2F84" w:rsidRPr="00E548A3" w:rsidRDefault="007E2C73" w:rsidP="002B787E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E548A3">
        <w:rPr>
          <w:rFonts w:ascii="Times New Roman" w:eastAsia="Times New Roman" w:hAnsi="Times New Roman"/>
          <w:b/>
          <w:lang w:eastAsia="ru-RU"/>
        </w:rPr>
        <w:t xml:space="preserve">на поставку </w:t>
      </w:r>
      <w:r w:rsidR="00C50D35" w:rsidRPr="00E548A3">
        <w:rPr>
          <w:rFonts w:ascii="Times New Roman" w:eastAsia="Times New Roman" w:hAnsi="Times New Roman"/>
          <w:b/>
          <w:lang w:eastAsia="ru-RU"/>
        </w:rPr>
        <w:t>ячейков</w:t>
      </w:r>
      <w:r w:rsidR="008E7788" w:rsidRPr="00E548A3">
        <w:rPr>
          <w:rFonts w:ascii="Times New Roman" w:eastAsia="Times New Roman" w:hAnsi="Times New Roman"/>
          <w:b/>
          <w:lang w:eastAsia="ru-RU"/>
        </w:rPr>
        <w:t>ых</w:t>
      </w:r>
      <w:r w:rsidR="00C50D35" w:rsidRPr="00E548A3">
        <w:rPr>
          <w:rFonts w:ascii="Times New Roman" w:eastAsia="Times New Roman" w:hAnsi="Times New Roman"/>
          <w:b/>
          <w:lang w:eastAsia="ru-RU"/>
        </w:rPr>
        <w:t xml:space="preserve"> питател</w:t>
      </w:r>
      <w:r w:rsidR="008E7788" w:rsidRPr="00E548A3">
        <w:rPr>
          <w:rFonts w:ascii="Times New Roman" w:eastAsia="Times New Roman" w:hAnsi="Times New Roman"/>
          <w:b/>
          <w:lang w:eastAsia="ru-RU"/>
        </w:rPr>
        <w:t>ей</w:t>
      </w:r>
      <w:r w:rsidR="003B6302" w:rsidRPr="00E548A3">
        <w:rPr>
          <w:rFonts w:ascii="Times New Roman" w:eastAsia="Times New Roman" w:hAnsi="Times New Roman"/>
          <w:b/>
          <w:lang w:eastAsia="ru-RU"/>
        </w:rPr>
        <w:t xml:space="preserve"> </w:t>
      </w:r>
      <w:r w:rsidRPr="00E548A3">
        <w:rPr>
          <w:rFonts w:ascii="Times New Roman" w:eastAsia="Times New Roman" w:hAnsi="Times New Roman"/>
          <w:b/>
          <w:lang w:eastAsia="ru-RU"/>
        </w:rPr>
        <w:t>для нужд ООО «ВОЛМА-Воскресенск»</w:t>
      </w:r>
    </w:p>
    <w:p w:rsidR="006A2F84" w:rsidRPr="00E548A3" w:rsidRDefault="006A2F84">
      <w:pPr>
        <w:pStyle w:val="Standard"/>
        <w:widowControl w:val="0"/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6A2F84" w:rsidRPr="00E548A3" w:rsidRDefault="007E2C73">
      <w:pPr>
        <w:pStyle w:val="Standard"/>
        <w:widowControl w:val="0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</w:rPr>
      </w:pPr>
      <w:r w:rsidRPr="00E548A3">
        <w:rPr>
          <w:rFonts w:ascii="Times New Roman" w:eastAsia="Times New Roman" w:hAnsi="Times New Roman"/>
          <w:b/>
          <w:lang w:eastAsia="ru-RU"/>
        </w:rPr>
        <w:t>Предметом настоящего тендера</w:t>
      </w:r>
      <w:r w:rsidRPr="00E548A3">
        <w:rPr>
          <w:rFonts w:ascii="Times New Roman" w:eastAsia="Times New Roman" w:hAnsi="Times New Roman"/>
          <w:lang w:eastAsia="ru-RU"/>
        </w:rPr>
        <w:t xml:space="preserve"> является </w:t>
      </w:r>
      <w:r w:rsidR="008E7788" w:rsidRPr="00E548A3">
        <w:rPr>
          <w:rFonts w:ascii="Times New Roman" w:eastAsia="Times New Roman" w:hAnsi="Times New Roman"/>
          <w:lang w:eastAsia="ru-RU"/>
        </w:rPr>
        <w:t xml:space="preserve">поставка ячейковых питателей в количестве 3 штук </w:t>
      </w:r>
      <w:r w:rsidRPr="00E548A3">
        <w:rPr>
          <w:rFonts w:ascii="Times New Roman" w:eastAsia="Times New Roman" w:hAnsi="Times New Roman"/>
          <w:lang w:eastAsia="ru-RU"/>
        </w:rPr>
        <w:t xml:space="preserve"> для нужд ООО «ВОЛМА-Воскресенск» согласно следующей спецификации:</w:t>
      </w: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134"/>
        <w:gridCol w:w="1417"/>
        <w:gridCol w:w="1418"/>
      </w:tblGrid>
      <w:tr w:rsidR="006A2F84" w:rsidRPr="00E548A3" w:rsidTr="00F84E47">
        <w:trPr>
          <w:trHeight w:val="435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84" w:rsidRPr="00E548A3" w:rsidRDefault="007E2C73" w:rsidP="007E4FD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8A3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84" w:rsidRPr="00E548A3" w:rsidRDefault="007E2C73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8A3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84" w:rsidRPr="00E548A3" w:rsidRDefault="007E2C73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8A3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84" w:rsidRPr="00E548A3" w:rsidRDefault="007E2C73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8A3">
              <w:rPr>
                <w:rFonts w:ascii="Times New Roman" w:eastAsia="Times New Roman" w:hAnsi="Times New Roman"/>
                <w:b/>
                <w:lang w:eastAsia="ru-RU"/>
              </w:rPr>
              <w:t>Срок поставки</w:t>
            </w:r>
          </w:p>
        </w:tc>
      </w:tr>
      <w:tr w:rsidR="008E7788" w:rsidRPr="00E548A3" w:rsidTr="00F84E47">
        <w:trPr>
          <w:trHeight w:val="380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788" w:rsidRPr="00E548A3" w:rsidRDefault="008E7788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48A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Лот№1(ячейковый питатель </w:t>
            </w:r>
            <w:proofErr w:type="spellStart"/>
            <w:r w:rsidRPr="00E548A3">
              <w:rPr>
                <w:rFonts w:ascii="Times New Roman" w:eastAsia="Times New Roman" w:hAnsi="Times New Roman"/>
                <w:b/>
                <w:i/>
                <w:lang w:eastAsia="ru-RU"/>
              </w:rPr>
              <w:t>гипсоварочной</w:t>
            </w:r>
            <w:proofErr w:type="spellEnd"/>
            <w:r w:rsidRPr="00E548A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печи </w:t>
            </w:r>
            <w:proofErr w:type="spellStart"/>
            <w:r w:rsidRPr="00E548A3">
              <w:rPr>
                <w:rFonts w:ascii="Times New Roman" w:eastAsia="Times New Roman" w:hAnsi="Times New Roman"/>
                <w:b/>
                <w:i/>
                <w:lang w:eastAsia="ru-RU"/>
              </w:rPr>
              <w:t>Альстом</w:t>
            </w:r>
            <w:proofErr w:type="spellEnd"/>
            <w:r w:rsidRPr="00E548A3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</w:tc>
      </w:tr>
      <w:tr w:rsidR="003B6302" w:rsidRPr="00E548A3" w:rsidTr="00493707">
        <w:trPr>
          <w:trHeight w:val="39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08" w:rsidRDefault="00C54B08" w:rsidP="00C54B0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kern w:val="0"/>
                <w:lang w:eastAsia="ru-RU"/>
              </w:rPr>
            </w:pPr>
            <w:r>
              <w:t xml:space="preserve">Шлюзовой питатель </w:t>
            </w:r>
            <w:proofErr w:type="spellStart"/>
            <w:r>
              <w:t>Альстом</w:t>
            </w:r>
            <w:proofErr w:type="spellEnd"/>
            <w:r>
              <w:t xml:space="preserve"> 500, </w:t>
            </w:r>
          </w:p>
          <w:p w:rsidR="00C54B08" w:rsidRDefault="00C54B08" w:rsidP="00C54B08">
            <w:pPr>
              <w:widowControl/>
              <w:suppressAutoHyphens w:val="0"/>
              <w:autoSpaceDN/>
              <w:spacing w:after="0" w:line="240" w:lineRule="auto"/>
              <w:textAlignment w:val="auto"/>
            </w:pPr>
            <w:r>
              <w:t>Производительность: 30 т/ч</w:t>
            </w:r>
            <w:r>
              <w:br/>
              <w:t>Мощность привода: 2,2 КВт</w:t>
            </w:r>
          </w:p>
          <w:p w:rsidR="003B6302" w:rsidRPr="00493707" w:rsidRDefault="00C54B08" w:rsidP="008B1D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8B1DBD">
              <w:t xml:space="preserve">Скорость вращения: </w:t>
            </w:r>
            <w:r w:rsidR="008B1DBD" w:rsidRPr="008B1DBD">
              <w:t>4</w:t>
            </w:r>
            <w:r w:rsidRPr="008B1DBD">
              <w:t xml:space="preserve">0 </w:t>
            </w:r>
            <w:proofErr w:type="spellStart"/>
            <w:r w:rsidRPr="008B1DBD">
              <w:t>rpm</w:t>
            </w:r>
            <w:proofErr w:type="spellEnd"/>
            <w:r w:rsidRPr="008B1DBD">
              <w:br/>
            </w:r>
            <w:r>
              <w:t>ТМ мото</w:t>
            </w:r>
            <w:proofErr w:type="gramStart"/>
            <w:r>
              <w:t>р-</w:t>
            </w:r>
            <w:proofErr w:type="gramEnd"/>
            <w:r w:rsidRPr="00C54B08">
              <w:t xml:space="preserve"> </w:t>
            </w:r>
            <w:r>
              <w:t>редуктора: SEW-</w:t>
            </w:r>
            <w:proofErr w:type="spellStart"/>
            <w:r>
              <w:t>Eurodrive</w:t>
            </w:r>
            <w:proofErr w:type="spellEnd"/>
            <w:r>
              <w:br/>
              <w:t>Тип передачи: Цепная</w:t>
            </w:r>
            <w:r>
              <w:br/>
              <w:t xml:space="preserve">Размер: 580 *597 * 406 мм </w:t>
            </w:r>
            <w:bookmarkStart w:id="0" w:name="_GoBack"/>
            <w:bookmarkEnd w:id="0"/>
            <w:r>
              <w:br/>
              <w:t>Материал изготовления:</w:t>
            </w:r>
            <w:r w:rsidRPr="00C54B08">
              <w:t xml:space="preserve"> </w:t>
            </w:r>
            <w:r>
              <w:t>корпус - торцевая крышка – ротор сталь, GGG40 (Стандарт EU-EN 10204, DIN GJS4</w:t>
            </w:r>
            <w:r w:rsidR="00493707">
              <w:t xml:space="preserve">00) </w:t>
            </w:r>
            <w:r w:rsidR="00493707">
              <w:br/>
              <w:t>Способ изготовления: сталь</w:t>
            </w:r>
            <w:r>
              <w:t xml:space="preserve">, болтовое соединение частей.  Материал-гипс; размер фракции перемещаемого материала 0,2-2,5 мм; плотность перемещаемого материала 700-80 кг/м. </w:t>
            </w:r>
            <w:r w:rsidRPr="003B6302">
              <w:rPr>
                <w:rFonts w:eastAsia="Times New Roman"/>
                <w:b/>
                <w:lang w:eastAsia="ru-RU"/>
              </w:rPr>
              <w:t>Выполняет функцию контроля подачи и разгрузки сып</w:t>
            </w:r>
            <w:r w:rsidRPr="003B6302">
              <w:rPr>
                <w:rFonts w:eastAsia="Times New Roman"/>
                <w:b/>
                <w:lang w:eastAsia="ru-RU"/>
              </w:rPr>
              <w:t>у</w:t>
            </w:r>
            <w:r w:rsidRPr="003B6302">
              <w:rPr>
                <w:rFonts w:eastAsia="Times New Roman"/>
                <w:b/>
                <w:lang w:eastAsia="ru-RU"/>
              </w:rPr>
              <w:t>чих материалов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02" w:rsidRPr="00E548A3" w:rsidRDefault="00AF3012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8A3">
              <w:rPr>
                <w:rFonts w:ascii="Times New Roman" w:eastAsia="Times New Roman" w:hAnsi="Times New Roman"/>
                <w:b/>
                <w:lang w:eastAsia="ru-RU"/>
              </w:rPr>
              <w:t>Ш</w:t>
            </w:r>
            <w:r w:rsidR="003B6302" w:rsidRPr="00E548A3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02" w:rsidRPr="00E548A3" w:rsidRDefault="003B6302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8A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02" w:rsidRPr="00E548A3" w:rsidRDefault="00975E64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548A3">
              <w:rPr>
                <w:rFonts w:ascii="Times New Roman" w:hAnsi="Times New Roman"/>
              </w:rPr>
              <w:t>Январь 2022</w:t>
            </w:r>
          </w:p>
        </w:tc>
      </w:tr>
      <w:tr w:rsidR="008E7788" w:rsidRPr="00E548A3" w:rsidTr="00F84E47">
        <w:trPr>
          <w:trHeight w:val="40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788" w:rsidRPr="00E548A3" w:rsidRDefault="008E7788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E548A3">
              <w:rPr>
                <w:rFonts w:ascii="Times New Roman" w:hAnsi="Times New Roman"/>
                <w:b/>
                <w:i/>
              </w:rPr>
              <w:t xml:space="preserve">Лот№2 (ячейковый питатель </w:t>
            </w:r>
            <w:proofErr w:type="spellStart"/>
            <w:r w:rsidRPr="00E548A3">
              <w:rPr>
                <w:rFonts w:ascii="Times New Roman" w:hAnsi="Times New Roman"/>
                <w:b/>
                <w:i/>
              </w:rPr>
              <w:t>гипсоварочной</w:t>
            </w:r>
            <w:proofErr w:type="spellEnd"/>
            <w:r w:rsidRPr="00E548A3">
              <w:rPr>
                <w:rFonts w:ascii="Times New Roman" w:hAnsi="Times New Roman"/>
                <w:b/>
                <w:i/>
              </w:rPr>
              <w:t xml:space="preserve"> печи АР-450)</w:t>
            </w:r>
          </w:p>
        </w:tc>
      </w:tr>
      <w:tr w:rsidR="00C54B08" w:rsidRPr="00E548A3" w:rsidTr="00C54B08">
        <w:trPr>
          <w:trHeight w:val="38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Шлюзовой питатель PM-RV300, </w:t>
            </w:r>
            <w:r w:rsidRPr="003B6302">
              <w:rPr>
                <w:color w:val="000000"/>
              </w:rPr>
              <w:t>Производительность: 24 т/ч</w:t>
            </w:r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>Мощность привода: 1,5 КВт</w:t>
            </w:r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 xml:space="preserve">Скорость вращения: 30 </w:t>
            </w:r>
            <w:proofErr w:type="spellStart"/>
            <w:r w:rsidRPr="003B6302">
              <w:rPr>
                <w:color w:val="000000"/>
              </w:rPr>
              <w:t>rpm</w:t>
            </w:r>
            <w:proofErr w:type="spellEnd"/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>ТМ мото</w:t>
            </w:r>
            <w:proofErr w:type="gramStart"/>
            <w:r w:rsidRPr="003B6302"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</w:t>
            </w:r>
            <w:r w:rsidRPr="003B6302">
              <w:rPr>
                <w:color w:val="000000"/>
              </w:rPr>
              <w:t>редуктора: SEW-</w:t>
            </w:r>
            <w:proofErr w:type="spellStart"/>
            <w:r w:rsidRPr="003B6302">
              <w:rPr>
                <w:color w:val="000000"/>
              </w:rPr>
              <w:t>Eurodrive</w:t>
            </w:r>
            <w:proofErr w:type="spellEnd"/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>Тип передачи: Цепная</w:t>
            </w:r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>Размер: 440 * 824 * 844 мм</w:t>
            </w:r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 xml:space="preserve">Материал изготовления: </w:t>
            </w:r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 xml:space="preserve">Корпус - торцевая крышка - ротор: литье железо, GGG40 (Стандарт EU-EN 10204, DIN GJS400) </w:t>
            </w:r>
          </w:p>
          <w:p w:rsidR="00C54B08" w:rsidRPr="00C54B08" w:rsidRDefault="00C54B08" w:rsidP="00C54B0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kern w:val="0"/>
                <w:lang w:eastAsia="ru-RU"/>
              </w:rPr>
            </w:pPr>
            <w:r w:rsidRPr="003B6302">
              <w:rPr>
                <w:color w:val="000000"/>
              </w:rPr>
              <w:t>Способ изготовления: литье, болтовое соединение частей.                 Материал-гипс;</w:t>
            </w:r>
            <w:r>
              <w:rPr>
                <w:color w:val="000000"/>
              </w:rPr>
              <w:t xml:space="preserve"> </w:t>
            </w:r>
            <w:r w:rsidRPr="003B6302">
              <w:rPr>
                <w:color w:val="000000"/>
              </w:rPr>
              <w:t>размер фракции перемещаемого материала 0,2-2,5 мм; плотность перемещаем</w:t>
            </w:r>
            <w:r>
              <w:rPr>
                <w:color w:val="000000"/>
              </w:rPr>
              <w:t xml:space="preserve">ого материала 700-800 кг/м3. </w:t>
            </w:r>
            <w:r w:rsidRPr="003B6302">
              <w:rPr>
                <w:rFonts w:eastAsia="Times New Roman"/>
                <w:b/>
                <w:lang w:eastAsia="ru-RU"/>
              </w:rPr>
              <w:t>Выполняет функцию контроля подачи и разгрузки сыпучих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08" w:rsidRPr="00E548A3" w:rsidRDefault="00C54B08" w:rsidP="00B0655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8A3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08" w:rsidRPr="00E548A3" w:rsidRDefault="00C54B08" w:rsidP="00B0655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8A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08" w:rsidRPr="00E548A3" w:rsidRDefault="00C54B08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548A3">
              <w:rPr>
                <w:rFonts w:ascii="Times New Roman" w:hAnsi="Times New Roman"/>
              </w:rPr>
              <w:t>Январь 2022</w:t>
            </w:r>
          </w:p>
        </w:tc>
      </w:tr>
      <w:tr w:rsidR="00C54B08" w:rsidRPr="00E548A3" w:rsidTr="00C54B08">
        <w:trPr>
          <w:trHeight w:val="39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Шлюзовой питатель PM-RV350, </w:t>
            </w:r>
            <w:r w:rsidRPr="003B6302">
              <w:rPr>
                <w:color w:val="000000"/>
              </w:rPr>
              <w:t>Производительность: 35 т/ч</w:t>
            </w:r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>Мощность привода: 1,5 КВт</w:t>
            </w:r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 xml:space="preserve">Скорость вращения: 30 </w:t>
            </w:r>
            <w:proofErr w:type="spellStart"/>
            <w:r w:rsidRPr="003B6302">
              <w:rPr>
                <w:color w:val="000000"/>
              </w:rPr>
              <w:t>rpm</w:t>
            </w:r>
            <w:proofErr w:type="spellEnd"/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>ТМ мото</w:t>
            </w:r>
            <w:proofErr w:type="gramStart"/>
            <w:r w:rsidRPr="003B6302"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</w:t>
            </w:r>
            <w:r w:rsidRPr="003B6302">
              <w:rPr>
                <w:color w:val="000000"/>
              </w:rPr>
              <w:t>редуктора: SEW-</w:t>
            </w:r>
            <w:proofErr w:type="spellStart"/>
            <w:r w:rsidRPr="003B6302">
              <w:rPr>
                <w:color w:val="000000"/>
              </w:rPr>
              <w:t>Eurodrive</w:t>
            </w:r>
            <w:proofErr w:type="spellEnd"/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>Тип передачи: Цепная</w:t>
            </w:r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 xml:space="preserve">Размер: 524 *829 * 864 мм </w:t>
            </w:r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>Материал изготовления:</w:t>
            </w:r>
          </w:p>
          <w:p w:rsidR="00C54B08" w:rsidRPr="003B6302" w:rsidRDefault="00C54B08" w:rsidP="00353E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3B6302">
              <w:rPr>
                <w:color w:val="000000"/>
              </w:rPr>
              <w:t xml:space="preserve">Корпус - торцевая крышка - ротор: литье железо, GGG40 (Стандарт EU-EN 10204, DIN GJS400) </w:t>
            </w:r>
          </w:p>
          <w:p w:rsidR="00C54B08" w:rsidRPr="00C54B08" w:rsidRDefault="00C54B08" w:rsidP="00C54B0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kern w:val="0"/>
                <w:lang w:eastAsia="ru-RU"/>
              </w:rPr>
            </w:pPr>
            <w:r w:rsidRPr="003B6302">
              <w:rPr>
                <w:color w:val="000000"/>
              </w:rPr>
              <w:t>Способ изготовления: литье, болтовое соединение частей</w:t>
            </w:r>
            <w:r>
              <w:rPr>
                <w:color w:val="000000"/>
              </w:rPr>
              <w:t>.</w:t>
            </w:r>
            <w:r w:rsidRPr="003B6302">
              <w:rPr>
                <w:color w:val="000000"/>
              </w:rPr>
              <w:t xml:space="preserve">                Материал-гипс;</w:t>
            </w:r>
            <w:r>
              <w:rPr>
                <w:color w:val="000000"/>
              </w:rPr>
              <w:t xml:space="preserve"> </w:t>
            </w:r>
            <w:r w:rsidRPr="003B6302">
              <w:rPr>
                <w:color w:val="000000"/>
              </w:rPr>
              <w:t>размер фракции перемещаемого материала 0,2-2,5 мм; плотность перемещаемого матери</w:t>
            </w:r>
            <w:r>
              <w:rPr>
                <w:color w:val="000000"/>
              </w:rPr>
              <w:t xml:space="preserve">ала 700-800 кг/м3. </w:t>
            </w:r>
            <w:r w:rsidRPr="003B6302">
              <w:rPr>
                <w:rFonts w:eastAsia="Times New Roman"/>
                <w:b/>
                <w:lang w:eastAsia="ru-RU"/>
              </w:rPr>
              <w:t>Выполняет функцию контроля подачи и разгрузки сыпучих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08" w:rsidRPr="00E548A3" w:rsidRDefault="00C54B08" w:rsidP="00B0655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8A3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08" w:rsidRPr="00E548A3" w:rsidRDefault="00C54B08" w:rsidP="00B0655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8A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08" w:rsidRPr="00E548A3" w:rsidRDefault="00C54B08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548A3">
              <w:rPr>
                <w:rFonts w:ascii="Times New Roman" w:hAnsi="Times New Roman"/>
              </w:rPr>
              <w:t>Январь 2022</w:t>
            </w:r>
          </w:p>
        </w:tc>
      </w:tr>
    </w:tbl>
    <w:p w:rsidR="00E86973" w:rsidRDefault="00E86973" w:rsidP="008D622D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lang w:val="en-US" w:eastAsia="ru-RU"/>
        </w:rPr>
      </w:pPr>
    </w:p>
    <w:p w:rsidR="008D622D" w:rsidRPr="00E548A3" w:rsidRDefault="008D622D" w:rsidP="008D622D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E548A3">
        <w:rPr>
          <w:rFonts w:ascii="Times New Roman" w:eastAsia="Times New Roman" w:hAnsi="Times New Roman"/>
          <w:color w:val="000000"/>
          <w:lang w:eastAsia="ru-RU"/>
        </w:rPr>
        <w:t xml:space="preserve">Оборудование по своим характеристикам должно полностью соответствовать техническим параметрам, </w:t>
      </w:r>
      <w:r w:rsidRPr="00E548A3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приводимым в </w:t>
      </w:r>
      <w:r w:rsidRPr="00E548A3">
        <w:rPr>
          <w:rFonts w:ascii="Times New Roman" w:eastAsia="Times New Roman" w:hAnsi="Times New Roman"/>
          <w:lang w:eastAsia="ru-RU"/>
        </w:rPr>
        <w:t>спецификации.</w:t>
      </w:r>
    </w:p>
    <w:p w:rsidR="008D622D" w:rsidRPr="00E548A3" w:rsidRDefault="008D622D" w:rsidP="008D622D">
      <w:pPr>
        <w:widowControl/>
        <w:overflowPunct w:val="0"/>
        <w:autoSpaceDE w:val="0"/>
        <w:adjustRightInd w:val="0"/>
        <w:spacing w:after="0"/>
        <w:jc w:val="both"/>
        <w:rPr>
          <w:rFonts w:eastAsia="Times New Roman"/>
          <w:b/>
          <w:i/>
          <w:kern w:val="0"/>
          <w:sz w:val="22"/>
          <w:szCs w:val="22"/>
          <w:u w:val="single"/>
          <w:lang w:eastAsia="ar-SA"/>
        </w:rPr>
      </w:pPr>
      <w:r w:rsidRPr="00E548A3">
        <w:rPr>
          <w:rFonts w:eastAsia="Times New Roman"/>
          <w:b/>
          <w:i/>
          <w:kern w:val="0"/>
          <w:sz w:val="22"/>
          <w:szCs w:val="22"/>
          <w:u w:val="single"/>
          <w:lang w:eastAsia="ar-SA"/>
        </w:rPr>
        <w:t>Контактное лицо по техническим вопросам:</w:t>
      </w:r>
    </w:p>
    <w:p w:rsidR="008D622D" w:rsidRPr="00E548A3" w:rsidRDefault="008D622D" w:rsidP="008D622D">
      <w:pPr>
        <w:widowControl/>
        <w:shd w:val="clear" w:color="auto" w:fill="FFFFFF"/>
        <w:tabs>
          <w:tab w:val="left" w:pos="168"/>
        </w:tabs>
        <w:spacing w:after="0"/>
        <w:ind w:right="-1"/>
        <w:jc w:val="both"/>
        <w:rPr>
          <w:rFonts w:eastAsia="Calibri"/>
          <w:sz w:val="22"/>
          <w:szCs w:val="22"/>
          <w:lang w:eastAsia="ru-RU"/>
        </w:rPr>
      </w:pPr>
      <w:r w:rsidRPr="00E548A3">
        <w:rPr>
          <w:rFonts w:eastAsia="Calibri"/>
          <w:sz w:val="22"/>
          <w:szCs w:val="22"/>
          <w:lang w:eastAsia="ru-RU"/>
        </w:rPr>
        <w:t>Захаров Александр Валерьевич, тел.: +7(903)-616-70-49.</w:t>
      </w:r>
    </w:p>
    <w:p w:rsidR="008D622D" w:rsidRPr="00E548A3" w:rsidRDefault="008D622D" w:rsidP="008D622D">
      <w:pPr>
        <w:pStyle w:val="Standard"/>
        <w:widowControl w:val="0"/>
        <w:spacing w:after="0"/>
        <w:rPr>
          <w:rFonts w:ascii="Times New Roman" w:eastAsia="Times New Roman" w:hAnsi="Times New Roman"/>
          <w:lang w:eastAsia="ru-RU"/>
        </w:rPr>
      </w:pPr>
    </w:p>
    <w:p w:rsidR="006A2F84" w:rsidRPr="00E548A3" w:rsidRDefault="007E2C73" w:rsidP="00D02B62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548A3">
        <w:rPr>
          <w:rFonts w:ascii="Times New Roman" w:eastAsia="Times New Roman" w:hAnsi="Times New Roman"/>
          <w:b/>
          <w:color w:val="000000"/>
          <w:lang w:eastAsia="ru-RU"/>
        </w:rPr>
        <w:t>Условия поставки</w:t>
      </w:r>
    </w:p>
    <w:p w:rsidR="006A2F84" w:rsidRPr="00E548A3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E548A3">
        <w:rPr>
          <w:rFonts w:ascii="Times New Roman" w:hAnsi="Times New Roman" w:cs="Times New Roman"/>
          <w:b/>
        </w:rPr>
        <w:t xml:space="preserve">Место поставки:  «ВОЛМА-Воскресенск» </w:t>
      </w:r>
      <w:r w:rsidRPr="00E548A3">
        <w:rPr>
          <w:rFonts w:ascii="Times New Roman" w:hAnsi="Times New Roman" w:cs="Times New Roman"/>
        </w:rPr>
        <w:t>г. Воскресенск, ул. Кирова, д.3.</w:t>
      </w:r>
    </w:p>
    <w:p w:rsidR="006A2F84" w:rsidRPr="00E548A3" w:rsidRDefault="000A5037" w:rsidP="002F1147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E548A3">
        <w:rPr>
          <w:rFonts w:ascii="Times New Roman" w:hAnsi="Times New Roman" w:cs="Times New Roman"/>
        </w:rPr>
        <w:t>Продукция</w:t>
      </w:r>
      <w:r w:rsidR="007E2C73" w:rsidRPr="00E548A3">
        <w:rPr>
          <w:rFonts w:ascii="Times New Roman" w:hAnsi="Times New Roman" w:cs="Times New Roman"/>
        </w:rPr>
        <w:t xml:space="preserve">  поставляется в заводской упаковке, соответствующей государственным стандартам, техническим условиям, другой нормативно-технической документации.</w:t>
      </w:r>
    </w:p>
    <w:p w:rsidR="006A2F84" w:rsidRPr="00E548A3" w:rsidRDefault="006A2F84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6A2F84" w:rsidRPr="00E548A3" w:rsidRDefault="007E2C73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548A3">
        <w:rPr>
          <w:rFonts w:ascii="Times New Roman" w:eastAsia="Times New Roman" w:hAnsi="Times New Roman"/>
          <w:b/>
          <w:color w:val="000000"/>
          <w:lang w:eastAsia="ru-RU"/>
        </w:rPr>
        <w:t xml:space="preserve">Порядок приемки </w:t>
      </w:r>
      <w:r w:rsidR="001E39E5" w:rsidRPr="00E548A3">
        <w:rPr>
          <w:rFonts w:ascii="Times New Roman" w:eastAsia="Times New Roman" w:hAnsi="Times New Roman"/>
          <w:b/>
          <w:color w:val="000000"/>
          <w:lang w:eastAsia="ru-RU"/>
        </w:rPr>
        <w:t>продукции</w:t>
      </w:r>
    </w:p>
    <w:p w:rsidR="006A2F84" w:rsidRPr="00E548A3" w:rsidRDefault="001E39E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E548A3">
        <w:rPr>
          <w:rFonts w:ascii="Times New Roman" w:hAnsi="Times New Roman" w:cs="Times New Roman"/>
        </w:rPr>
        <w:t>Продукция</w:t>
      </w:r>
      <w:r w:rsidR="007E2C73" w:rsidRPr="00E548A3">
        <w:rPr>
          <w:rFonts w:ascii="Times New Roman" w:hAnsi="Times New Roman" w:cs="Times New Roman"/>
        </w:rPr>
        <w:t xml:space="preserve"> долж</w:t>
      </w:r>
      <w:r w:rsidRPr="00E548A3">
        <w:rPr>
          <w:rFonts w:ascii="Times New Roman" w:hAnsi="Times New Roman" w:cs="Times New Roman"/>
        </w:rPr>
        <w:t>на</w:t>
      </w:r>
      <w:r w:rsidR="007E2C73" w:rsidRPr="00E548A3">
        <w:rPr>
          <w:rFonts w:ascii="Times New Roman" w:hAnsi="Times New Roman" w:cs="Times New Roman"/>
        </w:rPr>
        <w:t xml:space="preserve"> быть нов</w:t>
      </w:r>
      <w:r w:rsidRPr="00E548A3">
        <w:rPr>
          <w:rFonts w:ascii="Times New Roman" w:hAnsi="Times New Roman" w:cs="Times New Roman"/>
        </w:rPr>
        <w:t>ой</w:t>
      </w:r>
      <w:r w:rsidR="007E2C73" w:rsidRPr="00E548A3">
        <w:rPr>
          <w:rFonts w:ascii="Times New Roman" w:hAnsi="Times New Roman" w:cs="Times New Roman"/>
        </w:rPr>
        <w:t>, не бывш</w:t>
      </w:r>
      <w:r w:rsidRPr="00E548A3">
        <w:rPr>
          <w:rFonts w:ascii="Times New Roman" w:hAnsi="Times New Roman" w:cs="Times New Roman"/>
        </w:rPr>
        <w:t>ей</w:t>
      </w:r>
      <w:r w:rsidR="007E2C73" w:rsidRPr="00E548A3">
        <w:rPr>
          <w:rFonts w:ascii="Times New Roman" w:hAnsi="Times New Roman" w:cs="Times New Roman"/>
        </w:rPr>
        <w:t xml:space="preserve"> в эксплуатации. Сколы, следы коррозии и другие повреждения не допускаются.</w:t>
      </w:r>
    </w:p>
    <w:p w:rsidR="006A2F84" w:rsidRPr="00E548A3" w:rsidRDefault="001E39E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E548A3">
        <w:rPr>
          <w:rFonts w:ascii="Times New Roman" w:hAnsi="Times New Roman" w:cs="Times New Roman"/>
        </w:rPr>
        <w:t>Продукция</w:t>
      </w:r>
      <w:r w:rsidR="007E2C73" w:rsidRPr="00E548A3">
        <w:rPr>
          <w:rFonts w:ascii="Times New Roman" w:hAnsi="Times New Roman" w:cs="Times New Roman"/>
        </w:rPr>
        <w:t xml:space="preserve"> долж</w:t>
      </w:r>
      <w:r w:rsidRPr="00E548A3">
        <w:rPr>
          <w:rFonts w:ascii="Times New Roman" w:hAnsi="Times New Roman" w:cs="Times New Roman"/>
        </w:rPr>
        <w:t>на</w:t>
      </w:r>
      <w:r w:rsidR="007E2C73" w:rsidRPr="00E548A3">
        <w:rPr>
          <w:rFonts w:ascii="Times New Roman" w:hAnsi="Times New Roman" w:cs="Times New Roman"/>
        </w:rPr>
        <w:t xml:space="preserve"> быть сертифицирован</w:t>
      </w:r>
      <w:r w:rsidRPr="00E548A3">
        <w:rPr>
          <w:rFonts w:ascii="Times New Roman" w:hAnsi="Times New Roman" w:cs="Times New Roman"/>
        </w:rPr>
        <w:t>а</w:t>
      </w:r>
      <w:r w:rsidR="007E2C73" w:rsidRPr="00E548A3">
        <w:rPr>
          <w:rFonts w:ascii="Times New Roman" w:hAnsi="Times New Roman" w:cs="Times New Roman"/>
        </w:rPr>
        <w:t xml:space="preserve">, а также иметь все необходимые документы, позволяющие надлежащим образом его использовать. </w:t>
      </w:r>
    </w:p>
    <w:p w:rsidR="006A2F84" w:rsidRPr="00E548A3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E548A3">
        <w:rPr>
          <w:rFonts w:ascii="Times New Roman" w:hAnsi="Times New Roman" w:cs="Times New Roman"/>
        </w:rPr>
        <w:t>Наличие этикеток с указанием марки обязательно.</w:t>
      </w:r>
    </w:p>
    <w:p w:rsidR="006A2F84" w:rsidRPr="00E548A3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E548A3">
        <w:rPr>
          <w:rFonts w:ascii="Times New Roman" w:hAnsi="Times New Roman" w:cs="Times New Roman"/>
        </w:rPr>
        <w:t xml:space="preserve">Приемка </w:t>
      </w:r>
      <w:r w:rsidR="001E39E5" w:rsidRPr="00E548A3">
        <w:rPr>
          <w:rFonts w:ascii="Times New Roman" w:hAnsi="Times New Roman" w:cs="Times New Roman"/>
        </w:rPr>
        <w:t>продукции</w:t>
      </w:r>
      <w:r w:rsidRPr="00E548A3">
        <w:rPr>
          <w:rFonts w:ascii="Times New Roman" w:hAnsi="Times New Roman" w:cs="Times New Roman"/>
        </w:rPr>
        <w:t xml:space="preserve"> осуществляется по адресу, указанному в разделе № </w:t>
      </w:r>
      <w:r w:rsidR="00C54B08">
        <w:rPr>
          <w:rFonts w:ascii="Times New Roman" w:hAnsi="Times New Roman" w:cs="Times New Roman"/>
        </w:rPr>
        <w:t>2</w:t>
      </w:r>
      <w:r w:rsidRPr="00E548A3">
        <w:rPr>
          <w:rFonts w:ascii="Times New Roman" w:hAnsi="Times New Roman" w:cs="Times New Roman"/>
        </w:rPr>
        <w:t xml:space="preserve"> настоящего Технического задания.</w:t>
      </w:r>
    </w:p>
    <w:p w:rsidR="006A2F84" w:rsidRPr="00E548A3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E548A3">
        <w:rPr>
          <w:rFonts w:ascii="Times New Roman" w:hAnsi="Times New Roman" w:cs="Times New Roman"/>
        </w:rPr>
        <w:t xml:space="preserve">Датой поставки </w:t>
      </w:r>
      <w:r w:rsidR="001E39E5" w:rsidRPr="00E548A3">
        <w:rPr>
          <w:rFonts w:ascii="Times New Roman" w:hAnsi="Times New Roman" w:cs="Times New Roman"/>
        </w:rPr>
        <w:t xml:space="preserve">продукции </w:t>
      </w:r>
      <w:r w:rsidRPr="00E548A3">
        <w:rPr>
          <w:rFonts w:ascii="Times New Roman" w:hAnsi="Times New Roman" w:cs="Times New Roman"/>
        </w:rPr>
        <w:t>считается дата получения Покупателем и подписания обеими сторонами накладной.</w:t>
      </w:r>
    </w:p>
    <w:p w:rsidR="006A2F84" w:rsidRPr="00E548A3" w:rsidRDefault="001E39E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E548A3">
        <w:rPr>
          <w:rFonts w:ascii="Times New Roman" w:hAnsi="Times New Roman" w:cs="Times New Roman"/>
        </w:rPr>
        <w:t>Оборудование</w:t>
      </w:r>
      <w:r w:rsidR="007E2C73" w:rsidRPr="00E548A3">
        <w:rPr>
          <w:rFonts w:ascii="Times New Roman" w:hAnsi="Times New Roman" w:cs="Times New Roman"/>
        </w:rPr>
        <w:t xml:space="preserve"> предоставляется вместе с Инструкцией пользователя на русском языке.</w:t>
      </w:r>
    </w:p>
    <w:p w:rsidR="006A2F84" w:rsidRPr="00E548A3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E548A3">
        <w:rPr>
          <w:rFonts w:ascii="Times New Roman" w:hAnsi="Times New Roman" w:cs="Times New Roman"/>
        </w:rPr>
        <w:t>Маркировка и упаковка должна быть  в соответствии  ГОСТ, ТУ.</w:t>
      </w:r>
    </w:p>
    <w:p w:rsidR="006A2F84" w:rsidRPr="00E548A3" w:rsidRDefault="007E2C73">
      <w:pPr>
        <w:spacing w:after="0"/>
        <w:jc w:val="both"/>
        <w:rPr>
          <w:sz w:val="22"/>
          <w:szCs w:val="22"/>
        </w:rPr>
      </w:pPr>
      <w:r w:rsidRPr="00E548A3">
        <w:rPr>
          <w:sz w:val="22"/>
          <w:szCs w:val="22"/>
        </w:rPr>
        <w:t xml:space="preserve">Заводская упаковка не должна быть нарушена. </w:t>
      </w:r>
      <w:r w:rsidR="00C90A51" w:rsidRPr="00E548A3">
        <w:rPr>
          <w:sz w:val="22"/>
          <w:szCs w:val="22"/>
        </w:rPr>
        <w:t>Продукция</w:t>
      </w:r>
      <w:r w:rsidRPr="00E548A3">
        <w:rPr>
          <w:sz w:val="22"/>
          <w:szCs w:val="22"/>
        </w:rPr>
        <w:t xml:space="preserve"> долж</w:t>
      </w:r>
      <w:r w:rsidR="00C90A51" w:rsidRPr="00E548A3">
        <w:rPr>
          <w:sz w:val="22"/>
          <w:szCs w:val="22"/>
        </w:rPr>
        <w:t>на</w:t>
      </w:r>
      <w:r w:rsidRPr="00E548A3">
        <w:rPr>
          <w:sz w:val="22"/>
          <w:szCs w:val="22"/>
        </w:rPr>
        <w:t xml:space="preserve"> отгружаться в упаковке, предотвращающей </w:t>
      </w:r>
      <w:r w:rsidR="00C90A51" w:rsidRPr="00E548A3">
        <w:rPr>
          <w:sz w:val="22"/>
          <w:szCs w:val="22"/>
        </w:rPr>
        <w:t>ее</w:t>
      </w:r>
      <w:r w:rsidRPr="00E548A3">
        <w:rPr>
          <w:sz w:val="22"/>
          <w:szCs w:val="22"/>
        </w:rPr>
        <w:t xml:space="preserve"> порчу или повреждение и обеспечивающей сохранность товара во время транспортировки, перегрузок и хранения на складе в надлежащих условиях. </w:t>
      </w:r>
    </w:p>
    <w:p w:rsidR="006A2F84" w:rsidRPr="00E548A3" w:rsidRDefault="00C90A51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E548A3">
        <w:rPr>
          <w:rFonts w:ascii="Times New Roman" w:hAnsi="Times New Roman" w:cs="Times New Roman"/>
        </w:rPr>
        <w:t>Продукция</w:t>
      </w:r>
      <w:r w:rsidR="007E2C73" w:rsidRPr="00E548A3">
        <w:rPr>
          <w:rFonts w:ascii="Times New Roman" w:hAnsi="Times New Roman" w:cs="Times New Roman"/>
        </w:rPr>
        <w:t xml:space="preserve">  долж</w:t>
      </w:r>
      <w:r w:rsidRPr="00E548A3">
        <w:rPr>
          <w:rFonts w:ascii="Times New Roman" w:hAnsi="Times New Roman" w:cs="Times New Roman"/>
        </w:rPr>
        <w:t>на</w:t>
      </w:r>
      <w:r w:rsidR="007E2C73" w:rsidRPr="00E548A3">
        <w:rPr>
          <w:rFonts w:ascii="Times New Roman" w:hAnsi="Times New Roman" w:cs="Times New Roman"/>
        </w:rPr>
        <w:t xml:space="preserve"> сопровождаться паспортами (сертификатами качества) производителя. </w:t>
      </w:r>
    </w:p>
    <w:p w:rsidR="006A2F84" w:rsidRPr="00E548A3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E548A3">
        <w:rPr>
          <w:rFonts w:ascii="Times New Roman" w:hAnsi="Times New Roman" w:cs="Times New Roman"/>
        </w:rPr>
        <w:t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Паспорта должны находиться вместе с упаковочными листами в коробках с технологической оснасткой.</w:t>
      </w:r>
    </w:p>
    <w:p w:rsidR="006A2F84" w:rsidRPr="00E548A3" w:rsidRDefault="006A2F84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6A2F84" w:rsidRPr="00E548A3" w:rsidRDefault="007E2C73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548A3">
        <w:rPr>
          <w:rFonts w:ascii="Times New Roman" w:eastAsia="Times New Roman" w:hAnsi="Times New Roman"/>
          <w:b/>
          <w:color w:val="000000"/>
          <w:lang w:eastAsia="ru-RU"/>
        </w:rPr>
        <w:t>Гарантийный срок</w:t>
      </w:r>
    </w:p>
    <w:p w:rsidR="006A2F84" w:rsidRPr="00E548A3" w:rsidRDefault="007E2C73">
      <w:pPr>
        <w:spacing w:after="0"/>
        <w:jc w:val="both"/>
        <w:rPr>
          <w:sz w:val="22"/>
          <w:szCs w:val="22"/>
        </w:rPr>
      </w:pPr>
      <w:r w:rsidRPr="00E548A3">
        <w:rPr>
          <w:sz w:val="22"/>
          <w:szCs w:val="22"/>
        </w:rPr>
        <w:t xml:space="preserve">Гарантийный срок на </w:t>
      </w:r>
      <w:r w:rsidR="00C90A51" w:rsidRPr="00E548A3">
        <w:rPr>
          <w:sz w:val="22"/>
          <w:szCs w:val="22"/>
        </w:rPr>
        <w:t>продукцию</w:t>
      </w:r>
      <w:r w:rsidRPr="00E548A3">
        <w:rPr>
          <w:sz w:val="22"/>
          <w:szCs w:val="22"/>
        </w:rPr>
        <w:t xml:space="preserve"> должен соответствовать гарантийному сроку производителя, но не менее 12 месяцев</w:t>
      </w:r>
      <w:r w:rsidR="00043E7C" w:rsidRPr="00E548A3">
        <w:rPr>
          <w:sz w:val="22"/>
          <w:szCs w:val="22"/>
        </w:rPr>
        <w:t xml:space="preserve"> с момента установки</w:t>
      </w:r>
      <w:r w:rsidRPr="00E548A3">
        <w:rPr>
          <w:sz w:val="22"/>
          <w:szCs w:val="22"/>
        </w:rPr>
        <w:t xml:space="preserve">. </w:t>
      </w:r>
      <w:r w:rsidRPr="00E548A3">
        <w:rPr>
          <w:rFonts w:eastAsia="Times New Roman"/>
          <w:sz w:val="22"/>
          <w:szCs w:val="22"/>
        </w:rPr>
        <w:t xml:space="preserve">Поставщик гарантирует, что качество </w:t>
      </w:r>
      <w:r w:rsidR="005C702F" w:rsidRPr="00E548A3">
        <w:rPr>
          <w:rFonts w:eastAsia="Times New Roman"/>
          <w:sz w:val="22"/>
          <w:szCs w:val="22"/>
        </w:rPr>
        <w:t>продукции</w:t>
      </w:r>
      <w:r w:rsidRPr="00E548A3">
        <w:rPr>
          <w:rFonts w:eastAsia="Times New Roman"/>
          <w:sz w:val="22"/>
          <w:szCs w:val="22"/>
        </w:rPr>
        <w:t xml:space="preserve">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6A2F84" w:rsidRPr="00E548A3" w:rsidRDefault="007E2C73">
      <w:pPr>
        <w:spacing w:after="0"/>
        <w:jc w:val="both"/>
        <w:rPr>
          <w:rFonts w:eastAsia="Times New Roman"/>
          <w:sz w:val="22"/>
          <w:szCs w:val="22"/>
        </w:rPr>
      </w:pPr>
      <w:r w:rsidRPr="00E548A3">
        <w:rPr>
          <w:rFonts w:eastAsia="Times New Roman"/>
          <w:sz w:val="22"/>
          <w:szCs w:val="22"/>
        </w:rPr>
        <w:t>При обнаружении в пределах гарантийного срока в поставленном товаре производственных дефектов Поставщик обязан в течение 30 дней со дня получения письменного уведомления Покупателя заменить товар своими силами и за свой счет. В случае замены товара гарантийный срок продлевается на срок замены.</w:t>
      </w:r>
    </w:p>
    <w:p w:rsidR="006A2F84" w:rsidRPr="00E548A3" w:rsidRDefault="006A2F84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</w:p>
    <w:p w:rsidR="006A2F84" w:rsidRPr="00E548A3" w:rsidRDefault="007E2C73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548A3">
        <w:rPr>
          <w:rFonts w:ascii="Times New Roman" w:eastAsia="Times New Roman" w:hAnsi="Times New Roman"/>
          <w:b/>
          <w:color w:val="000000"/>
          <w:lang w:eastAsia="ru-RU"/>
        </w:rPr>
        <w:t xml:space="preserve">Форма и порядок оплаты </w:t>
      </w:r>
    </w:p>
    <w:p w:rsidR="006A2F84" w:rsidRPr="00E548A3" w:rsidRDefault="007E2C73">
      <w:pPr>
        <w:spacing w:after="0"/>
        <w:jc w:val="both"/>
        <w:rPr>
          <w:sz w:val="22"/>
          <w:szCs w:val="22"/>
        </w:rPr>
      </w:pPr>
      <w:r w:rsidRPr="00E548A3">
        <w:rPr>
          <w:b/>
          <w:sz w:val="22"/>
          <w:szCs w:val="22"/>
        </w:rPr>
        <w:t>Форма оплаты</w:t>
      </w:r>
      <w:r w:rsidRPr="00E548A3">
        <w:rPr>
          <w:i/>
          <w:sz w:val="22"/>
          <w:szCs w:val="22"/>
        </w:rPr>
        <w:t>:</w:t>
      </w:r>
      <w:r w:rsidRPr="00E548A3">
        <w:rPr>
          <w:sz w:val="22"/>
          <w:szCs w:val="22"/>
        </w:rPr>
        <w:t xml:space="preserve"> Безналичный расчет. </w:t>
      </w:r>
    </w:p>
    <w:p w:rsidR="00493707" w:rsidRDefault="00493707" w:rsidP="00493707">
      <w:pPr>
        <w:spacing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 с отсрочкой платежа.</w:t>
      </w:r>
    </w:p>
    <w:p w:rsidR="00493707" w:rsidRDefault="00493707" w:rsidP="00493707">
      <w:pPr>
        <w:spacing w:after="0"/>
        <w:rPr>
          <w:sz w:val="22"/>
          <w:szCs w:val="22"/>
        </w:rPr>
      </w:pPr>
      <w:r>
        <w:rPr>
          <w:sz w:val="22"/>
          <w:szCs w:val="22"/>
        </w:rPr>
        <w:t>Датой выполнения Покупателем обязательства по оплате считается дата списания денежных сре</w:t>
      </w:r>
      <w:proofErr w:type="gramStart"/>
      <w:r>
        <w:rPr>
          <w:sz w:val="22"/>
          <w:szCs w:val="22"/>
        </w:rPr>
        <w:t>дств с  р</w:t>
      </w:r>
      <w:proofErr w:type="gramEnd"/>
      <w:r>
        <w:rPr>
          <w:sz w:val="22"/>
          <w:szCs w:val="22"/>
        </w:rPr>
        <w:t>асчетного счета Покупателя.</w:t>
      </w:r>
    </w:p>
    <w:p w:rsidR="006A2F84" w:rsidRPr="00E548A3" w:rsidRDefault="006A2F84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</w:p>
    <w:p w:rsidR="006A2F84" w:rsidRPr="00E548A3" w:rsidRDefault="007E2C73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hAnsi="Times New Roman"/>
        </w:rPr>
      </w:pPr>
      <w:r w:rsidRPr="00E548A3">
        <w:rPr>
          <w:rFonts w:ascii="Times New Roman" w:eastAsia="Times New Roman" w:hAnsi="Times New Roman"/>
          <w:b/>
          <w:color w:val="000000"/>
          <w:lang w:eastAsia="ru-RU"/>
        </w:rPr>
        <w:t xml:space="preserve">Начальная (максимальная) цена: </w:t>
      </w:r>
      <w:r w:rsidRPr="00E548A3">
        <w:rPr>
          <w:rFonts w:ascii="Times New Roman" w:eastAsia="Times New Roman" w:hAnsi="Times New Roman"/>
          <w:color w:val="000000"/>
          <w:lang w:eastAsia="ru-RU"/>
        </w:rPr>
        <w:t>не установлена.</w:t>
      </w:r>
    </w:p>
    <w:p w:rsidR="006A2F84" w:rsidRPr="00E548A3" w:rsidRDefault="007E2C73">
      <w:pPr>
        <w:spacing w:after="0"/>
        <w:jc w:val="both"/>
        <w:rPr>
          <w:sz w:val="22"/>
          <w:szCs w:val="22"/>
        </w:rPr>
      </w:pPr>
      <w:r w:rsidRPr="00E548A3">
        <w:rPr>
          <w:sz w:val="22"/>
          <w:szCs w:val="22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6A2F84" w:rsidRPr="00E548A3" w:rsidRDefault="006A2F84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A2F84" w:rsidRPr="00E548A3" w:rsidRDefault="006A2F84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A2F84" w:rsidRPr="00E548A3" w:rsidRDefault="006A2F84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sectPr w:rsidR="006A2F84" w:rsidRPr="00E548A3" w:rsidSect="00D02B6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E7" w:rsidRDefault="00C830E7">
      <w:pPr>
        <w:spacing w:after="0" w:line="240" w:lineRule="auto"/>
      </w:pPr>
      <w:r>
        <w:separator/>
      </w:r>
    </w:p>
  </w:endnote>
  <w:endnote w:type="continuationSeparator" w:id="0">
    <w:p w:rsidR="00C830E7" w:rsidRDefault="00C8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E7" w:rsidRDefault="00C830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30E7" w:rsidRDefault="00C8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511"/>
    <w:multiLevelType w:val="multilevel"/>
    <w:tmpl w:val="8A06A386"/>
    <w:styleLink w:val="WWNum1"/>
    <w:lvl w:ilvl="0">
      <w:start w:val="1"/>
      <w:numFmt w:val="none"/>
      <w:lvlText w:val="%1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72C227D"/>
    <w:multiLevelType w:val="multilevel"/>
    <w:tmpl w:val="99B096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48E554C"/>
    <w:multiLevelType w:val="multilevel"/>
    <w:tmpl w:val="0F243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34D3"/>
    <w:multiLevelType w:val="multilevel"/>
    <w:tmpl w:val="7F7AF9EE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6ED94104"/>
    <w:multiLevelType w:val="multilevel"/>
    <w:tmpl w:val="D9063AC0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84"/>
    <w:rsid w:val="00043E7C"/>
    <w:rsid w:val="000A5037"/>
    <w:rsid w:val="000E0BBF"/>
    <w:rsid w:val="000F513C"/>
    <w:rsid w:val="001E39E5"/>
    <w:rsid w:val="002914FE"/>
    <w:rsid w:val="002A167F"/>
    <w:rsid w:val="002B787E"/>
    <w:rsid w:val="002F1147"/>
    <w:rsid w:val="003B6302"/>
    <w:rsid w:val="00451442"/>
    <w:rsid w:val="00493707"/>
    <w:rsid w:val="00584296"/>
    <w:rsid w:val="005A6502"/>
    <w:rsid w:val="005C702F"/>
    <w:rsid w:val="006A2F84"/>
    <w:rsid w:val="0071705B"/>
    <w:rsid w:val="007845A9"/>
    <w:rsid w:val="007B4844"/>
    <w:rsid w:val="007E2C73"/>
    <w:rsid w:val="007E4FDF"/>
    <w:rsid w:val="008B1DBD"/>
    <w:rsid w:val="008D622D"/>
    <w:rsid w:val="008E7788"/>
    <w:rsid w:val="00975E64"/>
    <w:rsid w:val="009E651F"/>
    <w:rsid w:val="00A55A4B"/>
    <w:rsid w:val="00AF3012"/>
    <w:rsid w:val="00B17268"/>
    <w:rsid w:val="00C10CFE"/>
    <w:rsid w:val="00C50D35"/>
    <w:rsid w:val="00C54B08"/>
    <w:rsid w:val="00C830E7"/>
    <w:rsid w:val="00C90A51"/>
    <w:rsid w:val="00D02B62"/>
    <w:rsid w:val="00D4377D"/>
    <w:rsid w:val="00E06ACE"/>
    <w:rsid w:val="00E548A3"/>
    <w:rsid w:val="00E86973"/>
    <w:rsid w:val="00F425DE"/>
    <w:rsid w:val="00F8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9E651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51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E65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E651F"/>
    <w:pPr>
      <w:spacing w:after="120"/>
    </w:pPr>
  </w:style>
  <w:style w:type="paragraph" w:styleId="a3">
    <w:name w:val="List"/>
    <w:basedOn w:val="Textbody"/>
    <w:rsid w:val="009E651F"/>
    <w:rPr>
      <w:rFonts w:cs="Mangal"/>
    </w:rPr>
  </w:style>
  <w:style w:type="paragraph" w:styleId="a4">
    <w:name w:val="caption"/>
    <w:basedOn w:val="Standard"/>
    <w:qFormat/>
    <w:rsid w:val="009E65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651F"/>
    <w:pPr>
      <w:suppressLineNumbers/>
    </w:pPr>
    <w:rPr>
      <w:rFonts w:cs="Mangal"/>
    </w:rPr>
  </w:style>
  <w:style w:type="paragraph" w:styleId="a5">
    <w:name w:val="Balloon Text"/>
    <w:basedOn w:val="Standard"/>
    <w:rsid w:val="009E65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qFormat/>
    <w:rsid w:val="009E651F"/>
    <w:pPr>
      <w:ind w:left="720"/>
    </w:pPr>
  </w:style>
  <w:style w:type="paragraph" w:customStyle="1" w:styleId="TableContents">
    <w:name w:val="Table Contents"/>
    <w:basedOn w:val="Standard"/>
    <w:rsid w:val="009E651F"/>
    <w:pPr>
      <w:suppressLineNumbers/>
    </w:pPr>
  </w:style>
  <w:style w:type="character" w:customStyle="1" w:styleId="a7">
    <w:name w:val="Текст выноски Знак"/>
    <w:rsid w:val="009E651F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rsid w:val="009E651F"/>
    <w:rPr>
      <w:color w:val="FFFE85"/>
      <w:u w:val="single"/>
    </w:rPr>
  </w:style>
  <w:style w:type="paragraph" w:styleId="a8">
    <w:name w:val="No Spacing"/>
    <w:qFormat/>
    <w:rsid w:val="009E651F"/>
    <w:pPr>
      <w:suppressAutoHyphens/>
      <w:autoSpaceDN w:val="0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Num1">
    <w:name w:val="WWNum1"/>
    <w:basedOn w:val="a2"/>
    <w:rsid w:val="009E651F"/>
    <w:pPr>
      <w:numPr>
        <w:numId w:val="1"/>
      </w:numPr>
    </w:pPr>
  </w:style>
  <w:style w:type="numbering" w:customStyle="1" w:styleId="WWNum2">
    <w:name w:val="WWNum2"/>
    <w:basedOn w:val="a2"/>
    <w:rsid w:val="009E651F"/>
    <w:pPr>
      <w:numPr>
        <w:numId w:val="2"/>
      </w:numPr>
    </w:pPr>
  </w:style>
  <w:style w:type="numbering" w:customStyle="1" w:styleId="WWNum3">
    <w:name w:val="WWNum3"/>
    <w:basedOn w:val="a2"/>
    <w:rsid w:val="009E651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9E651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51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E65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E651F"/>
    <w:pPr>
      <w:spacing w:after="120"/>
    </w:pPr>
  </w:style>
  <w:style w:type="paragraph" w:styleId="a3">
    <w:name w:val="List"/>
    <w:basedOn w:val="Textbody"/>
    <w:rsid w:val="009E651F"/>
    <w:rPr>
      <w:rFonts w:cs="Mangal"/>
    </w:rPr>
  </w:style>
  <w:style w:type="paragraph" w:styleId="a4">
    <w:name w:val="caption"/>
    <w:basedOn w:val="Standard"/>
    <w:qFormat/>
    <w:rsid w:val="009E65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651F"/>
    <w:pPr>
      <w:suppressLineNumbers/>
    </w:pPr>
    <w:rPr>
      <w:rFonts w:cs="Mangal"/>
    </w:rPr>
  </w:style>
  <w:style w:type="paragraph" w:styleId="a5">
    <w:name w:val="Balloon Text"/>
    <w:basedOn w:val="Standard"/>
    <w:rsid w:val="009E65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qFormat/>
    <w:rsid w:val="009E651F"/>
    <w:pPr>
      <w:ind w:left="720"/>
    </w:pPr>
  </w:style>
  <w:style w:type="paragraph" w:customStyle="1" w:styleId="TableContents">
    <w:name w:val="Table Contents"/>
    <w:basedOn w:val="Standard"/>
    <w:rsid w:val="009E651F"/>
    <w:pPr>
      <w:suppressLineNumbers/>
    </w:pPr>
  </w:style>
  <w:style w:type="character" w:customStyle="1" w:styleId="a7">
    <w:name w:val="Текст выноски Знак"/>
    <w:rsid w:val="009E651F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rsid w:val="009E651F"/>
    <w:rPr>
      <w:color w:val="FFFE85"/>
      <w:u w:val="single"/>
    </w:rPr>
  </w:style>
  <w:style w:type="paragraph" w:styleId="a8">
    <w:name w:val="No Spacing"/>
    <w:qFormat/>
    <w:rsid w:val="009E651F"/>
    <w:pPr>
      <w:suppressAutoHyphens/>
      <w:autoSpaceDN w:val="0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Num1">
    <w:name w:val="WWNum1"/>
    <w:basedOn w:val="a2"/>
    <w:rsid w:val="009E651F"/>
    <w:pPr>
      <w:numPr>
        <w:numId w:val="1"/>
      </w:numPr>
    </w:pPr>
  </w:style>
  <w:style w:type="numbering" w:customStyle="1" w:styleId="WWNum2">
    <w:name w:val="WWNum2"/>
    <w:basedOn w:val="a2"/>
    <w:rsid w:val="009E651F"/>
    <w:pPr>
      <w:numPr>
        <w:numId w:val="2"/>
      </w:numPr>
    </w:pPr>
  </w:style>
  <w:style w:type="numbering" w:customStyle="1" w:styleId="WWNum3">
    <w:name w:val="WWNum3"/>
    <w:basedOn w:val="a2"/>
    <w:rsid w:val="009E651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degtyarevans</cp:lastModifiedBy>
  <cp:revision>26</cp:revision>
  <cp:lastPrinted>2020-03-11T10:16:00Z</cp:lastPrinted>
  <dcterms:created xsi:type="dcterms:W3CDTF">2020-03-24T12:02:00Z</dcterms:created>
  <dcterms:modified xsi:type="dcterms:W3CDTF">2021-10-01T05:31:00Z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