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7E2A6B" w:rsidRDefault="00FD3CA3" w:rsidP="00DB08EF">
      <w:pPr>
        <w:spacing w:after="0" w:line="240" w:lineRule="auto"/>
        <w:jc w:val="right"/>
        <w:rPr>
          <w:rFonts w:ascii="Times New Roman" w:eastAsia="Times New Roman" w:hAnsi="Times New Roman" w:cs="Times New Roman"/>
          <w:bCs/>
          <w:sz w:val="28"/>
          <w:szCs w:val="28"/>
        </w:rPr>
      </w:pPr>
    </w:p>
    <w:p w:rsidR="007E2A6B" w:rsidRPr="001504AA" w:rsidRDefault="007E2A6B" w:rsidP="00DB08EF">
      <w:pPr>
        <w:spacing w:after="0" w:line="240" w:lineRule="auto"/>
        <w:jc w:val="right"/>
        <w:rPr>
          <w:rFonts w:ascii="Times New Roman" w:eastAsia="Times New Roman" w:hAnsi="Times New Roman" w:cs="Times New Roman"/>
          <w:bCs/>
          <w:sz w:val="28"/>
          <w:szCs w:val="28"/>
        </w:rPr>
      </w:pPr>
    </w:p>
    <w:p w:rsidR="007E2A6B" w:rsidRPr="001504AA" w:rsidRDefault="007E2A6B" w:rsidP="00DB08EF">
      <w:pPr>
        <w:spacing w:after="0" w:line="240" w:lineRule="auto"/>
        <w:jc w:val="right"/>
        <w:rPr>
          <w:rFonts w:ascii="Times New Roman" w:eastAsia="Times New Roman" w:hAnsi="Times New Roman" w:cs="Times New Roman"/>
          <w:bCs/>
          <w:sz w:val="28"/>
          <w:szCs w:val="28"/>
        </w:rPr>
      </w:pPr>
    </w:p>
    <w:p w:rsidR="007E2A6B" w:rsidRPr="001504AA" w:rsidRDefault="007E2A6B" w:rsidP="00DB08EF">
      <w:pPr>
        <w:spacing w:after="0" w:line="240" w:lineRule="auto"/>
        <w:jc w:val="right"/>
        <w:rPr>
          <w:rFonts w:ascii="Times New Roman" w:eastAsia="Times New Roman" w:hAnsi="Times New Roman" w:cs="Times New Roman"/>
          <w:bCs/>
          <w:sz w:val="28"/>
          <w:szCs w:val="28"/>
        </w:rPr>
      </w:pPr>
    </w:p>
    <w:p w:rsidR="007E2A6B" w:rsidRPr="001504AA" w:rsidRDefault="007E2A6B" w:rsidP="00DB08EF">
      <w:pPr>
        <w:spacing w:after="0" w:line="240" w:lineRule="auto"/>
        <w:jc w:val="right"/>
        <w:rPr>
          <w:rFonts w:ascii="Times New Roman" w:eastAsia="Times New Roman" w:hAnsi="Times New Roman" w:cs="Times New Roman"/>
          <w:bCs/>
          <w:sz w:val="28"/>
          <w:szCs w:val="28"/>
        </w:rPr>
      </w:pPr>
    </w:p>
    <w:p w:rsidR="007E2A6B" w:rsidRPr="001504AA" w:rsidRDefault="007E2A6B" w:rsidP="00DB08EF">
      <w:pPr>
        <w:spacing w:after="0" w:line="240" w:lineRule="auto"/>
        <w:jc w:val="right"/>
        <w:rPr>
          <w:rFonts w:ascii="Times New Roman" w:eastAsia="Times New Roman" w:hAnsi="Times New Roman" w:cs="Times New Roman"/>
          <w:bCs/>
          <w:sz w:val="28"/>
          <w:szCs w:val="28"/>
        </w:rPr>
      </w:pPr>
    </w:p>
    <w:p w:rsidR="00C12BAA" w:rsidRDefault="00C12BAA"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8222A0" w:rsidRDefault="00DB08EF" w:rsidP="008222A0">
      <w:pPr>
        <w:spacing w:after="0"/>
        <w:jc w:val="center"/>
        <w:rPr>
          <w:rFonts w:ascii="Times New Roman" w:hAnsi="Times New Roman" w:cs="Times New Roman"/>
          <w:b/>
          <w:noProof/>
          <w:color w:val="000000"/>
          <w:sz w:val="27"/>
          <w:szCs w:val="27"/>
        </w:rPr>
      </w:pPr>
      <w:r w:rsidRPr="008222A0">
        <w:rPr>
          <w:rFonts w:ascii="Times New Roman" w:hAnsi="Times New Roman" w:cs="Times New Roman"/>
          <w:b/>
          <w:noProof/>
          <w:color w:val="000000"/>
          <w:sz w:val="27"/>
          <w:szCs w:val="27"/>
        </w:rPr>
        <w:t>ДОКУМЕНТАЦИЯ</w:t>
      </w:r>
    </w:p>
    <w:p w:rsidR="0083484F" w:rsidRDefault="002B0362" w:rsidP="0083484F">
      <w:pPr>
        <w:spacing w:after="0"/>
        <w:jc w:val="center"/>
        <w:rPr>
          <w:rFonts w:ascii="Times New Roman" w:hAnsi="Times New Roman" w:cs="Times New Roman"/>
          <w:b/>
          <w:bCs/>
          <w:sz w:val="24"/>
          <w:szCs w:val="20"/>
        </w:rPr>
      </w:pPr>
      <w:r w:rsidRPr="0083484F">
        <w:rPr>
          <w:rFonts w:ascii="Times New Roman" w:hAnsi="Times New Roman" w:cs="Times New Roman"/>
          <w:b/>
          <w:noProof/>
          <w:color w:val="000000"/>
          <w:sz w:val="24"/>
          <w:szCs w:val="20"/>
        </w:rPr>
        <w:t xml:space="preserve">открытого запроса предложений на право заключения договора </w:t>
      </w:r>
      <w:r w:rsidR="0083484F" w:rsidRPr="0083484F">
        <w:rPr>
          <w:rFonts w:ascii="Times New Roman" w:hAnsi="Times New Roman" w:cs="Times New Roman"/>
          <w:b/>
          <w:bCs/>
          <w:sz w:val="24"/>
          <w:szCs w:val="20"/>
        </w:rPr>
        <w:t xml:space="preserve">на выполнение работ </w:t>
      </w:r>
    </w:p>
    <w:p w:rsidR="0083484F" w:rsidRPr="0083484F" w:rsidRDefault="0083484F" w:rsidP="0083484F">
      <w:pPr>
        <w:spacing w:after="0"/>
        <w:jc w:val="center"/>
        <w:rPr>
          <w:rFonts w:ascii="Times New Roman" w:hAnsi="Times New Roman" w:cs="Times New Roman"/>
          <w:b/>
          <w:bCs/>
          <w:sz w:val="24"/>
          <w:szCs w:val="20"/>
        </w:rPr>
      </w:pPr>
      <w:r w:rsidRPr="0083484F">
        <w:rPr>
          <w:rFonts w:ascii="Times New Roman" w:hAnsi="Times New Roman" w:cs="Times New Roman"/>
          <w:b/>
          <w:bCs/>
          <w:sz w:val="24"/>
          <w:szCs w:val="20"/>
        </w:rPr>
        <w:t xml:space="preserve">по ремонту автодорожного покрытия </w:t>
      </w:r>
    </w:p>
    <w:p w:rsidR="0083484F" w:rsidRPr="0083484F" w:rsidRDefault="0083484F" w:rsidP="0083484F">
      <w:pPr>
        <w:spacing w:after="0"/>
        <w:jc w:val="center"/>
        <w:rPr>
          <w:rFonts w:ascii="Times New Roman" w:hAnsi="Times New Roman" w:cs="Times New Roman"/>
          <w:b/>
          <w:sz w:val="24"/>
          <w:szCs w:val="20"/>
        </w:rPr>
      </w:pPr>
      <w:r w:rsidRPr="0083484F">
        <w:rPr>
          <w:rFonts w:ascii="Times New Roman" w:hAnsi="Times New Roman" w:cs="Times New Roman"/>
          <w:b/>
          <w:bCs/>
          <w:sz w:val="24"/>
          <w:szCs w:val="20"/>
        </w:rPr>
        <w:t xml:space="preserve">для нужд филиала ООО «ВОЛМА-Волгоград» и  ООО «ВОЛМА-ВТР» </w:t>
      </w:r>
    </w:p>
    <w:p w:rsidR="00FD3CA3" w:rsidRPr="002B0362" w:rsidRDefault="00FD3CA3" w:rsidP="0083484F">
      <w:pPr>
        <w:pStyle w:val="af6"/>
        <w:jc w:val="center"/>
        <w:rPr>
          <w:b/>
          <w:noProof/>
          <w:color w:val="000000"/>
          <w:sz w:val="27"/>
          <w:szCs w:val="27"/>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C25615">
      <w:pPr>
        <w:spacing w:after="0"/>
        <w:ind w:right="-142"/>
        <w:rPr>
          <w:rFonts w:ascii="Times New Roman" w:hAnsi="Times New Roman" w:cs="Times New Roman"/>
          <w:b/>
          <w:bCs/>
        </w:rPr>
      </w:pPr>
    </w:p>
    <w:p w:rsidR="00C12BAA" w:rsidRDefault="00C12BAA" w:rsidP="00C25615">
      <w:pPr>
        <w:spacing w:after="0"/>
        <w:ind w:right="-142"/>
        <w:rPr>
          <w:rFonts w:ascii="Times New Roman" w:hAnsi="Times New Roman" w:cs="Times New Roman"/>
          <w:b/>
          <w:bCs/>
        </w:rPr>
      </w:pPr>
    </w:p>
    <w:p w:rsidR="00C12BAA" w:rsidRDefault="00C12BAA" w:rsidP="00C25615">
      <w:pPr>
        <w:spacing w:after="0"/>
        <w:ind w:right="-142"/>
        <w:rPr>
          <w:rFonts w:ascii="Times New Roman" w:hAnsi="Times New Roman" w:cs="Times New Roman"/>
          <w:b/>
          <w:bCs/>
        </w:rPr>
      </w:pPr>
    </w:p>
    <w:p w:rsidR="009D7AD8" w:rsidRDefault="009D7AD8" w:rsidP="00C25615">
      <w:pPr>
        <w:spacing w:after="0"/>
        <w:ind w:right="-142"/>
        <w:rPr>
          <w:rFonts w:ascii="Times New Roman" w:hAnsi="Times New Roman" w:cs="Times New Roman"/>
          <w:b/>
          <w:bCs/>
        </w:rPr>
      </w:pPr>
    </w:p>
    <w:p w:rsidR="0084344E" w:rsidRDefault="0084344E" w:rsidP="00C25615">
      <w:pPr>
        <w:spacing w:after="0"/>
        <w:ind w:right="-142"/>
        <w:rPr>
          <w:rFonts w:ascii="Times New Roman" w:hAnsi="Times New Roman" w:cs="Times New Roman"/>
          <w:b/>
          <w:bCs/>
        </w:rPr>
      </w:pPr>
    </w:p>
    <w:p w:rsidR="009D7AD8" w:rsidRDefault="009D7AD8" w:rsidP="00C25615">
      <w:pPr>
        <w:spacing w:after="0"/>
        <w:ind w:right="-142"/>
        <w:rPr>
          <w:rFonts w:ascii="Times New Roman" w:hAnsi="Times New Roman" w:cs="Times New Roman"/>
          <w:b/>
          <w:bCs/>
        </w:rPr>
      </w:pPr>
    </w:p>
    <w:p w:rsidR="009D7AD8" w:rsidRDefault="009D7AD8" w:rsidP="00C25615">
      <w:pPr>
        <w:spacing w:after="0"/>
        <w:ind w:right="-142"/>
        <w:rPr>
          <w:rFonts w:ascii="Times New Roman" w:hAnsi="Times New Roman" w:cs="Times New Roman"/>
          <w:b/>
          <w:bCs/>
        </w:rPr>
      </w:pPr>
    </w:p>
    <w:p w:rsidR="00394DEC" w:rsidRDefault="00394DEC" w:rsidP="00C25615">
      <w:pPr>
        <w:spacing w:after="0"/>
        <w:ind w:right="-142"/>
        <w:rPr>
          <w:rFonts w:ascii="Times New Roman" w:hAnsi="Times New Roman" w:cs="Times New Roman"/>
          <w:b/>
          <w:bCs/>
        </w:rPr>
      </w:pPr>
    </w:p>
    <w:p w:rsidR="00394DEC" w:rsidRDefault="00394DEC" w:rsidP="00C25615">
      <w:pPr>
        <w:spacing w:after="0"/>
        <w:ind w:right="-142"/>
        <w:rPr>
          <w:rFonts w:ascii="Times New Roman" w:hAnsi="Times New Roman" w:cs="Times New Roman"/>
          <w:b/>
          <w:bCs/>
        </w:rPr>
      </w:pPr>
    </w:p>
    <w:p w:rsidR="00394DEC" w:rsidRPr="001504AA" w:rsidRDefault="00394DEC" w:rsidP="00C25615">
      <w:pPr>
        <w:spacing w:after="0"/>
        <w:ind w:right="-142"/>
        <w:rPr>
          <w:rFonts w:ascii="Times New Roman" w:hAnsi="Times New Roman" w:cs="Times New Roman"/>
          <w:b/>
          <w:bCs/>
        </w:rPr>
      </w:pPr>
    </w:p>
    <w:p w:rsidR="007E2A6B" w:rsidRPr="00232AE6" w:rsidRDefault="007E2A6B" w:rsidP="00C25615">
      <w:pPr>
        <w:spacing w:after="0"/>
        <w:ind w:right="-142"/>
        <w:rPr>
          <w:rFonts w:ascii="Times New Roman" w:hAnsi="Times New Roman" w:cs="Times New Roman"/>
          <w:b/>
          <w:bCs/>
        </w:rPr>
      </w:pPr>
    </w:p>
    <w:p w:rsidR="007E2A6B" w:rsidRPr="001504AA" w:rsidRDefault="007E2A6B" w:rsidP="00C25615">
      <w:pPr>
        <w:spacing w:after="0"/>
        <w:ind w:right="-142"/>
        <w:rPr>
          <w:rFonts w:ascii="Times New Roman" w:hAnsi="Times New Roman" w:cs="Times New Roman"/>
          <w:b/>
          <w:bCs/>
        </w:rPr>
      </w:pPr>
    </w:p>
    <w:p w:rsidR="007E2A6B" w:rsidRDefault="007E2A6B" w:rsidP="00C25615">
      <w:pPr>
        <w:spacing w:after="0"/>
        <w:ind w:right="-142"/>
        <w:rPr>
          <w:rFonts w:ascii="Times New Roman" w:hAnsi="Times New Roman" w:cs="Times New Roman"/>
          <w:b/>
          <w:bCs/>
        </w:rPr>
      </w:pPr>
    </w:p>
    <w:p w:rsidR="00964A56" w:rsidRPr="001504AA" w:rsidRDefault="00964A56" w:rsidP="00C25615">
      <w:pPr>
        <w:spacing w:after="0"/>
        <w:ind w:right="-142"/>
        <w:rPr>
          <w:rFonts w:ascii="Times New Roman" w:hAnsi="Times New Roman" w:cs="Times New Roman"/>
          <w:b/>
          <w:bCs/>
        </w:rPr>
      </w:pPr>
    </w:p>
    <w:p w:rsidR="00394DEC" w:rsidRDefault="00394DEC" w:rsidP="00C25615">
      <w:pPr>
        <w:spacing w:after="0"/>
        <w:ind w:right="-142"/>
        <w:rPr>
          <w:rFonts w:ascii="Times New Roman" w:hAnsi="Times New Roman" w:cs="Times New Roman"/>
          <w:b/>
          <w:bCs/>
        </w:rPr>
      </w:pPr>
    </w:p>
    <w:p w:rsidR="00394DEC" w:rsidRDefault="00394DEC" w:rsidP="00C25615">
      <w:pPr>
        <w:spacing w:after="0"/>
        <w:ind w:right="-142"/>
        <w:rPr>
          <w:rFonts w:ascii="Times New Roman" w:hAnsi="Times New Roman" w:cs="Times New Roman"/>
          <w:b/>
          <w:bCs/>
        </w:rPr>
      </w:pPr>
    </w:p>
    <w:p w:rsidR="00394DEC" w:rsidRDefault="00394DEC" w:rsidP="00C25615">
      <w:pPr>
        <w:spacing w:after="0"/>
        <w:ind w:right="-142"/>
        <w:rPr>
          <w:rFonts w:ascii="Times New Roman" w:hAnsi="Times New Roman" w:cs="Times New Roman"/>
          <w:b/>
          <w:bCs/>
        </w:rPr>
      </w:pPr>
    </w:p>
    <w:p w:rsidR="00394DEC" w:rsidRDefault="00394DEC" w:rsidP="00C25615">
      <w:pPr>
        <w:spacing w:after="0"/>
        <w:ind w:right="-142"/>
        <w:rPr>
          <w:rFonts w:ascii="Times New Roman" w:hAnsi="Times New Roman" w:cs="Times New Roman"/>
          <w:b/>
          <w:bCs/>
        </w:rPr>
      </w:pPr>
    </w:p>
    <w:p w:rsidR="00C12BAA" w:rsidRDefault="00C12BAA" w:rsidP="00C25615">
      <w:pPr>
        <w:spacing w:after="0"/>
        <w:ind w:right="-142"/>
        <w:rPr>
          <w:rFonts w:ascii="Times New Roman" w:hAnsi="Times New Roman" w:cs="Times New Roman"/>
          <w:b/>
          <w:bCs/>
        </w:rPr>
      </w:pPr>
    </w:p>
    <w:p w:rsidR="00FD3CA3" w:rsidRDefault="0061042F" w:rsidP="0061042F">
      <w:pPr>
        <w:tabs>
          <w:tab w:val="left" w:pos="6840"/>
        </w:tabs>
        <w:spacing w:after="0" w:line="360" w:lineRule="auto"/>
        <w:ind w:firstLine="720"/>
        <w:rPr>
          <w:rFonts w:ascii="Times New Roman" w:hAnsi="Times New Roman" w:cs="Times New Roman"/>
          <w:b/>
          <w:noProof/>
          <w:sz w:val="24"/>
          <w:szCs w:val="24"/>
        </w:rPr>
      </w:pPr>
      <w:r w:rsidRPr="0061042F">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 Волгоград</w:t>
      </w:r>
    </w:p>
    <w:p w:rsidR="00DB08EF" w:rsidRDefault="0061042F" w:rsidP="0061042F">
      <w:pPr>
        <w:tabs>
          <w:tab w:val="left" w:pos="6840"/>
        </w:tabs>
        <w:spacing w:after="0" w:line="360" w:lineRule="auto"/>
        <w:ind w:firstLine="720"/>
        <w:rPr>
          <w:rFonts w:ascii="Times New Roman" w:eastAsia="Times New Roman" w:hAnsi="Times New Roman" w:cs="Times New Roman"/>
          <w:b/>
          <w:bCs/>
          <w:sz w:val="28"/>
          <w:szCs w:val="28"/>
        </w:rPr>
      </w:pPr>
      <w:r w:rsidRPr="00232AE6">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20</w:t>
      </w:r>
      <w:r w:rsidR="001504AA">
        <w:rPr>
          <w:rFonts w:ascii="Times New Roman" w:hAnsi="Times New Roman" w:cs="Times New Roman"/>
          <w:b/>
          <w:noProof/>
          <w:sz w:val="24"/>
          <w:szCs w:val="24"/>
        </w:rPr>
        <w:t xml:space="preserve">20 </w:t>
      </w:r>
      <w:r w:rsidR="00DB08EF"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на сайте электронной торговой площадки</w:t>
      </w:r>
      <w:r w:rsidR="00394DEC" w:rsidRPr="00394DEC">
        <w:t xml:space="preserve"> </w:t>
      </w:r>
      <w:r w:rsidR="00394DEC" w:rsidRPr="0096709A">
        <w:t>ЭТП</w:t>
      </w:r>
      <w:r w:rsidR="00394DEC" w:rsidRPr="00623091">
        <w:t xml:space="preserve"> </w:t>
      </w:r>
      <w:hyperlink r:id="rId9" w:history="1">
        <w:r w:rsidR="00394DEC" w:rsidRPr="00394DEC">
          <w:rPr>
            <w:rStyle w:val="af"/>
            <w:rFonts w:ascii="Times New Roman" w:hAnsi="Times New Roman" w:cs="Times New Roman"/>
          </w:rPr>
          <w:t>https://etp.gpb.ru/</w:t>
        </w:r>
      </w:hyperlink>
      <w:r w:rsidR="00A009CC" w:rsidRPr="00A009CC">
        <w:rPr>
          <w:rFonts w:ascii="Times New Roman" w:eastAsia="Times New Roman" w:hAnsi="Times New Roman" w:cs="Times New Roman"/>
          <w:sz w:val="24"/>
          <w:szCs w:val="24"/>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.ru</w:t>
        </w:r>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позднее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1A459E" w:rsidRPr="00662B1A" w:rsidRDefault="001A459E" w:rsidP="001A459E">
      <w:pPr>
        <w:spacing w:after="0" w:line="240" w:lineRule="auto"/>
        <w:ind w:firstLine="284"/>
        <w:jc w:val="both"/>
        <w:rPr>
          <w:rFonts w:ascii="Times New Roman" w:eastAsia="Times New Roman" w:hAnsi="Times New Roman" w:cs="Times New Roman"/>
          <w:bCs/>
          <w:color w:val="0070C0"/>
        </w:rPr>
      </w:pPr>
      <w:r w:rsidRPr="00662B1A">
        <w:rPr>
          <w:rFonts w:ascii="Times New Roman" w:eastAsia="Times New Roman" w:hAnsi="Times New Roman" w:cs="Times New Roman"/>
        </w:rPr>
        <w:t xml:space="preserve">3) </w:t>
      </w:r>
      <w:r w:rsidRPr="00662B1A">
        <w:rPr>
          <w:rFonts w:ascii="Times New Roman" w:eastAsiaTheme="minorHAnsi" w:hAnsi="Times New Roman" w:cs="Times New Roman"/>
          <w:lang w:eastAsia="en-US"/>
        </w:rPr>
        <w:t xml:space="preserve">Техническое предложение участника тендера </w:t>
      </w:r>
      <w:r w:rsidRPr="00662B1A">
        <w:rPr>
          <w:rFonts w:ascii="Times New Roman" w:eastAsia="Times New Roman" w:hAnsi="Times New Roman" w:cs="Times New Roman"/>
          <w:bCs/>
          <w:color w:val="0070C0"/>
        </w:rPr>
        <w:t>(по Форме 3 Раздела III настоящей документации);</w:t>
      </w:r>
    </w:p>
    <w:p w:rsidR="001A459E" w:rsidRPr="00ED1C36" w:rsidRDefault="001A459E" w:rsidP="001A459E">
      <w:pPr>
        <w:spacing w:after="0" w:line="240" w:lineRule="auto"/>
        <w:ind w:firstLine="284"/>
        <w:jc w:val="both"/>
        <w:rPr>
          <w:rFonts w:ascii="Times New Roman" w:eastAsia="Times New Roman" w:hAnsi="Times New Roman" w:cs="Times New Roman"/>
          <w:bCs/>
        </w:rPr>
      </w:pPr>
      <w:r>
        <w:rPr>
          <w:rFonts w:ascii="Times New Roman" w:eastAsia="Times New Roman" w:hAnsi="Times New Roman" w:cs="Times New Roman"/>
          <w:bCs/>
        </w:rPr>
        <w:t xml:space="preserve">4) </w:t>
      </w:r>
      <w:r w:rsidRPr="00ED1C36">
        <w:rPr>
          <w:rFonts w:ascii="Times New Roman" w:eastAsia="Times New Roman" w:hAnsi="Times New Roman" w:cs="Times New Roman"/>
          <w:bCs/>
        </w:rPr>
        <w:t>Локально-сметный расчет</w:t>
      </w:r>
      <w:r>
        <w:rPr>
          <w:rFonts w:ascii="Times New Roman" w:eastAsia="Times New Roman" w:hAnsi="Times New Roman" w:cs="Times New Roman"/>
          <w:bCs/>
        </w:rPr>
        <w:t>, составленный согласно требованиям, указанным в Техническом задании;</w:t>
      </w:r>
    </w:p>
    <w:p w:rsidR="00841EC7" w:rsidRPr="00FE06E7" w:rsidRDefault="001A459E" w:rsidP="00A8412C">
      <w:pPr>
        <w:spacing w:after="0" w:line="240" w:lineRule="auto"/>
        <w:ind w:firstLine="284"/>
        <w:jc w:val="both"/>
        <w:rPr>
          <w:rFonts w:ascii="Times New Roman" w:eastAsia="Times New Roman" w:hAnsi="Times New Roman" w:cs="Times New Roman"/>
          <w:bCs/>
          <w:sz w:val="24"/>
          <w:szCs w:val="24"/>
        </w:rPr>
      </w:pPr>
      <w:bookmarkStart w:id="59" w:name="_Toc317598739"/>
      <w:r>
        <w:rPr>
          <w:rFonts w:ascii="Times New Roman" w:eastAsia="Times New Roman" w:hAnsi="Times New Roman" w:cs="Times New Roman"/>
          <w:bCs/>
          <w:sz w:val="24"/>
          <w:szCs w:val="24"/>
        </w:rPr>
        <w:t>5</w:t>
      </w:r>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832E9F">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9C3D69" w:rsidRPr="004B2982" w:rsidRDefault="0010091D" w:rsidP="009C3D69">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5</w:t>
      </w:r>
      <w:r w:rsidR="009C3D69" w:rsidRPr="00A9155F">
        <w:rPr>
          <w:rFonts w:ascii="Times New Roman" w:eastAsia="Times New Roman" w:hAnsi="Times New Roman" w:cs="Times New Roman"/>
          <w:sz w:val="24"/>
          <w:szCs w:val="24"/>
        </w:rPr>
        <w:t xml:space="preserve">) </w:t>
      </w:r>
      <w:r w:rsidR="009C3D69" w:rsidRPr="00ED6854">
        <w:rPr>
          <w:rFonts w:ascii="Times New Roman" w:eastAsia="Times New Roman" w:hAnsi="Times New Roman" w:cs="Times New Roman"/>
          <w:sz w:val="24"/>
          <w:szCs w:val="24"/>
        </w:rPr>
        <w:t>полученн</w:t>
      </w:r>
      <w:r w:rsidR="004B2982" w:rsidRPr="00ED6854">
        <w:rPr>
          <w:rFonts w:ascii="Times New Roman" w:eastAsia="Times New Roman" w:hAnsi="Times New Roman" w:cs="Times New Roman"/>
          <w:sz w:val="24"/>
          <w:szCs w:val="24"/>
        </w:rPr>
        <w:t>ую</w:t>
      </w:r>
      <w:r w:rsidR="009C3D69" w:rsidRPr="00ED6854">
        <w:rPr>
          <w:rFonts w:ascii="Times New Roman" w:eastAsia="Times New Roman" w:hAnsi="Times New Roman" w:cs="Times New Roman"/>
          <w:sz w:val="24"/>
          <w:szCs w:val="24"/>
        </w:rPr>
        <w:t xml:space="preserve"> не ранее чем за месяц</w:t>
      </w:r>
      <w:r w:rsidR="009C3D69" w:rsidRPr="00A9155F">
        <w:rPr>
          <w:rFonts w:ascii="Times New Roman" w:eastAsia="Times New Roman" w:hAnsi="Times New Roman" w:cs="Times New Roman"/>
          <w:sz w:val="24"/>
          <w:szCs w:val="24"/>
        </w:rPr>
        <w:t xml:space="preserve"> до дня размещения извещения о проведении</w:t>
      </w:r>
      <w:r w:rsidR="004261BB" w:rsidRPr="00A9155F">
        <w:rPr>
          <w:rFonts w:ascii="Times New Roman" w:eastAsia="Times New Roman" w:hAnsi="Times New Roman" w:cs="Times New Roman"/>
          <w:sz w:val="24"/>
          <w:szCs w:val="24"/>
        </w:rPr>
        <w:t xml:space="preserve"> открытого</w:t>
      </w:r>
      <w:r w:rsidR="009C3D69" w:rsidRPr="00A9155F">
        <w:rPr>
          <w:rFonts w:ascii="Times New Roman" w:eastAsia="Times New Roman" w:hAnsi="Times New Roman" w:cs="Times New Roman"/>
          <w:sz w:val="24"/>
          <w:szCs w:val="24"/>
        </w:rPr>
        <w:t xml:space="preserve"> запроса </w:t>
      </w:r>
      <w:r w:rsidR="00C35F6E" w:rsidRPr="00A9155F">
        <w:rPr>
          <w:rFonts w:ascii="Times New Roman" w:eastAsia="Times New Roman" w:hAnsi="Times New Roman" w:cs="Times New Roman"/>
          <w:sz w:val="24"/>
          <w:szCs w:val="24"/>
        </w:rPr>
        <w:t>предложений</w:t>
      </w:r>
      <w:r w:rsidR="009C3D69" w:rsidRPr="00A9155F">
        <w:rPr>
          <w:rFonts w:ascii="Times New Roman" w:eastAsia="Times New Roman" w:hAnsi="Times New Roman" w:cs="Times New Roman"/>
          <w:sz w:val="24"/>
          <w:szCs w:val="24"/>
        </w:rPr>
        <w:t xml:space="preserve">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sidR="004B2982">
        <w:rPr>
          <w:rFonts w:ascii="Times New Roman" w:eastAsia="Times New Roman" w:hAnsi="Times New Roman" w:cs="Times New Roman"/>
          <w:sz w:val="24"/>
          <w:szCs w:val="24"/>
        </w:rPr>
        <w:t xml:space="preserve"> - </w:t>
      </w:r>
      <w:r w:rsidR="004B2982" w:rsidRPr="004B2982">
        <w:rPr>
          <w:rFonts w:ascii="Times New Roman" w:eastAsia="Times New Roman" w:hAnsi="Times New Roman" w:cs="Times New Roman"/>
          <w:b/>
          <w:sz w:val="24"/>
          <w:szCs w:val="24"/>
        </w:rPr>
        <w:t>оригинал или нотариально заверенную копию</w:t>
      </w:r>
      <w:r w:rsidR="009C3D69" w:rsidRPr="004B2982">
        <w:rPr>
          <w:rFonts w:ascii="Times New Roman" w:eastAsia="Times New Roman" w:hAnsi="Times New Roman" w:cs="Times New Roman"/>
          <w:b/>
          <w:sz w:val="24"/>
          <w:szCs w:val="24"/>
        </w:rPr>
        <w:t>;</w:t>
      </w:r>
    </w:p>
    <w:p w:rsidR="00841EC7"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w:t>
      </w:r>
      <w:r w:rsidR="00841EC7" w:rsidRPr="00A9155F">
        <w:rPr>
          <w:rFonts w:ascii="Times New Roman" w:eastAsia="Times New Roman" w:hAnsi="Times New Roman" w:cs="Times New Roman"/>
          <w:sz w:val="24"/>
          <w:szCs w:val="24"/>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A9155F">
        <w:rPr>
          <w:rFonts w:ascii="Times New Roman" w:eastAsia="Times New Roman" w:hAnsi="Times New Roman" w:cs="Times New Roman"/>
          <w:sz w:val="24"/>
          <w:szCs w:val="24"/>
        </w:rPr>
        <w:t xml:space="preserve">луг, являющихся предметом </w:t>
      </w:r>
      <w:r w:rsidR="00DF23AF" w:rsidRPr="00A9155F">
        <w:rPr>
          <w:rFonts w:ascii="Times New Roman" w:eastAsia="Times New Roman" w:hAnsi="Times New Roman" w:cs="Times New Roman"/>
          <w:sz w:val="24"/>
          <w:szCs w:val="24"/>
        </w:rPr>
        <w:t xml:space="preserve">открытого </w:t>
      </w:r>
      <w:r w:rsidR="008429CC" w:rsidRPr="00A9155F">
        <w:rPr>
          <w:rFonts w:ascii="Times New Roman" w:eastAsia="Times New Roman" w:hAnsi="Times New Roman" w:cs="Times New Roman"/>
          <w:sz w:val="24"/>
          <w:szCs w:val="24"/>
        </w:rPr>
        <w:t>запроса предложений</w:t>
      </w:r>
      <w:r w:rsidR="00841EC7" w:rsidRPr="00A9155F">
        <w:rPr>
          <w:rFonts w:ascii="Times New Roman" w:eastAsia="Times New Roman" w:hAnsi="Times New Roman" w:cs="Times New Roman"/>
          <w:sz w:val="24"/>
          <w:szCs w:val="24"/>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0091D" w:rsidP="00841EC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7</w:t>
      </w:r>
      <w:r w:rsidR="00841EC7" w:rsidRPr="00A9155F">
        <w:rPr>
          <w:rFonts w:ascii="Times New Roman" w:hAnsi="Times New Roman" w:cs="Times New Roman"/>
          <w:sz w:val="24"/>
          <w:szCs w:val="24"/>
        </w:rPr>
        <w:t xml:space="preserve">) </w:t>
      </w:r>
      <w:r w:rsidR="00CA485B" w:rsidRPr="007958A5">
        <w:rPr>
          <w:rFonts w:ascii="Times New Roman" w:hAnsi="Times New Roman" w:cs="Times New Roman"/>
          <w:b/>
          <w:sz w:val="24"/>
          <w:szCs w:val="24"/>
        </w:rPr>
        <w:t>оригинал или нотариально заверенную копию</w:t>
      </w:r>
      <w:r w:rsidR="00CA485B">
        <w:rPr>
          <w:rFonts w:ascii="Times New Roman" w:hAnsi="Times New Roman" w:cs="Times New Roman"/>
          <w:sz w:val="24"/>
          <w:szCs w:val="24"/>
        </w:rPr>
        <w:t xml:space="preserve"> </w:t>
      </w:r>
      <w:r w:rsidR="00841EC7" w:rsidRPr="00A9155F">
        <w:rPr>
          <w:rFonts w:ascii="Times New Roman" w:hAnsi="Times New Roman" w:cs="Times New Roman"/>
          <w:sz w:val="24"/>
          <w:szCs w:val="24"/>
        </w:rPr>
        <w:t>справк</w:t>
      </w:r>
      <w:r w:rsidR="00CA485B">
        <w:rPr>
          <w:rFonts w:ascii="Times New Roman" w:hAnsi="Times New Roman" w:cs="Times New Roman"/>
          <w:sz w:val="24"/>
          <w:szCs w:val="24"/>
        </w:rPr>
        <w:t>и из</w:t>
      </w:r>
      <w:r w:rsidR="00841EC7"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A9155F">
        <w:rPr>
          <w:rFonts w:ascii="Times New Roman" w:hAnsi="Times New Roman" w:cs="Times New Roman"/>
          <w:sz w:val="24"/>
          <w:szCs w:val="24"/>
        </w:rPr>
        <w:t>,</w:t>
      </w:r>
      <w:r w:rsidR="00841EC7" w:rsidRPr="00A9155F">
        <w:rPr>
          <w:rFonts w:ascii="Times New Roman" w:hAnsi="Times New Roman" w:cs="Times New Roman"/>
          <w:sz w:val="24"/>
          <w:szCs w:val="24"/>
        </w:rPr>
        <w:t xml:space="preserve"> выданн</w:t>
      </w:r>
      <w:r w:rsidR="007958A5">
        <w:rPr>
          <w:rFonts w:ascii="Times New Roman" w:hAnsi="Times New Roman" w:cs="Times New Roman"/>
          <w:sz w:val="24"/>
          <w:szCs w:val="24"/>
        </w:rPr>
        <w:t>ую</w:t>
      </w:r>
      <w:r w:rsidR="00841EC7" w:rsidRPr="00A9155F">
        <w:rPr>
          <w:rFonts w:ascii="Times New Roman" w:hAnsi="Times New Roman" w:cs="Times New Roman"/>
          <w:sz w:val="24"/>
          <w:szCs w:val="24"/>
        </w:rPr>
        <w:t xml:space="preserve"> ФНС России не ранее чем за </w:t>
      </w:r>
      <w:r w:rsidR="00907D71">
        <w:rPr>
          <w:rFonts w:ascii="Times New Roman" w:hAnsi="Times New Roman" w:cs="Times New Roman"/>
          <w:sz w:val="24"/>
          <w:szCs w:val="24"/>
        </w:rPr>
        <w:t xml:space="preserve">три </w:t>
      </w:r>
      <w:r w:rsidR="00841EC7" w:rsidRPr="00A9155F">
        <w:rPr>
          <w:rFonts w:ascii="Times New Roman" w:hAnsi="Times New Roman" w:cs="Times New Roman"/>
          <w:sz w:val="24"/>
          <w:szCs w:val="24"/>
        </w:rPr>
        <w:t>месяц</w:t>
      </w:r>
      <w:r w:rsidR="00907D71">
        <w:rPr>
          <w:rFonts w:ascii="Times New Roman" w:hAnsi="Times New Roman" w:cs="Times New Roman"/>
          <w:sz w:val="24"/>
          <w:szCs w:val="24"/>
        </w:rPr>
        <w:t>а</w:t>
      </w:r>
      <w:r w:rsidR="00841EC7" w:rsidRPr="00A9155F">
        <w:rPr>
          <w:rFonts w:ascii="Times New Roman" w:hAnsi="Times New Roman" w:cs="Times New Roman"/>
          <w:sz w:val="24"/>
          <w:szCs w:val="24"/>
        </w:rPr>
        <w:t xml:space="preserve"> до дня размещения на сайте </w:t>
      </w:r>
      <w:r w:rsidR="0017117E" w:rsidRPr="00A9155F">
        <w:rPr>
          <w:rFonts w:ascii="Times New Roman" w:hAnsi="Times New Roman" w:cs="Times New Roman"/>
          <w:sz w:val="24"/>
          <w:szCs w:val="24"/>
        </w:rPr>
        <w:t>извещения о проведении</w:t>
      </w:r>
      <w:r w:rsidR="00841EC7" w:rsidRPr="00A9155F">
        <w:rPr>
          <w:rFonts w:ascii="Times New Roman" w:hAnsi="Times New Roman" w:cs="Times New Roman"/>
          <w:sz w:val="24"/>
          <w:szCs w:val="24"/>
        </w:rPr>
        <w:t xml:space="preserve"> </w:t>
      </w:r>
      <w:r w:rsidR="00F7673A" w:rsidRPr="00A9155F">
        <w:rPr>
          <w:rFonts w:ascii="Times New Roman" w:hAnsi="Times New Roman" w:cs="Times New Roman"/>
          <w:sz w:val="24"/>
          <w:szCs w:val="24"/>
        </w:rPr>
        <w:t xml:space="preserve">открытого </w:t>
      </w:r>
      <w:r w:rsidR="00841EC7" w:rsidRPr="00A9155F">
        <w:rPr>
          <w:rFonts w:ascii="Times New Roman" w:hAnsi="Times New Roman" w:cs="Times New Roman"/>
          <w:sz w:val="24"/>
          <w:szCs w:val="24"/>
        </w:rPr>
        <w:t>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832E9F" w:rsidRPr="00832E9F" w:rsidRDefault="00832E9F" w:rsidP="00E204E3">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t xml:space="preserve">10) документы, подтверждающие квалификацию участника </w:t>
      </w:r>
      <w:r w:rsidR="009D7AD8">
        <w:rPr>
          <w:rFonts w:ascii="Times New Roman" w:hAnsi="Times New Roman"/>
          <w:sz w:val="24"/>
          <w:szCs w:val="24"/>
        </w:rPr>
        <w:t>тендера</w:t>
      </w:r>
      <w:r w:rsidRPr="00832E9F">
        <w:rPr>
          <w:rFonts w:ascii="Times New Roman" w:hAnsi="Times New Roman"/>
          <w:sz w:val="24"/>
          <w:szCs w:val="24"/>
        </w:rPr>
        <w:t xml:space="preserve">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lastRenderedPageBreak/>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w:t>
      </w:r>
      <w:r w:rsidRPr="00FE06E7">
        <w:rPr>
          <w:b w:val="0"/>
          <w:bCs w:val="0"/>
          <w:snapToGrid w:val="0"/>
          <w:sz w:val="24"/>
          <w:szCs w:val="24"/>
        </w:rPr>
        <w:lastRenderedPageBreak/>
        <w:t>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 xml:space="preserve">клонение (недопуск)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lastRenderedPageBreak/>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предоставил </w:t>
      </w:r>
      <w:r w:rsidR="007A2297" w:rsidRPr="00077954">
        <w:rPr>
          <w:rFonts w:ascii="Times New Roman" w:eastAsia="Times New Roman" w:hAnsi="Times New Roman" w:cs="Times New Roman"/>
          <w:bCs/>
          <w:sz w:val="24"/>
          <w:szCs w:val="24"/>
        </w:rPr>
        <w:t>документы,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 xml:space="preserve">В случае,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84344E" w:rsidRDefault="0084344E" w:rsidP="00F3040E">
      <w:pPr>
        <w:spacing w:after="0" w:line="240" w:lineRule="auto"/>
        <w:ind w:firstLine="284"/>
        <w:jc w:val="both"/>
        <w:rPr>
          <w:rFonts w:ascii="Times New Roman" w:eastAsia="Times New Roman" w:hAnsi="Times New Roman" w:cs="Times New Roman"/>
          <w:bCs/>
          <w:sz w:val="24"/>
          <w:szCs w:val="24"/>
        </w:rPr>
      </w:pPr>
    </w:p>
    <w:p w:rsidR="0084344E" w:rsidRDefault="0084344E" w:rsidP="00F3040E">
      <w:pPr>
        <w:spacing w:after="0" w:line="240" w:lineRule="auto"/>
        <w:ind w:firstLine="284"/>
        <w:jc w:val="both"/>
        <w:rPr>
          <w:rFonts w:ascii="Times New Roman" w:eastAsia="Times New Roman" w:hAnsi="Times New Roman" w:cs="Times New Roman"/>
          <w:bCs/>
          <w:sz w:val="24"/>
          <w:szCs w:val="24"/>
        </w:rPr>
      </w:pPr>
    </w:p>
    <w:p w:rsidR="0084344E" w:rsidRDefault="0084344E" w:rsidP="00F3040E">
      <w:pPr>
        <w:spacing w:after="0" w:line="240" w:lineRule="auto"/>
        <w:ind w:firstLine="284"/>
        <w:jc w:val="both"/>
        <w:rPr>
          <w:rFonts w:ascii="Times New Roman" w:eastAsia="Times New Roman" w:hAnsi="Times New Roman" w:cs="Times New Roman"/>
          <w:bCs/>
          <w:sz w:val="24"/>
          <w:szCs w:val="24"/>
        </w:rPr>
      </w:pPr>
    </w:p>
    <w:p w:rsidR="0084344E" w:rsidRDefault="0084344E"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A9155F"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Pr="00FE06E7" w:rsidRDefault="00453876" w:rsidP="004101CB">
      <w:pPr>
        <w:spacing w:after="0" w:line="240" w:lineRule="auto"/>
        <w:jc w:val="center"/>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lastRenderedPageBreak/>
        <w:t>Р</w:t>
      </w:r>
      <w:r w:rsidR="00E930D5" w:rsidRPr="00FE06E7">
        <w:rPr>
          <w:rFonts w:ascii="Times New Roman" w:eastAsia="Times New Roman" w:hAnsi="Times New Roman" w:cs="Times New Roman"/>
          <w:b/>
          <w:bCs/>
          <w:sz w:val="24"/>
          <w:szCs w:val="24"/>
        </w:rPr>
        <w:t xml:space="preserve">АЗДЕЛ II.  </w:t>
      </w:r>
      <w:r w:rsidR="00DF2500" w:rsidRPr="00FE06E7">
        <w:rPr>
          <w:rFonts w:ascii="Times New Roman" w:eastAsia="Times New Roman" w:hAnsi="Times New Roman" w:cs="Times New Roman"/>
          <w:b/>
          <w:bCs/>
          <w:sz w:val="24"/>
          <w:szCs w:val="24"/>
        </w:rPr>
        <w:t xml:space="preserve">ИНФОРМАЦИОННАЯ КАРТА </w:t>
      </w:r>
      <w:bookmarkEnd w:id="118"/>
      <w:r w:rsidR="00DF2500" w:rsidRPr="00FE06E7">
        <w:rPr>
          <w:rFonts w:ascii="Times New Roman" w:eastAsia="Times New Roman" w:hAnsi="Times New Roman" w:cs="Times New Roman"/>
          <w:b/>
          <w:bCs/>
          <w:sz w:val="24"/>
          <w:szCs w:val="24"/>
        </w:rPr>
        <w:t>ЗАПРОСА ПРЕДЛОЖЕНИЙ</w:t>
      </w:r>
    </w:p>
    <w:p w:rsidR="004101CB" w:rsidRPr="00FE06E7" w:rsidRDefault="004101CB" w:rsidP="004101CB">
      <w:pPr>
        <w:spacing w:after="0" w:line="240" w:lineRule="auto"/>
        <w:jc w:val="center"/>
        <w:outlineLvl w:val="0"/>
        <w:rPr>
          <w:rFonts w:ascii="Times New Roman" w:hAnsi="Times New Roman" w:cs="Times New Roman"/>
          <w:sz w:val="24"/>
          <w:szCs w:val="24"/>
        </w:rPr>
      </w:pPr>
    </w:p>
    <w:p w:rsidR="00DF2500" w:rsidRPr="00FE06E7" w:rsidRDefault="00DF2500" w:rsidP="004101CB">
      <w:pPr>
        <w:ind w:firstLine="720"/>
        <w:jc w:val="both"/>
        <w:rPr>
          <w:rFonts w:ascii="Times New Roman" w:hAnsi="Times New Roman" w:cs="Times New Roman"/>
          <w:sz w:val="24"/>
          <w:szCs w:val="24"/>
        </w:rPr>
      </w:pPr>
      <w:r w:rsidRPr="00FE06E7">
        <w:rPr>
          <w:rFonts w:ascii="Times New Roman" w:hAnsi="Times New Roman" w:cs="Times New Roman"/>
          <w:sz w:val="24"/>
          <w:szCs w:val="24"/>
        </w:rPr>
        <w:t xml:space="preserve">Нижеследующие конкретные условия проведения </w:t>
      </w:r>
      <w:r w:rsidR="005862B2">
        <w:rPr>
          <w:rFonts w:ascii="Times New Roman" w:hAnsi="Times New Roman" w:cs="Times New Roman"/>
          <w:sz w:val="24"/>
          <w:szCs w:val="24"/>
        </w:rPr>
        <w:t>открытого з</w:t>
      </w:r>
      <w:r w:rsidRPr="00FE06E7">
        <w:rPr>
          <w:rFonts w:ascii="Times New Roman" w:hAnsi="Times New Roman" w:cs="Times New Roman"/>
          <w:sz w:val="24"/>
          <w:szCs w:val="24"/>
        </w:rPr>
        <w:t xml:space="preserve">апроса предложений, содержащиеся в Информационной карте, являются неотъемлемой частью настоящей </w:t>
      </w:r>
      <w:r w:rsidR="0027000C">
        <w:rPr>
          <w:rFonts w:ascii="Times New Roman" w:hAnsi="Times New Roman" w:cs="Times New Roman"/>
          <w:sz w:val="24"/>
          <w:szCs w:val="24"/>
        </w:rPr>
        <w:t>тендерной</w:t>
      </w:r>
      <w:r w:rsidRPr="00FE06E7">
        <w:rPr>
          <w:rFonts w:ascii="Times New Roman" w:hAnsi="Times New Roman" w:cs="Times New Roman"/>
          <w:sz w:val="24"/>
          <w:szCs w:val="24"/>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FE06E7">
        <w:rPr>
          <w:rFonts w:ascii="Times New Roman" w:hAnsi="Times New Roman" w:cs="Times New Roman"/>
          <w:sz w:val="24"/>
          <w:szCs w:val="24"/>
        </w:rPr>
        <w:t xml:space="preserve">РАЗДЕЛА </w:t>
      </w:r>
      <w:r w:rsidR="00E930D5" w:rsidRPr="00FE06E7">
        <w:rPr>
          <w:rFonts w:ascii="Times New Roman" w:hAnsi="Times New Roman" w:cs="Times New Roman"/>
          <w:sz w:val="24"/>
          <w:szCs w:val="24"/>
          <w:lang w:val="en-US"/>
        </w:rPr>
        <w:t>I</w:t>
      </w:r>
      <w:r w:rsidR="00E930D5" w:rsidRPr="00FE06E7">
        <w:rPr>
          <w:rFonts w:ascii="Times New Roman" w:hAnsi="Times New Roman" w:cs="Times New Roman"/>
          <w:sz w:val="24"/>
          <w:szCs w:val="24"/>
        </w:rPr>
        <w:t xml:space="preserve"> </w:t>
      </w:r>
      <w:r w:rsidRPr="00FE06E7">
        <w:rPr>
          <w:rFonts w:ascii="Times New Roman" w:hAnsi="Times New Roman" w:cs="Times New Roman"/>
          <w:sz w:val="24"/>
          <w:szCs w:val="24"/>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FE06E7" w:rsidTr="00BB3932">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FE06E7" w:rsidRDefault="00DF2500" w:rsidP="004101CB">
            <w:pPr>
              <w:jc w:val="center"/>
              <w:rPr>
                <w:rFonts w:ascii="Times New Roman" w:hAnsi="Times New Roman" w:cs="Times New Roman"/>
                <w:sz w:val="24"/>
                <w:szCs w:val="24"/>
              </w:rPr>
            </w:pPr>
          </w:p>
        </w:tc>
      </w:tr>
      <w:tr w:rsidR="00DF2500" w:rsidRPr="0083484F" w:rsidTr="00BB3932">
        <w:trPr>
          <w:trHeight w:val="307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8B5921" w:rsidRDefault="00795E2B" w:rsidP="00604E63">
            <w:pPr>
              <w:pStyle w:val="4"/>
              <w:keepNext w:val="0"/>
              <w:spacing w:line="276" w:lineRule="auto"/>
              <w:jc w:val="center"/>
              <w:rPr>
                <w:sz w:val="22"/>
                <w:szCs w:val="22"/>
              </w:rPr>
            </w:pPr>
            <w:r w:rsidRPr="008B5921">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C12BAA" w:rsidRDefault="00DF2500" w:rsidP="00C12BAA">
            <w:pPr>
              <w:widowControl w:val="0"/>
              <w:spacing w:after="0"/>
              <w:rPr>
                <w:rFonts w:ascii="Times New Roman" w:hAnsi="Times New Roman" w:cs="Times New Roman"/>
              </w:rPr>
            </w:pPr>
            <w:r w:rsidRPr="00C12BAA">
              <w:rPr>
                <w:rFonts w:ascii="Times New Roman" w:hAnsi="Times New Roman" w:cs="Times New Roman"/>
                <w:b/>
              </w:rPr>
              <w:t xml:space="preserve">Наименование: </w:t>
            </w:r>
            <w:r w:rsidR="0027000C" w:rsidRPr="00C12BAA">
              <w:rPr>
                <w:rFonts w:ascii="Times New Roman" w:hAnsi="Times New Roman" w:cs="Times New Roman"/>
              </w:rPr>
              <w:t>Общество с ограниченной ответственностью «Управляющая компания «ВОЛМА»</w:t>
            </w:r>
          </w:p>
          <w:p w:rsidR="00C12BAA" w:rsidRPr="00D25E25" w:rsidRDefault="00DF2500" w:rsidP="00D25E25">
            <w:pPr>
              <w:pStyle w:val="Style4"/>
              <w:spacing w:line="276" w:lineRule="auto"/>
              <w:ind w:right="226"/>
              <w:rPr>
                <w:sz w:val="22"/>
                <w:szCs w:val="22"/>
              </w:rPr>
            </w:pPr>
            <w:r w:rsidRPr="00C12BAA">
              <w:rPr>
                <w:b/>
                <w:sz w:val="22"/>
                <w:szCs w:val="22"/>
              </w:rPr>
              <w:t xml:space="preserve">Почтовый адрес: </w:t>
            </w:r>
            <w:r w:rsidR="00257EF4" w:rsidRPr="00C12BAA">
              <w:rPr>
                <w:sz w:val="22"/>
                <w:szCs w:val="22"/>
              </w:rPr>
              <w:t>400019,</w:t>
            </w:r>
            <w:r w:rsidR="00257EF4" w:rsidRPr="00C12BAA">
              <w:rPr>
                <w:b/>
                <w:sz w:val="22"/>
                <w:szCs w:val="22"/>
              </w:rPr>
              <w:t xml:space="preserve"> </w:t>
            </w:r>
            <w:r w:rsidR="00814D91" w:rsidRPr="00C12BAA">
              <w:rPr>
                <w:sz w:val="22"/>
                <w:szCs w:val="22"/>
              </w:rPr>
              <w:t>РФ, г Волгоград,  ул.</w:t>
            </w:r>
            <w:r w:rsidR="00D25E25">
              <w:rPr>
                <w:sz w:val="22"/>
                <w:szCs w:val="22"/>
              </w:rPr>
              <w:t xml:space="preserve"> Крепильная, 128.</w:t>
            </w:r>
          </w:p>
          <w:p w:rsidR="00C12BAA" w:rsidRPr="00C12BAA" w:rsidRDefault="00C12BAA" w:rsidP="00C12BAA">
            <w:pPr>
              <w:spacing w:after="0"/>
              <w:jc w:val="both"/>
              <w:rPr>
                <w:rFonts w:ascii="Times New Roman" w:eastAsia="Times New Roman" w:hAnsi="Times New Roman" w:cs="Times New Roman"/>
                <w:b/>
                <w:u w:val="single"/>
                <w:lang w:eastAsia="ar-SA"/>
              </w:rPr>
            </w:pPr>
            <w:r w:rsidRPr="00C12BAA">
              <w:rPr>
                <w:rFonts w:ascii="Times New Roman" w:eastAsia="Times New Roman" w:hAnsi="Times New Roman" w:cs="Times New Roman"/>
                <w:b/>
                <w:u w:val="single"/>
                <w:lang w:eastAsia="ar-SA"/>
              </w:rPr>
              <w:t>Контактные лица:</w:t>
            </w:r>
          </w:p>
          <w:p w:rsidR="009D7AD8" w:rsidRPr="009D7AD8" w:rsidRDefault="009D7AD8" w:rsidP="009D7AD8">
            <w:pPr>
              <w:widowControl w:val="0"/>
              <w:autoSpaceDE w:val="0"/>
              <w:autoSpaceDN w:val="0"/>
              <w:adjustRightInd w:val="0"/>
              <w:spacing w:after="0"/>
              <w:ind w:right="226"/>
              <w:rPr>
                <w:rFonts w:ascii="Times New Roman" w:eastAsia="Times New Roman" w:hAnsi="Times New Roman" w:cs="Times New Roman"/>
              </w:rPr>
            </w:pPr>
            <w:r w:rsidRPr="009D7AD8">
              <w:rPr>
                <w:rFonts w:ascii="Times New Roman" w:eastAsia="Times New Roman" w:hAnsi="Times New Roman" w:cs="Times New Roman"/>
              </w:rPr>
              <w:t xml:space="preserve">Коваленко Ирина Александровна, начальник отдела организации тендеров, </w:t>
            </w:r>
          </w:p>
          <w:p w:rsidR="009D7AD8" w:rsidRPr="009D7AD8" w:rsidRDefault="009D7AD8" w:rsidP="009D7AD8">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lang w:val="en-US"/>
              </w:rPr>
            </w:pPr>
            <w:r w:rsidRPr="009D7AD8">
              <w:rPr>
                <w:rFonts w:ascii="Times New Roman" w:eastAsia="Times New Roman" w:hAnsi="Times New Roman" w:cs="Times New Roman"/>
              </w:rPr>
              <w:t>тел</w:t>
            </w:r>
            <w:r w:rsidRPr="009D7AD8">
              <w:rPr>
                <w:rFonts w:ascii="Times New Roman" w:eastAsia="Times New Roman" w:hAnsi="Times New Roman" w:cs="Times New Roman"/>
                <w:lang w:val="en-US"/>
              </w:rPr>
              <w:t xml:space="preserve">.: +7(8442) 41-44-91 E-mail: </w:t>
            </w:r>
            <w:hyperlink r:id="rId11" w:history="1">
              <w:r w:rsidRPr="009D7AD8">
                <w:rPr>
                  <w:rFonts w:ascii="Times New Roman" w:eastAsia="Times New Roman" w:hAnsi="Times New Roman" w:cs="Times New Roman"/>
                  <w:color w:val="0000FF"/>
                  <w:u w:val="single"/>
                  <w:lang w:val="en-US"/>
                </w:rPr>
                <w:t>tender@volma.ru</w:t>
              </w:r>
            </w:hyperlink>
            <w:r w:rsidRPr="009D7AD8">
              <w:rPr>
                <w:rFonts w:ascii="Times New Roman" w:eastAsia="Times New Roman" w:hAnsi="Times New Roman" w:cs="Times New Roman"/>
                <w:color w:val="0000FF"/>
                <w:u w:val="single"/>
                <w:lang w:val="en-US"/>
              </w:rPr>
              <w:t>.</w:t>
            </w:r>
          </w:p>
          <w:p w:rsidR="009D7AD8" w:rsidRPr="009D7AD8" w:rsidRDefault="00394DEC" w:rsidP="009D7AD8">
            <w:pPr>
              <w:suppressAutoHyphens/>
              <w:overflowPunct w:val="0"/>
              <w:autoSpaceDE w:val="0"/>
              <w:autoSpaceDN w:val="0"/>
              <w:adjustRightInd w:val="0"/>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9D7AD8" w:rsidRPr="009D7AD8">
              <w:rPr>
                <w:rFonts w:ascii="Times New Roman" w:eastAsia="Times New Roman" w:hAnsi="Times New Roman" w:cs="Times New Roman"/>
              </w:rPr>
              <w:t>, специалист по организации тендеров,</w:t>
            </w:r>
          </w:p>
          <w:p w:rsidR="00C12BAA" w:rsidRDefault="009D7AD8" w:rsidP="009D7AD8">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9D7AD8">
              <w:rPr>
                <w:rFonts w:ascii="Times New Roman" w:eastAsia="Times New Roman" w:hAnsi="Times New Roman" w:cs="Times New Roman"/>
              </w:rPr>
              <w:t>тел.: +7(8442) 49-39-39  доб. 1</w:t>
            </w:r>
            <w:r w:rsidR="00394DEC">
              <w:rPr>
                <w:rFonts w:ascii="Times New Roman" w:eastAsia="Times New Roman" w:hAnsi="Times New Roman" w:cs="Times New Roman"/>
              </w:rPr>
              <w:t>1</w:t>
            </w:r>
            <w:r w:rsidRPr="009D7AD8">
              <w:rPr>
                <w:rFonts w:ascii="Times New Roman" w:eastAsia="Times New Roman" w:hAnsi="Times New Roman" w:cs="Times New Roman"/>
              </w:rPr>
              <w:t>-</w:t>
            </w:r>
            <w:r w:rsidR="00394DEC">
              <w:rPr>
                <w:rFonts w:ascii="Times New Roman" w:eastAsia="Times New Roman" w:hAnsi="Times New Roman" w:cs="Times New Roman"/>
              </w:rPr>
              <w:t>10</w:t>
            </w:r>
            <w:r w:rsidRPr="009D7AD8">
              <w:rPr>
                <w:rFonts w:ascii="Times New Roman" w:eastAsia="Times New Roman" w:hAnsi="Times New Roman" w:cs="Times New Roman"/>
              </w:rPr>
              <w:t xml:space="preserve">,  </w:t>
            </w:r>
            <w:r w:rsidRPr="009D7AD8">
              <w:rPr>
                <w:rFonts w:ascii="Times New Roman" w:eastAsia="Times New Roman" w:hAnsi="Times New Roman" w:cs="Times New Roman"/>
                <w:lang w:val="en-US"/>
              </w:rPr>
              <w:t>E</w:t>
            </w:r>
            <w:r w:rsidRPr="009D7AD8">
              <w:rPr>
                <w:rFonts w:ascii="Times New Roman" w:eastAsia="Times New Roman" w:hAnsi="Times New Roman" w:cs="Times New Roman"/>
              </w:rPr>
              <w:t>-</w:t>
            </w:r>
            <w:r w:rsidRPr="009D7AD8">
              <w:rPr>
                <w:rFonts w:ascii="Times New Roman" w:eastAsia="Times New Roman" w:hAnsi="Times New Roman" w:cs="Times New Roman"/>
                <w:lang w:val="en-US"/>
              </w:rPr>
              <w:t>mail</w:t>
            </w:r>
            <w:r w:rsidRPr="009D7AD8">
              <w:rPr>
                <w:rFonts w:ascii="Times New Roman" w:eastAsia="Times New Roman" w:hAnsi="Times New Roman" w:cs="Times New Roman"/>
              </w:rPr>
              <w:t xml:space="preserve">: </w:t>
            </w:r>
            <w:hyperlink r:id="rId12" w:history="1">
              <w:r w:rsidRPr="009D7AD8">
                <w:rPr>
                  <w:rFonts w:ascii="Times New Roman" w:eastAsia="Times New Roman" w:hAnsi="Times New Roman" w:cs="Times New Roman"/>
                  <w:color w:val="0000FF"/>
                  <w:u w:val="single"/>
                  <w:lang w:val="en-US"/>
                </w:rPr>
                <w:t>tender</w:t>
              </w:r>
              <w:r w:rsidRPr="009D7AD8">
                <w:rPr>
                  <w:rFonts w:ascii="Times New Roman" w:eastAsia="Times New Roman" w:hAnsi="Times New Roman" w:cs="Times New Roman"/>
                  <w:color w:val="0000FF"/>
                  <w:u w:val="single"/>
                </w:rPr>
                <w:t>@</w:t>
              </w:r>
              <w:r w:rsidRPr="009D7AD8">
                <w:rPr>
                  <w:rFonts w:ascii="Times New Roman" w:eastAsia="Times New Roman" w:hAnsi="Times New Roman" w:cs="Times New Roman"/>
                  <w:color w:val="0000FF"/>
                  <w:u w:val="single"/>
                  <w:lang w:val="en-US"/>
                </w:rPr>
                <w:t>volma</w:t>
              </w:r>
              <w:r w:rsidRPr="009D7AD8">
                <w:rPr>
                  <w:rFonts w:ascii="Times New Roman" w:eastAsia="Times New Roman" w:hAnsi="Times New Roman" w:cs="Times New Roman"/>
                  <w:color w:val="0000FF"/>
                  <w:u w:val="single"/>
                </w:rPr>
                <w:t>.</w:t>
              </w:r>
              <w:r w:rsidRPr="009D7AD8">
                <w:rPr>
                  <w:rFonts w:ascii="Times New Roman" w:eastAsia="Times New Roman" w:hAnsi="Times New Roman" w:cs="Times New Roman"/>
                  <w:color w:val="0000FF"/>
                  <w:u w:val="single"/>
                  <w:lang w:val="en-US"/>
                </w:rPr>
                <w:t>ru</w:t>
              </w:r>
            </w:hyperlink>
            <w:r w:rsidRPr="009D7AD8">
              <w:rPr>
                <w:rFonts w:ascii="Times New Roman" w:eastAsia="Times New Roman" w:hAnsi="Times New Roman" w:cs="Times New Roman"/>
                <w:color w:val="0000FF"/>
                <w:u w:val="single"/>
              </w:rPr>
              <w:t>.</w:t>
            </w:r>
          </w:p>
          <w:p w:rsidR="00394DEC" w:rsidRPr="00162045" w:rsidRDefault="00394DEC" w:rsidP="00394DEC">
            <w:pPr>
              <w:pStyle w:val="Style4"/>
              <w:spacing w:line="276" w:lineRule="auto"/>
              <w:ind w:right="226"/>
              <w:jc w:val="both"/>
              <w:rPr>
                <w:i/>
                <w:sz w:val="22"/>
                <w:szCs w:val="22"/>
                <w:u w:val="single"/>
              </w:rPr>
            </w:pPr>
            <w:r w:rsidRPr="00162045">
              <w:rPr>
                <w:i/>
                <w:sz w:val="22"/>
                <w:szCs w:val="22"/>
                <w:u w:val="single"/>
              </w:rPr>
              <w:t>По техническим вопросам:</w:t>
            </w:r>
          </w:p>
          <w:p w:rsidR="0083484F" w:rsidRPr="00807B1F" w:rsidRDefault="0083484F" w:rsidP="0083484F">
            <w:pPr>
              <w:autoSpaceDE w:val="0"/>
              <w:spacing w:after="0"/>
              <w:ind w:right="-1"/>
              <w:jc w:val="both"/>
              <w:rPr>
                <w:rFonts w:ascii="Times New Roman" w:hAnsi="Times New Roman" w:cs="Times New Roman"/>
              </w:rPr>
            </w:pPr>
            <w:r w:rsidRPr="00807B1F">
              <w:rPr>
                <w:rFonts w:ascii="Times New Roman" w:hAnsi="Times New Roman" w:cs="Times New Roman"/>
              </w:rPr>
              <w:t>Уполовников Владимир Владимирович, начальник службы логистики</w:t>
            </w:r>
          </w:p>
          <w:p w:rsidR="007E2A6B" w:rsidRPr="0083484F" w:rsidRDefault="0083484F" w:rsidP="0083484F">
            <w:pPr>
              <w:autoSpaceDE w:val="0"/>
              <w:spacing w:after="0"/>
              <w:ind w:right="-1"/>
              <w:jc w:val="both"/>
              <w:rPr>
                <w:rFonts w:ascii="Times New Roman" w:hAnsi="Times New Roman" w:cs="Times New Roman"/>
              </w:rPr>
            </w:pPr>
            <w:r w:rsidRPr="00807B1F">
              <w:rPr>
                <w:rFonts w:ascii="Times New Roman" w:hAnsi="Times New Roman" w:cs="Times New Roman"/>
              </w:rPr>
              <w:t>тел.: +7-960-892-75-81</w:t>
            </w:r>
          </w:p>
        </w:tc>
      </w:tr>
      <w:tr w:rsidR="00795E2B" w:rsidRPr="008B5921" w:rsidTr="00BB3932">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8B5921" w:rsidRDefault="00795E2B" w:rsidP="00604E63">
            <w:pPr>
              <w:jc w:val="center"/>
              <w:rPr>
                <w:rFonts w:ascii="Times New Roman" w:hAnsi="Times New Roman" w:cs="Times New Roman"/>
                <w:b/>
              </w:rPr>
            </w:pPr>
            <w:r w:rsidRPr="008B5921">
              <w:rPr>
                <w:rFonts w:ascii="Times New Roman" w:hAnsi="Times New Roman" w:cs="Times New Roman"/>
                <w:b/>
              </w:rPr>
              <w:t>Заказчик</w:t>
            </w:r>
            <w:r w:rsidR="0083484F">
              <w:rPr>
                <w:rFonts w:ascii="Times New Roman" w:hAnsi="Times New Roman" w:cs="Times New Roman"/>
                <w:b/>
              </w:rPr>
              <w:t>и</w:t>
            </w:r>
          </w:p>
        </w:tc>
        <w:tc>
          <w:tcPr>
            <w:tcW w:w="8093" w:type="dxa"/>
            <w:tcBorders>
              <w:top w:val="single" w:sz="4" w:space="0" w:color="auto"/>
              <w:left w:val="single" w:sz="4" w:space="0" w:color="auto"/>
              <w:bottom w:val="single" w:sz="4" w:space="0" w:color="auto"/>
              <w:right w:val="single" w:sz="4" w:space="0" w:color="auto"/>
            </w:tcBorders>
            <w:vAlign w:val="center"/>
          </w:tcPr>
          <w:p w:rsidR="0083484F" w:rsidRDefault="0083484F" w:rsidP="0083484F">
            <w:pPr>
              <w:spacing w:after="0"/>
              <w:rPr>
                <w:rFonts w:ascii="Times New Roman" w:hAnsi="Times New Roman" w:cs="Times New Roman"/>
                <w:b/>
              </w:rPr>
            </w:pPr>
          </w:p>
          <w:p w:rsidR="0083484F" w:rsidRPr="00807B1F" w:rsidRDefault="0083484F" w:rsidP="0083484F">
            <w:pPr>
              <w:spacing w:after="0"/>
              <w:rPr>
                <w:rFonts w:ascii="Times New Roman" w:hAnsi="Times New Roman" w:cs="Times New Roman"/>
              </w:rPr>
            </w:pPr>
            <w:r w:rsidRPr="00807B1F">
              <w:rPr>
                <w:rFonts w:ascii="Times New Roman" w:hAnsi="Times New Roman" w:cs="Times New Roman"/>
                <w:b/>
              </w:rPr>
              <w:t>Лот№1: ООО «ВОЛМА-Волгоград»</w:t>
            </w:r>
            <w:r w:rsidRPr="00807B1F">
              <w:rPr>
                <w:rFonts w:ascii="Times New Roman" w:hAnsi="Times New Roman" w:cs="Times New Roman"/>
              </w:rPr>
              <w:t>, адрес: г. Волгоград, ул. Крепильная, д. 128.</w:t>
            </w:r>
          </w:p>
          <w:p w:rsidR="0083484F" w:rsidRPr="00807B1F" w:rsidRDefault="0083484F" w:rsidP="0083484F">
            <w:pPr>
              <w:spacing w:after="0"/>
              <w:rPr>
                <w:rFonts w:ascii="Times New Roman" w:hAnsi="Times New Roman" w:cs="Times New Roman"/>
              </w:rPr>
            </w:pPr>
            <w:r w:rsidRPr="00807B1F">
              <w:rPr>
                <w:rFonts w:ascii="Times New Roman" w:hAnsi="Times New Roman" w:cs="Times New Roman"/>
                <w:b/>
              </w:rPr>
              <w:t>Лот№2:ООО «ВОЛМА-ВТР»</w:t>
            </w:r>
            <w:r w:rsidRPr="00807B1F">
              <w:rPr>
                <w:rFonts w:ascii="Times New Roman" w:hAnsi="Times New Roman" w:cs="Times New Roman"/>
              </w:rPr>
              <w:t>,  адрес: г. Волгоград, ул. Шкирятова, 36.</w:t>
            </w:r>
          </w:p>
          <w:p w:rsidR="00412E82" w:rsidRPr="009239E4" w:rsidRDefault="00412E82" w:rsidP="00B42D2A">
            <w:pPr>
              <w:spacing w:after="0"/>
              <w:jc w:val="both"/>
              <w:rPr>
                <w:rFonts w:ascii="Times New Roman" w:hAnsi="Times New Roman"/>
              </w:rPr>
            </w:pPr>
          </w:p>
        </w:tc>
      </w:tr>
      <w:tr w:rsidR="00DF2500" w:rsidRPr="008B5921"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8B5921" w:rsidRDefault="00DF2500" w:rsidP="00412E82">
            <w:pPr>
              <w:jc w:val="center"/>
              <w:rPr>
                <w:rFonts w:ascii="Times New Roman" w:hAnsi="Times New Roman" w:cs="Times New Roman"/>
                <w:b/>
              </w:rPr>
            </w:pPr>
            <w:r w:rsidRPr="008B5921">
              <w:rPr>
                <w:rFonts w:ascii="Times New Roman" w:hAnsi="Times New Roman" w:cs="Times New Roman"/>
                <w:b/>
              </w:rPr>
              <w:t xml:space="preserve">Предмет </w:t>
            </w:r>
            <w:r w:rsidR="00412E82" w:rsidRPr="008B5921">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DF2500" w:rsidRPr="001504AA" w:rsidRDefault="0083484F" w:rsidP="00964A56">
            <w:pPr>
              <w:autoSpaceDE w:val="0"/>
              <w:ind w:right="-1"/>
              <w:jc w:val="both"/>
              <w:rPr>
                <w:rFonts w:ascii="Times New Roman" w:hAnsi="Times New Roman" w:cs="Times New Roman"/>
              </w:rPr>
            </w:pPr>
            <w:r w:rsidRPr="00807B1F">
              <w:rPr>
                <w:rFonts w:ascii="Times New Roman" w:hAnsi="Times New Roman" w:cs="Times New Roman"/>
              </w:rPr>
              <w:t>Выполнение работ по ремонту автодорожного покрытия для нужд филиала ООО «ВОЛМА-Волгоград» и  ООО «ВОЛМА-ВТР».</w:t>
            </w:r>
          </w:p>
        </w:tc>
      </w:tr>
      <w:tr w:rsidR="00412E82" w:rsidRPr="008B5921"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8B5921" w:rsidRDefault="00412E82" w:rsidP="00604E63">
            <w:pPr>
              <w:jc w:val="center"/>
              <w:rPr>
                <w:rFonts w:ascii="Times New Roman" w:hAnsi="Times New Roman" w:cs="Times New Roman"/>
                <w:b/>
              </w:rPr>
            </w:pPr>
            <w:r w:rsidRPr="008B5921">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C12BAA" w:rsidRDefault="00412E82" w:rsidP="00C12BAA">
            <w:pPr>
              <w:spacing w:after="0"/>
              <w:ind w:firstLine="16"/>
              <w:rPr>
                <w:rFonts w:ascii="Times New Roman" w:hAnsi="Times New Roman" w:cs="Times New Roman"/>
                <w:b/>
              </w:rPr>
            </w:pPr>
            <w:r w:rsidRPr="00C12BAA">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8B5921"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8B5921" w:rsidRDefault="00BB3932" w:rsidP="0083484F">
            <w:pPr>
              <w:spacing w:after="0"/>
              <w:jc w:val="center"/>
              <w:rPr>
                <w:rFonts w:ascii="Times New Roman" w:hAnsi="Times New Roman" w:cs="Times New Roman"/>
                <w:b/>
              </w:rPr>
            </w:pPr>
            <w:r w:rsidRPr="008B5921">
              <w:rPr>
                <w:rFonts w:ascii="Times New Roman" w:hAnsi="Times New Roman" w:cs="Times New Roman"/>
                <w:b/>
              </w:rPr>
              <w:t xml:space="preserve">Место, срок, условия </w:t>
            </w:r>
            <w:r w:rsidR="00A80D9B">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83484F" w:rsidRDefault="001504AA" w:rsidP="0083484F">
            <w:pPr>
              <w:pStyle w:val="ConsNormal"/>
              <w:spacing w:line="276" w:lineRule="auto"/>
              <w:ind w:firstLine="0"/>
              <w:jc w:val="both"/>
            </w:pPr>
            <w:r w:rsidRPr="001504AA">
              <w:rPr>
                <w:b/>
              </w:rPr>
              <w:t>Место выполнения работ</w:t>
            </w:r>
            <w:r w:rsidRPr="001504AA">
              <w:t xml:space="preserve">: </w:t>
            </w:r>
          </w:p>
          <w:p w:rsidR="0083484F" w:rsidRPr="00807B1F" w:rsidRDefault="0083484F" w:rsidP="0083484F">
            <w:pPr>
              <w:pStyle w:val="ConsNormal"/>
              <w:spacing w:line="276" w:lineRule="auto"/>
              <w:ind w:firstLine="0"/>
              <w:jc w:val="both"/>
              <w:rPr>
                <w:rFonts w:eastAsia="Times New Roman"/>
              </w:rPr>
            </w:pPr>
            <w:r w:rsidRPr="00807B1F">
              <w:rPr>
                <w:rFonts w:eastAsia="Times New Roman"/>
                <w:b/>
              </w:rPr>
              <w:t>Лот№1</w:t>
            </w:r>
            <w:r w:rsidRPr="00807B1F">
              <w:rPr>
                <w:rFonts w:eastAsia="Times New Roman"/>
              </w:rPr>
              <w:t>: ООО «ВОЛМА» Филиал «ВОЛМА-Волгоград», адрес: г. Волгоград, ул. Крепильная, д. 128.</w:t>
            </w:r>
          </w:p>
          <w:p w:rsidR="0083484F" w:rsidRPr="00807B1F" w:rsidRDefault="0083484F" w:rsidP="0083484F">
            <w:pPr>
              <w:spacing w:after="0"/>
              <w:jc w:val="both"/>
              <w:rPr>
                <w:rFonts w:ascii="Times New Roman" w:hAnsi="Times New Roman" w:cs="Times New Roman"/>
              </w:rPr>
            </w:pPr>
            <w:r w:rsidRPr="00807B1F">
              <w:rPr>
                <w:rFonts w:ascii="Times New Roman" w:hAnsi="Times New Roman" w:cs="Times New Roman"/>
                <w:b/>
              </w:rPr>
              <w:t>Лот№2</w:t>
            </w:r>
            <w:r w:rsidRPr="00807B1F">
              <w:rPr>
                <w:rFonts w:ascii="Times New Roman" w:hAnsi="Times New Roman" w:cs="Times New Roman"/>
              </w:rPr>
              <w:t>: ООО «ВОЛМА-ВТР»,  адрес: г. Волгоград, ул. Шкирятова, 36.</w:t>
            </w:r>
          </w:p>
          <w:p w:rsidR="0083484F" w:rsidRPr="0083484F" w:rsidRDefault="001504AA" w:rsidP="0083484F">
            <w:pPr>
              <w:pStyle w:val="afd"/>
              <w:spacing w:after="0" w:line="276" w:lineRule="auto"/>
              <w:jc w:val="both"/>
              <w:rPr>
                <w:i/>
                <w:color w:val="000000"/>
                <w:sz w:val="22"/>
                <w:szCs w:val="22"/>
              </w:rPr>
            </w:pPr>
            <w:r w:rsidRPr="001504AA">
              <w:rPr>
                <w:b/>
              </w:rPr>
              <w:t>Срок выполнения работ:</w:t>
            </w:r>
            <w:r w:rsidR="00964A56">
              <w:rPr>
                <w:b/>
              </w:rPr>
              <w:t xml:space="preserve"> </w:t>
            </w:r>
            <w:r w:rsidR="00964A56" w:rsidRPr="00807B1F">
              <w:rPr>
                <w:i/>
                <w:color w:val="000000"/>
                <w:sz w:val="22"/>
                <w:szCs w:val="22"/>
              </w:rPr>
              <w:t>до 30.04.2020г.</w:t>
            </w:r>
          </w:p>
          <w:p w:rsidR="00C12BAA" w:rsidRPr="00AB1EF1" w:rsidRDefault="00BB3932" w:rsidP="0083484F">
            <w:pPr>
              <w:spacing w:after="0"/>
              <w:ind w:firstLine="16"/>
              <w:jc w:val="both"/>
              <w:rPr>
                <w:rFonts w:ascii="Times New Roman" w:hAnsi="Times New Roman"/>
              </w:rPr>
            </w:pPr>
            <w:r w:rsidRPr="00C12BAA">
              <w:rPr>
                <w:rFonts w:ascii="Times New Roman" w:hAnsi="Times New Roman" w:cs="Times New Roman"/>
                <w:b/>
              </w:rPr>
              <w:t>Условия</w:t>
            </w:r>
            <w:r w:rsidR="00A80D9B" w:rsidRPr="00C12BAA">
              <w:rPr>
                <w:rFonts w:ascii="Times New Roman" w:hAnsi="Times New Roman" w:cs="Times New Roman"/>
                <w:b/>
              </w:rPr>
              <w:t xml:space="preserve"> </w:t>
            </w:r>
            <w:r w:rsidR="000D2B51">
              <w:rPr>
                <w:rFonts w:ascii="Times New Roman" w:hAnsi="Times New Roman" w:cs="Times New Roman"/>
                <w:b/>
              </w:rPr>
              <w:t>проведения</w:t>
            </w:r>
            <w:r w:rsidR="00A80D9B" w:rsidRPr="00C12BAA">
              <w:rPr>
                <w:rFonts w:ascii="Times New Roman" w:hAnsi="Times New Roman" w:cs="Times New Roman"/>
                <w:b/>
              </w:rPr>
              <w:t xml:space="preserve"> работ</w:t>
            </w:r>
            <w:r w:rsidRPr="00C12BAA">
              <w:rPr>
                <w:rFonts w:ascii="Times New Roman" w:hAnsi="Times New Roman" w:cs="Times New Roman"/>
                <w:b/>
              </w:rPr>
              <w:t>:</w:t>
            </w:r>
            <w:r w:rsidRPr="00C12BAA">
              <w:rPr>
                <w:rFonts w:ascii="Times New Roman" w:hAnsi="Times New Roman" w:cs="Times New Roman"/>
              </w:rPr>
              <w:t xml:space="preserve"> в соответствии с требованиями технического задания и проекта договора.</w:t>
            </w:r>
            <w:r w:rsidRPr="00C12BAA">
              <w:rPr>
                <w:rFonts w:ascii="Times New Roman" w:hAnsi="Times New Roman"/>
              </w:rPr>
              <w:t xml:space="preserve"> </w:t>
            </w:r>
          </w:p>
        </w:tc>
      </w:tr>
      <w:tr w:rsidR="00BB3932" w:rsidRPr="008B5921" w:rsidTr="007E2A6B">
        <w:trPr>
          <w:trHeight w:val="944"/>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83484F">
            <w:pPr>
              <w:spacing w:after="0"/>
              <w:jc w:val="center"/>
              <w:rPr>
                <w:rFonts w:ascii="Times New Roman" w:hAnsi="Times New Roman" w:cs="Times New Roman"/>
                <w:b/>
              </w:rPr>
            </w:pPr>
            <w:r w:rsidRPr="008B5921">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BB3932" w:rsidRPr="00162045" w:rsidRDefault="00162045" w:rsidP="0083484F">
            <w:pPr>
              <w:autoSpaceDE w:val="0"/>
              <w:spacing w:after="0"/>
              <w:jc w:val="both"/>
              <w:rPr>
                <w:rFonts w:ascii="Times New Roman" w:hAnsi="Times New Roman" w:cs="Times New Roman"/>
              </w:rPr>
            </w:pPr>
            <w:r>
              <w:rPr>
                <w:rFonts w:ascii="Times New Roman" w:hAnsi="Times New Roman" w:cs="Times New Roman"/>
              </w:rPr>
              <w:t>Н</w:t>
            </w:r>
            <w:r w:rsidR="007E2A6B">
              <w:rPr>
                <w:rFonts w:ascii="Times New Roman" w:hAnsi="Times New Roman" w:cs="Times New Roman"/>
              </w:rPr>
              <w:t>е определена</w:t>
            </w:r>
          </w:p>
        </w:tc>
      </w:tr>
      <w:tr w:rsidR="00BB3932" w:rsidRPr="008B5921" w:rsidTr="00BB3932">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604E63">
            <w:pPr>
              <w:jc w:val="center"/>
              <w:rPr>
                <w:rFonts w:ascii="Times New Roman" w:hAnsi="Times New Roman" w:cs="Times New Roman"/>
                <w:b/>
              </w:rPr>
            </w:pPr>
            <w:r w:rsidRPr="008B5921">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BB3932" w:rsidRPr="00C12BAA" w:rsidRDefault="00BB3932" w:rsidP="00C12BAA">
            <w:pPr>
              <w:suppressAutoHyphens/>
              <w:autoSpaceDE w:val="0"/>
              <w:spacing w:after="0"/>
              <w:jc w:val="both"/>
              <w:rPr>
                <w:rFonts w:ascii="Times New Roman" w:eastAsia="Times New Roman" w:hAnsi="Times New Roman" w:cs="Times New Roman"/>
                <w:lang w:eastAsia="ar-SA"/>
              </w:rPr>
            </w:pPr>
            <w:r w:rsidRPr="00C12BAA">
              <w:rPr>
                <w:rFonts w:ascii="Times New Roman" w:eastAsia="Times New Roman" w:hAnsi="Times New Roman" w:cs="Times New Roman"/>
                <w:b/>
                <w:lang w:eastAsia="ar-SA"/>
              </w:rPr>
              <w:t xml:space="preserve">Форма оплаты: </w:t>
            </w:r>
            <w:r w:rsidRPr="00C12BAA">
              <w:rPr>
                <w:rFonts w:ascii="Times New Roman" w:eastAsia="Times New Roman" w:hAnsi="Times New Roman" w:cs="Times New Roman"/>
                <w:lang w:eastAsia="ar-SA"/>
              </w:rPr>
              <w:t xml:space="preserve">Оплата производится в безналичной форме; </w:t>
            </w:r>
          </w:p>
          <w:p w:rsidR="001504AA" w:rsidRPr="00FB231E" w:rsidRDefault="001504AA" w:rsidP="001504AA">
            <w:pPr>
              <w:spacing w:after="0" w:line="240" w:lineRule="auto"/>
              <w:jc w:val="both"/>
              <w:rPr>
                <w:rFonts w:ascii="Times New Roman" w:hAnsi="Times New Roman" w:cs="Times New Roman"/>
              </w:rPr>
            </w:pPr>
            <w:r w:rsidRPr="00FB231E">
              <w:rPr>
                <w:rFonts w:ascii="Times New Roman" w:hAnsi="Times New Roman" w:cs="Times New Roman"/>
              </w:rPr>
              <w:t>Порядок оплаты предлагается участником тендера и является одним из критериев оценки.</w:t>
            </w:r>
          </w:p>
          <w:p w:rsidR="007E2A6B" w:rsidRPr="00C12BAA" w:rsidRDefault="001504AA" w:rsidP="001504AA">
            <w:pPr>
              <w:spacing w:after="0" w:line="240" w:lineRule="auto"/>
              <w:jc w:val="both"/>
              <w:rPr>
                <w:rFonts w:ascii="Times New Roman" w:hAnsi="Times New Roman" w:cs="Times New Roman"/>
              </w:rPr>
            </w:pPr>
            <w:r w:rsidRPr="00FB231E">
              <w:rPr>
                <w:rFonts w:ascii="Times New Roman" w:hAnsi="Times New Roman" w:cs="Times New Roman"/>
                <w:b/>
              </w:rPr>
              <w:t xml:space="preserve">Начальная (максимальная) цена договора: </w:t>
            </w:r>
            <w:r w:rsidRPr="00FB231E">
              <w:rPr>
                <w:rFonts w:ascii="Times New Roman" w:hAnsi="Times New Roman" w:cs="Times New Roman"/>
              </w:rPr>
              <w:t xml:space="preserve">не установлена. </w:t>
            </w:r>
          </w:p>
        </w:tc>
      </w:tr>
      <w:tr w:rsidR="00BB3932" w:rsidRPr="008B5921"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8B5921" w:rsidRDefault="00BB3932" w:rsidP="00604E63">
            <w:pPr>
              <w:widowControl w:val="0"/>
              <w:jc w:val="center"/>
              <w:rPr>
                <w:rFonts w:ascii="Times New Roman" w:hAnsi="Times New Roman" w:cs="Times New Roman"/>
                <w:b/>
                <w:bCs/>
              </w:rPr>
            </w:pPr>
            <w:r w:rsidRPr="008B5921">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A6B" w:rsidRDefault="007E2A6B" w:rsidP="00C12BAA">
            <w:pPr>
              <w:pStyle w:val="af6"/>
              <w:spacing w:line="276" w:lineRule="auto"/>
              <w:jc w:val="both"/>
              <w:rPr>
                <w:sz w:val="22"/>
                <w:szCs w:val="22"/>
              </w:rPr>
            </w:pPr>
          </w:p>
          <w:p w:rsidR="00BB3932" w:rsidRPr="00C12BAA" w:rsidRDefault="00BB3932" w:rsidP="00C12BAA">
            <w:pPr>
              <w:pStyle w:val="af6"/>
              <w:spacing w:line="276" w:lineRule="auto"/>
              <w:jc w:val="both"/>
              <w:rPr>
                <w:sz w:val="22"/>
                <w:szCs w:val="22"/>
              </w:rPr>
            </w:pPr>
            <w:r w:rsidRPr="00C12BAA">
              <w:rPr>
                <w:sz w:val="22"/>
                <w:szCs w:val="22"/>
              </w:rPr>
              <w:t>К участникам запроса предложений предъявляются следующие требования:</w:t>
            </w:r>
          </w:p>
          <w:p w:rsidR="00BB3932" w:rsidRDefault="00BB3932" w:rsidP="007E2A6B">
            <w:pPr>
              <w:pStyle w:val="af6"/>
              <w:numPr>
                <w:ilvl w:val="0"/>
                <w:numId w:val="44"/>
              </w:numPr>
              <w:spacing w:line="276" w:lineRule="auto"/>
              <w:jc w:val="both"/>
              <w:rPr>
                <w:sz w:val="22"/>
                <w:szCs w:val="22"/>
              </w:rPr>
            </w:pPr>
            <w:r w:rsidRPr="00C12BAA">
              <w:rPr>
                <w:sz w:val="22"/>
                <w:szCs w:val="22"/>
              </w:rPr>
              <w:t>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64A56" w:rsidRDefault="00964A56" w:rsidP="00964A56">
            <w:pPr>
              <w:pStyle w:val="af6"/>
              <w:spacing w:line="276" w:lineRule="auto"/>
              <w:ind w:left="720"/>
              <w:jc w:val="both"/>
              <w:rPr>
                <w:sz w:val="22"/>
                <w:szCs w:val="22"/>
              </w:rPr>
            </w:pPr>
          </w:p>
          <w:p w:rsidR="00BB3932" w:rsidRPr="00C12BAA" w:rsidRDefault="00BB3932" w:rsidP="00C12BAA">
            <w:pPr>
              <w:pStyle w:val="af6"/>
              <w:spacing w:line="276" w:lineRule="auto"/>
              <w:jc w:val="both"/>
              <w:rPr>
                <w:sz w:val="22"/>
                <w:szCs w:val="22"/>
              </w:rPr>
            </w:pPr>
            <w:r w:rsidRPr="00C12BAA">
              <w:rPr>
                <w:sz w:val="22"/>
                <w:szCs w:val="22"/>
              </w:rPr>
              <w:lastRenderedPageBreak/>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C12BAA" w:rsidRDefault="00BB3932" w:rsidP="00C12BAA">
            <w:pPr>
              <w:pStyle w:val="af6"/>
              <w:spacing w:line="276" w:lineRule="auto"/>
              <w:jc w:val="both"/>
              <w:rPr>
                <w:sz w:val="22"/>
                <w:szCs w:val="22"/>
              </w:rPr>
            </w:pPr>
            <w:r w:rsidRPr="00C12BAA">
              <w:rPr>
                <w:sz w:val="22"/>
                <w:szCs w:val="22"/>
              </w:rPr>
              <w:t>3. Отсутствие ареста, наложенного на имущество участника тендера;</w:t>
            </w:r>
          </w:p>
          <w:p w:rsidR="00BB3932" w:rsidRPr="00C12BAA" w:rsidRDefault="00BB3932" w:rsidP="00C12BAA">
            <w:pPr>
              <w:pStyle w:val="af6"/>
              <w:spacing w:line="276" w:lineRule="auto"/>
              <w:jc w:val="both"/>
              <w:rPr>
                <w:sz w:val="22"/>
                <w:szCs w:val="22"/>
              </w:rPr>
            </w:pPr>
            <w:r w:rsidRPr="00C12BAA">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C12BAA" w:rsidRDefault="00BB3932" w:rsidP="00C12BAA">
            <w:pPr>
              <w:pStyle w:val="af6"/>
              <w:spacing w:line="276" w:lineRule="auto"/>
              <w:jc w:val="both"/>
              <w:rPr>
                <w:sz w:val="22"/>
                <w:szCs w:val="22"/>
              </w:rPr>
            </w:pPr>
            <w:r w:rsidRPr="00C12BAA">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C12BAA" w:rsidRDefault="00BB3932" w:rsidP="00C12BAA">
            <w:pPr>
              <w:pStyle w:val="af6"/>
              <w:spacing w:line="276" w:lineRule="auto"/>
              <w:jc w:val="both"/>
              <w:rPr>
                <w:sz w:val="22"/>
                <w:szCs w:val="22"/>
              </w:rPr>
            </w:pPr>
            <w:r w:rsidRPr="00C12BAA">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C12BAA" w:rsidRDefault="00BB3932" w:rsidP="00C12BAA">
            <w:pPr>
              <w:pStyle w:val="af6"/>
              <w:spacing w:line="276" w:lineRule="auto"/>
              <w:jc w:val="both"/>
              <w:rPr>
                <w:sz w:val="22"/>
                <w:szCs w:val="22"/>
              </w:rPr>
            </w:pPr>
            <w:r w:rsidRPr="00C12BAA">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C12BAA" w:rsidRDefault="00BB3932" w:rsidP="00C12BAA">
            <w:pPr>
              <w:pStyle w:val="af6"/>
              <w:spacing w:line="276" w:lineRule="auto"/>
              <w:jc w:val="both"/>
              <w:rPr>
                <w:sz w:val="22"/>
                <w:szCs w:val="22"/>
              </w:rPr>
            </w:pPr>
            <w:r w:rsidRPr="00C12BAA">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AA4B34" w:rsidRPr="00AA4B34" w:rsidRDefault="00AA4B34" w:rsidP="00AA4B34">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 xml:space="preserve">9. </w:t>
            </w:r>
            <w:r w:rsidRPr="00AA4B34">
              <w:rPr>
                <w:rFonts w:ascii="Times New Roman" w:eastAsia="Times New Roman" w:hAnsi="Times New Roman" w:cs="Times New Roman"/>
              </w:rPr>
              <w:t>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AA4B34" w:rsidRPr="00AA4B34" w:rsidRDefault="00AA4B34" w:rsidP="00AA4B34">
            <w:pPr>
              <w:widowControl w:val="0"/>
              <w:autoSpaceDE w:val="0"/>
              <w:autoSpaceDN w:val="0"/>
              <w:adjustRightInd w:val="0"/>
              <w:spacing w:after="0"/>
              <w:jc w:val="both"/>
              <w:rPr>
                <w:rFonts w:ascii="Times New Roman" w:eastAsia="Times New Roman" w:hAnsi="Times New Roman" w:cs="Times New Roman"/>
              </w:rPr>
            </w:pPr>
            <w:r w:rsidRPr="00AA4B34">
              <w:rPr>
                <w:rFonts w:ascii="Times New Roman" w:eastAsia="Times New Roman" w:hAnsi="Times New Roman" w:cs="Times New Roman"/>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BB3932" w:rsidRPr="00C12BAA" w:rsidRDefault="00AA4B34" w:rsidP="00AA4B34">
            <w:pPr>
              <w:widowControl w:val="0"/>
              <w:autoSpaceDE w:val="0"/>
              <w:autoSpaceDN w:val="0"/>
              <w:adjustRightInd w:val="0"/>
              <w:spacing w:after="0"/>
              <w:jc w:val="both"/>
              <w:rPr>
                <w:rFonts w:ascii="Times New Roman" w:hAnsi="Times New Roman" w:cs="Times New Roman"/>
              </w:rPr>
            </w:pPr>
            <w:r w:rsidRPr="00AA4B34">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8B5921"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604E63">
            <w:pPr>
              <w:widowControl w:val="0"/>
              <w:jc w:val="center"/>
              <w:rPr>
                <w:rFonts w:ascii="Times New Roman" w:hAnsi="Times New Roman" w:cs="Times New Roman"/>
                <w:b/>
              </w:rPr>
            </w:pPr>
            <w:r w:rsidRPr="008B5921">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8B5921" w:rsidRDefault="00BB3932" w:rsidP="008A1DFB">
            <w:pPr>
              <w:pStyle w:val="af1"/>
              <w:widowControl w:val="0"/>
              <w:spacing w:after="0"/>
              <w:rPr>
                <w:rFonts w:ascii="Times New Roman" w:hAnsi="Times New Roman" w:cs="Times New Roman"/>
              </w:rPr>
            </w:pPr>
          </w:p>
          <w:p w:rsidR="00BB3932" w:rsidRPr="008B5921" w:rsidRDefault="00BB3932" w:rsidP="008A1DFB">
            <w:pPr>
              <w:pStyle w:val="af6"/>
              <w:spacing w:line="276" w:lineRule="auto"/>
              <w:jc w:val="both"/>
              <w:rPr>
                <w:sz w:val="22"/>
                <w:szCs w:val="22"/>
              </w:rPr>
            </w:pPr>
            <w:r w:rsidRPr="007453CE">
              <w:rPr>
                <w:rFonts w:eastAsiaTheme="minorEastAsia"/>
                <w:sz w:val="22"/>
                <w:szCs w:val="22"/>
              </w:rPr>
              <w:t>Не требуется</w:t>
            </w:r>
          </w:p>
        </w:tc>
      </w:tr>
      <w:tr w:rsidR="00BB3932" w:rsidRPr="008B5921"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widowControl w:val="0"/>
              <w:jc w:val="center"/>
              <w:rPr>
                <w:rFonts w:ascii="Times New Roman" w:hAnsi="Times New Roman" w:cs="Times New Roman"/>
                <w:b/>
              </w:rPr>
            </w:pPr>
            <w:r w:rsidRPr="008B5921">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8B5921" w:rsidRDefault="00BB3932" w:rsidP="008A1DFB">
            <w:pPr>
              <w:pStyle w:val="af1"/>
              <w:widowControl w:val="0"/>
              <w:spacing w:after="0"/>
              <w:rPr>
                <w:rFonts w:ascii="Times New Roman" w:hAnsi="Times New Roman" w:cs="Times New Roman"/>
              </w:rPr>
            </w:pPr>
            <w:r w:rsidRPr="008B5921">
              <w:rPr>
                <w:rFonts w:ascii="Times New Roman" w:hAnsi="Times New Roman" w:cs="Times New Roman"/>
              </w:rPr>
              <w:t>Не предоставляются</w:t>
            </w:r>
          </w:p>
        </w:tc>
      </w:tr>
      <w:tr w:rsidR="00BB3932" w:rsidRPr="008B5921" w:rsidTr="00BB3932">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widowControl w:val="0"/>
              <w:jc w:val="center"/>
              <w:rPr>
                <w:rFonts w:ascii="Times New Roman" w:hAnsi="Times New Roman" w:cs="Times New Roman"/>
                <w:b/>
              </w:rPr>
            </w:pPr>
            <w:r w:rsidRPr="008B5921">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BB3932" w:rsidRPr="008B5921" w:rsidRDefault="00BB3932" w:rsidP="00360F6C">
            <w:pPr>
              <w:pStyle w:val="af1"/>
              <w:widowControl w:val="0"/>
              <w:spacing w:after="0"/>
              <w:rPr>
                <w:rFonts w:ascii="Times New Roman" w:hAnsi="Times New Roman" w:cs="Times New Roman"/>
              </w:rPr>
            </w:pPr>
            <w:r w:rsidRPr="008B5921">
              <w:rPr>
                <w:rFonts w:ascii="Times New Roman" w:hAnsi="Times New Roman" w:cs="Times New Roman"/>
              </w:rPr>
              <w:t xml:space="preserve">В цену включаются все расходы Участника, производимые им в процессе </w:t>
            </w:r>
            <w:r w:rsidR="00360F6C">
              <w:rPr>
                <w:rFonts w:ascii="Times New Roman" w:hAnsi="Times New Roman" w:cs="Times New Roman"/>
              </w:rPr>
              <w:t>проведения  работ (</w:t>
            </w:r>
            <w:r w:rsidRPr="008B5921">
              <w:rPr>
                <w:rFonts w:ascii="Times New Roman" w:hAnsi="Times New Roman" w:cs="Times New Roman"/>
              </w:rPr>
              <w:t>оказания услуг</w:t>
            </w:r>
            <w:r w:rsidR="00360F6C">
              <w:rPr>
                <w:rFonts w:ascii="Times New Roman" w:hAnsi="Times New Roman" w:cs="Times New Roman"/>
              </w:rPr>
              <w:t>)</w:t>
            </w:r>
            <w:r w:rsidRPr="008B5921">
              <w:rPr>
                <w:rFonts w:ascii="Times New Roman" w:hAnsi="Times New Roman" w:cs="Times New Roman"/>
              </w:rPr>
              <w:t>, в том числе страховки, уплата налогов, сборов и других обязательных платежей.</w:t>
            </w:r>
          </w:p>
        </w:tc>
      </w:tr>
      <w:tr w:rsidR="00BB3932" w:rsidRPr="008B5921"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keepNext/>
              <w:keepLines/>
              <w:jc w:val="center"/>
              <w:rPr>
                <w:rFonts w:ascii="Times New Roman" w:hAnsi="Times New Roman" w:cs="Times New Roman"/>
                <w:b/>
              </w:rPr>
            </w:pPr>
            <w:r w:rsidRPr="008B5921">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C6635D" w:rsidRPr="00AB1EF1" w:rsidRDefault="00054F6C" w:rsidP="00AB1EF1">
            <w:pPr>
              <w:pStyle w:val="Style4"/>
              <w:spacing w:line="276" w:lineRule="auto"/>
              <w:jc w:val="both"/>
              <w:rPr>
                <w:sz w:val="22"/>
                <w:szCs w:val="22"/>
              </w:rPr>
            </w:pPr>
            <w:r w:rsidRPr="00C6635D">
              <w:rPr>
                <w:bCs/>
              </w:rPr>
              <w:t>Заявки подаются</w:t>
            </w:r>
            <w:r w:rsidR="0073371A" w:rsidRPr="00C6635D">
              <w:rPr>
                <w:bCs/>
              </w:rPr>
              <w:t xml:space="preserve"> </w:t>
            </w:r>
            <w:r w:rsidR="00AB1EF1">
              <w:rPr>
                <w:sz w:val="22"/>
                <w:szCs w:val="22"/>
              </w:rPr>
              <w:t>на сайте электронной торговой площадки</w:t>
            </w:r>
            <w:r w:rsidR="00AB1EF1" w:rsidRPr="0096709A">
              <w:rPr>
                <w:sz w:val="22"/>
                <w:szCs w:val="22"/>
              </w:rPr>
              <w:t xml:space="preserve">: </w:t>
            </w:r>
            <w:r w:rsidR="00AB1EF1" w:rsidRPr="00623091">
              <w:rPr>
                <w:sz w:val="22"/>
                <w:szCs w:val="22"/>
              </w:rPr>
              <w:t xml:space="preserve"> </w:t>
            </w:r>
            <w:hyperlink r:id="rId13" w:history="1">
              <w:r w:rsidR="00AB1EF1" w:rsidRPr="00623091">
                <w:rPr>
                  <w:rStyle w:val="af"/>
                  <w:sz w:val="22"/>
                  <w:szCs w:val="22"/>
                </w:rPr>
                <w:t>https://etp.gpb.ru/</w:t>
              </w:r>
            </w:hyperlink>
          </w:p>
          <w:p w:rsidR="00C6635D" w:rsidRDefault="00C6635D" w:rsidP="00C6635D">
            <w:pPr>
              <w:pStyle w:val="af1"/>
              <w:widowControl w:val="0"/>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00E04E2F" w:rsidRPr="00C6635D">
              <w:rPr>
                <w:rFonts w:ascii="Times New Roman" w:eastAsia="Times New Roman" w:hAnsi="Times New Roman" w:cs="Times New Roman"/>
                <w:b/>
                <w:bCs/>
              </w:rPr>
              <w:t>Требования</w:t>
            </w:r>
            <w:r w:rsidRPr="00C6635D">
              <w:rPr>
                <w:rFonts w:ascii="Times New Roman" w:eastAsia="Times New Roman" w:hAnsi="Times New Roman" w:cs="Times New Roman"/>
                <w:b/>
                <w:bCs/>
              </w:rPr>
              <w:t>, предъявляемые</w:t>
            </w:r>
            <w:r w:rsidR="00E04E2F" w:rsidRPr="00C6635D">
              <w:rPr>
                <w:rFonts w:ascii="Times New Roman" w:eastAsia="Times New Roman" w:hAnsi="Times New Roman" w:cs="Times New Roman"/>
                <w:b/>
                <w:bCs/>
              </w:rPr>
              <w:t xml:space="preserve"> к заявкам в электронном виде:</w:t>
            </w:r>
          </w:p>
          <w:p w:rsidR="00BB3932" w:rsidRPr="00C6635D" w:rsidRDefault="009876C5" w:rsidP="00C6635D">
            <w:pPr>
              <w:pStyle w:val="af1"/>
              <w:widowControl w:val="0"/>
              <w:numPr>
                <w:ilvl w:val="0"/>
                <w:numId w:val="42"/>
              </w:numPr>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r w:rsidR="00C6635D">
              <w:rPr>
                <w:rFonts w:ascii="Times New Roman" w:eastAsia="Times New Roman" w:hAnsi="Times New Roman" w:cs="Times New Roman"/>
                <w:bCs/>
              </w:rPr>
              <w:t>;</w:t>
            </w:r>
          </w:p>
          <w:p w:rsidR="00A605D0" w:rsidRPr="00C6635D" w:rsidRDefault="00A605D0" w:rsidP="00C6635D">
            <w:pPr>
              <w:pStyle w:val="af1"/>
              <w:widowControl w:val="0"/>
              <w:numPr>
                <w:ilvl w:val="0"/>
                <w:numId w:val="42"/>
              </w:numPr>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Предпочтительно, с</w:t>
            </w:r>
            <w:r w:rsidR="00054F6C" w:rsidRPr="00C6635D">
              <w:rPr>
                <w:rFonts w:ascii="Times New Roman" w:eastAsia="Times New Roman" w:hAnsi="Times New Roman" w:cs="Times New Roman"/>
                <w:bCs/>
              </w:rPr>
              <w:t>кан-</w:t>
            </w:r>
            <w:r w:rsidR="009876C5" w:rsidRPr="00C6635D">
              <w:rPr>
                <w:rFonts w:ascii="Times New Roman" w:eastAsia="Times New Roman" w:hAnsi="Times New Roman" w:cs="Times New Roman"/>
                <w:bCs/>
              </w:rPr>
              <w:t xml:space="preserve">копии документов </w:t>
            </w:r>
            <w:r w:rsidR="00054F6C" w:rsidRPr="00C6635D">
              <w:rPr>
                <w:rFonts w:ascii="Times New Roman" w:eastAsia="Times New Roman" w:hAnsi="Times New Roman" w:cs="Times New Roman"/>
                <w:bCs/>
              </w:rPr>
              <w:t xml:space="preserve">должны быть в формате </w:t>
            </w:r>
            <w:r w:rsidR="00054F6C" w:rsidRPr="00C6635D">
              <w:rPr>
                <w:rFonts w:ascii="Times New Roman" w:eastAsia="Times New Roman" w:hAnsi="Times New Roman" w:cs="Times New Roman"/>
                <w:bCs/>
                <w:lang w:val="en-US"/>
              </w:rPr>
              <w:t>PDF</w:t>
            </w:r>
            <w:r w:rsidR="00C6635D">
              <w:rPr>
                <w:rFonts w:ascii="Times New Roman" w:eastAsia="Times New Roman" w:hAnsi="Times New Roman" w:cs="Times New Roman"/>
                <w:bCs/>
              </w:rPr>
              <w:t>;</w:t>
            </w:r>
          </w:p>
          <w:p w:rsidR="009876C5" w:rsidRPr="00C6635D" w:rsidRDefault="00360F6C" w:rsidP="00C6635D">
            <w:pPr>
              <w:pStyle w:val="af1"/>
              <w:widowControl w:val="0"/>
              <w:numPr>
                <w:ilvl w:val="0"/>
                <w:numId w:val="42"/>
              </w:numPr>
              <w:spacing w:after="0"/>
              <w:jc w:val="both"/>
              <w:rPr>
                <w:rFonts w:ascii="Times New Roman" w:eastAsia="Times New Roman" w:hAnsi="Times New Roman" w:cs="Times New Roman"/>
                <w:bCs/>
              </w:rPr>
            </w:pPr>
            <w:r>
              <w:rPr>
                <w:rFonts w:ascii="Times New Roman" w:eastAsia="Times New Roman" w:hAnsi="Times New Roman" w:cs="Times New Roman"/>
                <w:bCs/>
              </w:rPr>
              <w:t>Каждый документ отправляется отдельным файлом, н</w:t>
            </w:r>
            <w:r w:rsidR="00054F6C" w:rsidRPr="00C6635D">
              <w:rPr>
                <w:rFonts w:ascii="Times New Roman" w:eastAsia="Times New Roman" w:hAnsi="Times New Roman" w:cs="Times New Roman"/>
                <w:bCs/>
              </w:rPr>
              <w:t>аименование файла скан-копии до</w:t>
            </w:r>
            <w:r>
              <w:rPr>
                <w:rFonts w:ascii="Times New Roman" w:eastAsia="Times New Roman" w:hAnsi="Times New Roman" w:cs="Times New Roman"/>
                <w:bCs/>
              </w:rPr>
              <w:t>лжно соответствовать содержанию;</w:t>
            </w:r>
          </w:p>
          <w:p w:rsidR="00C6635D" w:rsidRDefault="00054F6C" w:rsidP="00C6635D">
            <w:pPr>
              <w:pStyle w:val="af1"/>
              <w:widowControl w:val="0"/>
              <w:numPr>
                <w:ilvl w:val="0"/>
                <w:numId w:val="42"/>
              </w:numPr>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Размер допустимого вложения в одно электронное письмо не должен превышать 10 Мб</w:t>
            </w:r>
            <w:r w:rsidR="00360F6C">
              <w:rPr>
                <w:rFonts w:ascii="Times New Roman" w:eastAsia="Times New Roman" w:hAnsi="Times New Roman" w:cs="Times New Roman"/>
                <w:bCs/>
              </w:rPr>
              <w:t>;</w:t>
            </w:r>
          </w:p>
          <w:p w:rsidR="00054F6C" w:rsidRPr="00054F6C" w:rsidRDefault="00C6635D" w:rsidP="007E2A6B">
            <w:pPr>
              <w:pStyle w:val="af1"/>
              <w:widowControl w:val="0"/>
              <w:numPr>
                <w:ilvl w:val="0"/>
                <w:numId w:val="42"/>
              </w:numPr>
              <w:spacing w:after="0"/>
              <w:jc w:val="both"/>
              <w:rPr>
                <w:rFonts w:ascii="Times New Roman" w:hAnsi="Times New Roman" w:cs="Times New Roman"/>
              </w:rPr>
            </w:pPr>
            <w:r w:rsidRPr="00904722">
              <w:rPr>
                <w:rFonts w:ascii="Times New Roman" w:eastAsia="Times New Roman" w:hAnsi="Times New Roman" w:cs="Times New Roman"/>
                <w:bCs/>
              </w:rPr>
              <w:t>Д</w:t>
            </w:r>
            <w:r w:rsidR="00054F6C" w:rsidRPr="00904722">
              <w:rPr>
                <w:rFonts w:ascii="Times New Roman" w:eastAsia="Times New Roman" w:hAnsi="Times New Roman" w:cs="Times New Roman"/>
                <w:bCs/>
              </w:rPr>
              <w:t>окументы «</w:t>
            </w:r>
            <w:r w:rsidR="00A605D0" w:rsidRPr="00904722">
              <w:rPr>
                <w:rFonts w:ascii="Times New Roman" w:eastAsia="Times New Roman" w:hAnsi="Times New Roman" w:cs="Times New Roman"/>
                <w:bCs/>
              </w:rPr>
              <w:t>Форма 2</w:t>
            </w:r>
            <w:r w:rsidR="00054F6C" w:rsidRPr="00904722">
              <w:rPr>
                <w:rFonts w:ascii="Times New Roman" w:eastAsia="Times New Roman" w:hAnsi="Times New Roman" w:cs="Times New Roman"/>
                <w:bCs/>
              </w:rPr>
              <w:t>»</w:t>
            </w:r>
            <w:r w:rsidR="00A605D0" w:rsidRPr="00904722">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904722">
              <w:rPr>
                <w:rFonts w:ascii="Times New Roman" w:eastAsia="Times New Roman" w:hAnsi="Times New Roman" w:cs="Times New Roman"/>
                <w:bCs/>
                <w:lang w:val="en-US"/>
              </w:rPr>
              <w:t>Microsoft</w:t>
            </w:r>
            <w:r w:rsidR="00A605D0" w:rsidRPr="00904722">
              <w:rPr>
                <w:rFonts w:ascii="Times New Roman" w:eastAsia="Times New Roman" w:hAnsi="Times New Roman" w:cs="Times New Roman"/>
                <w:bCs/>
              </w:rPr>
              <w:t xml:space="preserve"> </w:t>
            </w:r>
            <w:r w:rsidR="00A605D0" w:rsidRPr="00904722">
              <w:rPr>
                <w:rFonts w:ascii="Times New Roman" w:eastAsia="Times New Roman" w:hAnsi="Times New Roman" w:cs="Times New Roman"/>
                <w:bCs/>
                <w:lang w:val="en-US"/>
              </w:rPr>
              <w:t>Word</w:t>
            </w:r>
            <w:r w:rsidRPr="00904722">
              <w:rPr>
                <w:rFonts w:ascii="Times New Roman" w:eastAsia="Times New Roman" w:hAnsi="Times New Roman" w:cs="Times New Roman"/>
                <w:bCs/>
              </w:rPr>
              <w:t>.</w:t>
            </w:r>
          </w:p>
        </w:tc>
      </w:tr>
      <w:tr w:rsidR="00BB3932" w:rsidRPr="008B5921" w:rsidTr="00BB3932">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jc w:val="center"/>
              <w:rPr>
                <w:rFonts w:ascii="Times New Roman" w:hAnsi="Times New Roman" w:cs="Times New Roman"/>
                <w:b/>
              </w:rPr>
            </w:pPr>
            <w:r w:rsidRPr="008B5921">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8B5921" w:rsidRDefault="00BB3932" w:rsidP="005044BD">
            <w:pPr>
              <w:pStyle w:val="af1"/>
              <w:widowControl w:val="0"/>
              <w:spacing w:after="0"/>
              <w:jc w:val="both"/>
              <w:rPr>
                <w:rFonts w:ascii="Times New Roman" w:hAnsi="Times New Roman" w:cs="Times New Roman"/>
              </w:rPr>
            </w:pPr>
          </w:p>
          <w:p w:rsidR="00BB3932" w:rsidRPr="008B5921" w:rsidRDefault="00BB3932" w:rsidP="000D3599">
            <w:pPr>
              <w:pStyle w:val="af1"/>
              <w:widowControl w:val="0"/>
              <w:spacing w:after="0"/>
              <w:jc w:val="both"/>
              <w:rPr>
                <w:rFonts w:ascii="Times New Roman" w:hAnsi="Times New Roman" w:cs="Times New Roman"/>
              </w:rPr>
            </w:pPr>
            <w:r w:rsidRPr="008B5921">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8B5921"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0D3599">
            <w:pPr>
              <w:jc w:val="center"/>
              <w:rPr>
                <w:rFonts w:ascii="Times New Roman" w:hAnsi="Times New Roman" w:cs="Times New Roman"/>
                <w:b/>
              </w:rPr>
            </w:pPr>
            <w:r w:rsidRPr="008B5921">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8B5921" w:rsidRDefault="00BB3932" w:rsidP="005044BD">
            <w:pPr>
              <w:widowControl w:val="0"/>
              <w:spacing w:after="0"/>
              <w:jc w:val="both"/>
              <w:rPr>
                <w:rFonts w:ascii="Times New Roman" w:hAnsi="Times New Roman" w:cs="Times New Roman"/>
              </w:rPr>
            </w:pPr>
          </w:p>
          <w:p w:rsidR="00BB3932" w:rsidRPr="00AB1EF1" w:rsidRDefault="00BB3932" w:rsidP="00AB1EF1">
            <w:pPr>
              <w:pStyle w:val="Style4"/>
              <w:spacing w:line="276" w:lineRule="auto"/>
              <w:jc w:val="both"/>
              <w:rPr>
                <w:sz w:val="22"/>
                <w:szCs w:val="22"/>
              </w:rPr>
            </w:pPr>
            <w:r w:rsidRPr="008B5921">
              <w:t xml:space="preserve">Извещение о проведении открытого запроса предложений и документация открытого запроса предложений размещаются на сайте ЭТП </w:t>
            </w:r>
            <w:r w:rsidR="00AB1EF1" w:rsidRPr="0096709A">
              <w:rPr>
                <w:sz w:val="22"/>
                <w:szCs w:val="22"/>
              </w:rPr>
              <w:t xml:space="preserve">: </w:t>
            </w:r>
            <w:r w:rsidR="00AB1EF1" w:rsidRPr="00623091">
              <w:rPr>
                <w:sz w:val="22"/>
                <w:szCs w:val="22"/>
              </w:rPr>
              <w:t xml:space="preserve"> </w:t>
            </w:r>
            <w:hyperlink r:id="rId14" w:history="1">
              <w:r w:rsidR="00AB1EF1" w:rsidRPr="00623091">
                <w:rPr>
                  <w:rStyle w:val="af"/>
                  <w:sz w:val="22"/>
                  <w:szCs w:val="22"/>
                </w:rPr>
                <w:t>https://etp.gpb.ru/</w:t>
              </w:r>
            </w:hyperlink>
            <w:r w:rsidR="00AB1EF1">
              <w:rPr>
                <w:rStyle w:val="af"/>
                <w:sz w:val="22"/>
                <w:szCs w:val="22"/>
              </w:rPr>
              <w:t xml:space="preserve"> </w:t>
            </w:r>
            <w:r w:rsidRPr="008B5921">
              <w:t xml:space="preserve">и на официальном сайте Компании </w:t>
            </w:r>
            <w:hyperlink r:id="rId15" w:history="1">
              <w:r w:rsidRPr="008B5921">
                <w:rPr>
                  <w:rStyle w:val="af"/>
                </w:rPr>
                <w:t>www.volma.ru</w:t>
              </w:r>
            </w:hyperlink>
            <w:r w:rsidRPr="008B5921">
              <w:t xml:space="preserve">. </w:t>
            </w:r>
          </w:p>
        </w:tc>
      </w:tr>
      <w:tr w:rsidR="00BB3932" w:rsidRPr="008B5921"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jc w:val="center"/>
              <w:rPr>
                <w:rFonts w:ascii="Times New Roman" w:hAnsi="Times New Roman" w:cs="Times New Roman"/>
                <w:b/>
              </w:rPr>
            </w:pPr>
            <w:r w:rsidRPr="008B5921">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1D5CC3" w:rsidRPr="001D5CC3" w:rsidRDefault="001D5CC3" w:rsidP="001D5CC3">
            <w:pPr>
              <w:widowControl w:val="0"/>
              <w:spacing w:after="0"/>
              <w:rPr>
                <w:rFonts w:ascii="Times New Roman" w:hAnsi="Times New Roman" w:cs="Times New Roman"/>
                <w:b/>
              </w:rPr>
            </w:pPr>
            <w:r w:rsidRPr="001D5CC3">
              <w:rPr>
                <w:rFonts w:ascii="Times New Roman" w:hAnsi="Times New Roman" w:cs="Times New Roman"/>
                <w:b/>
              </w:rPr>
              <w:t xml:space="preserve">Дата начала срока подачи заявок на участие в </w:t>
            </w:r>
            <w:r w:rsidR="00AB1EF1">
              <w:rPr>
                <w:rFonts w:ascii="Times New Roman" w:hAnsi="Times New Roman" w:cs="Times New Roman"/>
                <w:b/>
              </w:rPr>
              <w:t xml:space="preserve">тендере </w:t>
            </w:r>
            <w:r w:rsidRPr="001D5CC3">
              <w:rPr>
                <w:rFonts w:ascii="Times New Roman" w:hAnsi="Times New Roman" w:cs="Times New Roman"/>
                <w:b/>
              </w:rPr>
              <w:t xml:space="preserve">:   </w:t>
            </w:r>
          </w:p>
          <w:p w:rsidR="001D5CC3" w:rsidRDefault="00225C3A" w:rsidP="001D5CC3">
            <w:pPr>
              <w:widowControl w:val="0"/>
              <w:spacing w:after="0"/>
              <w:rPr>
                <w:rFonts w:ascii="Times New Roman" w:hAnsi="Times New Roman" w:cs="Times New Roman"/>
                <w:b/>
              </w:rPr>
            </w:pPr>
            <w:r w:rsidRPr="00225C3A">
              <w:rPr>
                <w:rFonts w:ascii="Times New Roman" w:hAnsi="Times New Roman" w:cs="Times New Roman"/>
                <w:b/>
              </w:rPr>
              <w:t>«</w:t>
            </w:r>
            <w:r w:rsidR="0083484F">
              <w:rPr>
                <w:rFonts w:ascii="Times New Roman" w:hAnsi="Times New Roman" w:cs="Times New Roman"/>
                <w:b/>
              </w:rPr>
              <w:t>25</w:t>
            </w:r>
            <w:r w:rsidRPr="00225C3A">
              <w:rPr>
                <w:rFonts w:ascii="Times New Roman" w:hAnsi="Times New Roman" w:cs="Times New Roman"/>
                <w:b/>
              </w:rPr>
              <w:t>»</w:t>
            </w:r>
            <w:r w:rsidR="0083484F">
              <w:rPr>
                <w:rFonts w:ascii="Times New Roman" w:hAnsi="Times New Roman" w:cs="Times New Roman"/>
                <w:b/>
              </w:rPr>
              <w:t xml:space="preserve"> марта</w:t>
            </w:r>
            <w:r w:rsidR="00AB1EF1">
              <w:rPr>
                <w:rFonts w:ascii="Times New Roman" w:hAnsi="Times New Roman" w:cs="Times New Roman"/>
                <w:b/>
              </w:rPr>
              <w:t xml:space="preserve"> 20</w:t>
            </w:r>
            <w:r w:rsidR="001504AA">
              <w:rPr>
                <w:rFonts w:ascii="Times New Roman" w:hAnsi="Times New Roman" w:cs="Times New Roman"/>
                <w:b/>
              </w:rPr>
              <w:t>20</w:t>
            </w:r>
            <w:r w:rsidR="00936DC8">
              <w:rPr>
                <w:rFonts w:ascii="Times New Roman" w:hAnsi="Times New Roman" w:cs="Times New Roman"/>
                <w:b/>
              </w:rPr>
              <w:t xml:space="preserve"> </w:t>
            </w:r>
            <w:r w:rsidRPr="00225C3A">
              <w:rPr>
                <w:rFonts w:ascii="Times New Roman" w:hAnsi="Times New Roman" w:cs="Times New Roman"/>
                <w:b/>
              </w:rPr>
              <w:t>г.</w:t>
            </w:r>
            <w:r w:rsidR="00964A56">
              <w:rPr>
                <w:rFonts w:ascii="Times New Roman" w:hAnsi="Times New Roman" w:cs="Times New Roman"/>
                <w:b/>
              </w:rPr>
              <w:t xml:space="preserve"> </w:t>
            </w:r>
            <w:r w:rsidR="00AB1EF1">
              <w:rPr>
                <w:rFonts w:ascii="Times New Roman" w:hAnsi="Times New Roman" w:cs="Times New Roman"/>
                <w:b/>
              </w:rPr>
              <w:t>1</w:t>
            </w:r>
            <w:r w:rsidR="00964A56">
              <w:rPr>
                <w:rFonts w:ascii="Times New Roman" w:hAnsi="Times New Roman" w:cs="Times New Roman"/>
                <w:b/>
              </w:rPr>
              <w:t>5</w:t>
            </w:r>
            <w:r w:rsidR="00AB1EF1">
              <w:rPr>
                <w:rFonts w:ascii="Times New Roman" w:hAnsi="Times New Roman" w:cs="Times New Roman"/>
                <w:b/>
              </w:rPr>
              <w:t xml:space="preserve">:00 </w:t>
            </w:r>
          </w:p>
          <w:p w:rsidR="00AB1EF1" w:rsidRPr="001D5CC3" w:rsidRDefault="00AB1EF1" w:rsidP="001D5CC3">
            <w:pPr>
              <w:widowControl w:val="0"/>
              <w:spacing w:after="0"/>
              <w:rPr>
                <w:rFonts w:ascii="Times New Roman" w:hAnsi="Times New Roman" w:cs="Times New Roman"/>
                <w:b/>
              </w:rPr>
            </w:pPr>
          </w:p>
          <w:p w:rsidR="001D5CC3" w:rsidRPr="001D5CC3" w:rsidRDefault="001D5CC3" w:rsidP="001D5CC3">
            <w:pPr>
              <w:widowControl w:val="0"/>
              <w:spacing w:after="0"/>
              <w:rPr>
                <w:rFonts w:ascii="Times New Roman" w:hAnsi="Times New Roman" w:cs="Times New Roman"/>
                <w:b/>
              </w:rPr>
            </w:pPr>
            <w:r w:rsidRPr="001D5CC3">
              <w:rPr>
                <w:rFonts w:ascii="Times New Roman" w:hAnsi="Times New Roman" w:cs="Times New Roman"/>
                <w:b/>
              </w:rPr>
              <w:t>Дата окончания срока подачи заявок на участие</w:t>
            </w:r>
            <w:r w:rsidR="00AB1EF1">
              <w:rPr>
                <w:rFonts w:ascii="Times New Roman" w:hAnsi="Times New Roman" w:cs="Times New Roman"/>
                <w:b/>
              </w:rPr>
              <w:t xml:space="preserve"> тендере</w:t>
            </w:r>
            <w:r w:rsidRPr="001D5CC3">
              <w:rPr>
                <w:rFonts w:ascii="Times New Roman" w:hAnsi="Times New Roman" w:cs="Times New Roman"/>
                <w:b/>
              </w:rPr>
              <w:t>:</w:t>
            </w:r>
          </w:p>
          <w:p w:rsidR="001D5CC3" w:rsidRDefault="00225C3A" w:rsidP="001D5CC3">
            <w:pPr>
              <w:widowControl w:val="0"/>
              <w:spacing w:after="0"/>
              <w:rPr>
                <w:rFonts w:ascii="Times New Roman" w:hAnsi="Times New Roman" w:cs="Times New Roman"/>
                <w:b/>
              </w:rPr>
            </w:pPr>
            <w:r w:rsidRPr="00225C3A">
              <w:rPr>
                <w:rFonts w:ascii="Times New Roman" w:hAnsi="Times New Roman" w:cs="Times New Roman"/>
                <w:b/>
              </w:rPr>
              <w:t>«</w:t>
            </w:r>
            <w:r w:rsidR="0083484F">
              <w:rPr>
                <w:rFonts w:ascii="Times New Roman" w:hAnsi="Times New Roman" w:cs="Times New Roman"/>
                <w:b/>
              </w:rPr>
              <w:t>0</w:t>
            </w:r>
            <w:r w:rsidR="001504AA">
              <w:rPr>
                <w:rFonts w:ascii="Times New Roman" w:hAnsi="Times New Roman" w:cs="Times New Roman"/>
                <w:b/>
              </w:rPr>
              <w:t>1</w:t>
            </w:r>
            <w:r w:rsidRPr="00225C3A">
              <w:rPr>
                <w:rFonts w:ascii="Times New Roman" w:hAnsi="Times New Roman" w:cs="Times New Roman"/>
                <w:b/>
              </w:rPr>
              <w:t>»</w:t>
            </w:r>
            <w:r w:rsidR="00936DC8">
              <w:rPr>
                <w:rFonts w:ascii="Times New Roman" w:hAnsi="Times New Roman" w:cs="Times New Roman"/>
                <w:b/>
              </w:rPr>
              <w:t xml:space="preserve"> </w:t>
            </w:r>
            <w:r w:rsidR="0083484F">
              <w:rPr>
                <w:rFonts w:ascii="Times New Roman" w:hAnsi="Times New Roman" w:cs="Times New Roman"/>
                <w:b/>
              </w:rPr>
              <w:t>апреля</w:t>
            </w:r>
            <w:r w:rsidRPr="00225C3A">
              <w:rPr>
                <w:rFonts w:ascii="Times New Roman" w:hAnsi="Times New Roman" w:cs="Times New Roman"/>
                <w:b/>
              </w:rPr>
              <w:t xml:space="preserve"> 20</w:t>
            </w:r>
            <w:r w:rsidR="001504AA">
              <w:rPr>
                <w:rFonts w:ascii="Times New Roman" w:hAnsi="Times New Roman" w:cs="Times New Roman"/>
                <w:b/>
              </w:rPr>
              <w:t>20</w:t>
            </w:r>
            <w:r w:rsidR="00936DC8">
              <w:rPr>
                <w:rFonts w:ascii="Times New Roman" w:hAnsi="Times New Roman" w:cs="Times New Roman"/>
                <w:b/>
              </w:rPr>
              <w:t xml:space="preserve"> </w:t>
            </w:r>
            <w:r w:rsidRPr="00225C3A">
              <w:rPr>
                <w:rFonts w:ascii="Times New Roman" w:hAnsi="Times New Roman" w:cs="Times New Roman"/>
                <w:b/>
              </w:rPr>
              <w:t>г.</w:t>
            </w:r>
            <w:r w:rsidR="00964A56">
              <w:rPr>
                <w:rFonts w:ascii="Times New Roman" w:hAnsi="Times New Roman" w:cs="Times New Roman"/>
                <w:b/>
              </w:rPr>
              <w:t xml:space="preserve"> </w:t>
            </w:r>
            <w:r w:rsidRPr="00225C3A">
              <w:rPr>
                <w:rFonts w:ascii="Times New Roman" w:hAnsi="Times New Roman" w:cs="Times New Roman"/>
                <w:b/>
              </w:rPr>
              <w:t>1</w:t>
            </w:r>
            <w:r w:rsidR="0083484F">
              <w:rPr>
                <w:rFonts w:ascii="Times New Roman" w:hAnsi="Times New Roman" w:cs="Times New Roman"/>
                <w:b/>
              </w:rPr>
              <w:t>0</w:t>
            </w:r>
            <w:r w:rsidRPr="00225C3A">
              <w:rPr>
                <w:rFonts w:ascii="Times New Roman" w:hAnsi="Times New Roman" w:cs="Times New Roman"/>
                <w:b/>
              </w:rPr>
              <w:t xml:space="preserve">:00 </w:t>
            </w:r>
          </w:p>
          <w:p w:rsidR="00AB1EF1" w:rsidRPr="001D5CC3" w:rsidRDefault="00AB1EF1" w:rsidP="001D5CC3">
            <w:pPr>
              <w:widowControl w:val="0"/>
              <w:spacing w:after="0"/>
              <w:rPr>
                <w:rFonts w:ascii="Times New Roman" w:hAnsi="Times New Roman" w:cs="Times New Roman"/>
                <w:b/>
              </w:rPr>
            </w:pPr>
          </w:p>
          <w:p w:rsidR="001D5CC3" w:rsidRPr="001D5CC3" w:rsidRDefault="001D5CC3" w:rsidP="001D5CC3">
            <w:pPr>
              <w:widowControl w:val="0"/>
              <w:spacing w:after="0"/>
              <w:rPr>
                <w:rFonts w:ascii="Times New Roman" w:hAnsi="Times New Roman" w:cs="Times New Roman"/>
                <w:b/>
              </w:rPr>
            </w:pPr>
            <w:r w:rsidRPr="001D5CC3">
              <w:rPr>
                <w:rFonts w:ascii="Times New Roman" w:hAnsi="Times New Roman" w:cs="Times New Roman"/>
                <w:b/>
              </w:rPr>
              <w:t>Дата и время вскрытия конвертов (открытия доступа) к заявкам:</w:t>
            </w:r>
          </w:p>
          <w:p w:rsidR="001D5CC3" w:rsidRDefault="00225C3A" w:rsidP="009224A3">
            <w:pPr>
              <w:widowControl w:val="0"/>
              <w:spacing w:after="0"/>
              <w:rPr>
                <w:rFonts w:ascii="Times New Roman" w:eastAsia="Times New Roman" w:hAnsi="Times New Roman" w:cs="Times New Roman"/>
                <w:b/>
                <w:sz w:val="23"/>
                <w:szCs w:val="23"/>
              </w:rPr>
            </w:pPr>
            <w:r w:rsidRPr="00225C3A">
              <w:rPr>
                <w:rFonts w:ascii="Times New Roman" w:hAnsi="Times New Roman" w:cs="Times New Roman"/>
                <w:b/>
              </w:rPr>
              <w:t>«</w:t>
            </w:r>
            <w:r w:rsidR="0083484F">
              <w:rPr>
                <w:rFonts w:ascii="Times New Roman" w:hAnsi="Times New Roman" w:cs="Times New Roman"/>
                <w:b/>
              </w:rPr>
              <w:t>01</w:t>
            </w:r>
            <w:r w:rsidRPr="00225C3A">
              <w:rPr>
                <w:rFonts w:ascii="Times New Roman" w:hAnsi="Times New Roman" w:cs="Times New Roman"/>
                <w:b/>
              </w:rPr>
              <w:t>»</w:t>
            </w:r>
            <w:r w:rsidR="00936DC8">
              <w:rPr>
                <w:rFonts w:ascii="Times New Roman" w:hAnsi="Times New Roman" w:cs="Times New Roman"/>
                <w:b/>
              </w:rPr>
              <w:t xml:space="preserve"> </w:t>
            </w:r>
            <w:r w:rsidR="0083484F">
              <w:rPr>
                <w:rFonts w:ascii="Times New Roman" w:hAnsi="Times New Roman" w:cs="Times New Roman"/>
                <w:b/>
              </w:rPr>
              <w:t>апреля</w:t>
            </w:r>
            <w:r w:rsidRPr="00225C3A">
              <w:rPr>
                <w:rFonts w:ascii="Times New Roman" w:hAnsi="Times New Roman" w:cs="Times New Roman"/>
                <w:b/>
              </w:rPr>
              <w:t xml:space="preserve"> 20</w:t>
            </w:r>
            <w:r w:rsidR="00936DC8">
              <w:rPr>
                <w:rFonts w:ascii="Times New Roman" w:hAnsi="Times New Roman" w:cs="Times New Roman"/>
                <w:b/>
              </w:rPr>
              <w:t xml:space="preserve">20 </w:t>
            </w:r>
            <w:r w:rsidRPr="00225C3A">
              <w:rPr>
                <w:rFonts w:ascii="Times New Roman" w:hAnsi="Times New Roman" w:cs="Times New Roman"/>
                <w:b/>
              </w:rPr>
              <w:t>г. 1</w:t>
            </w:r>
            <w:r w:rsidR="0083484F">
              <w:rPr>
                <w:rFonts w:ascii="Times New Roman" w:hAnsi="Times New Roman" w:cs="Times New Roman"/>
                <w:b/>
              </w:rPr>
              <w:t>5</w:t>
            </w:r>
            <w:r w:rsidRPr="00225C3A">
              <w:rPr>
                <w:rFonts w:ascii="Times New Roman" w:hAnsi="Times New Roman" w:cs="Times New Roman"/>
                <w:b/>
              </w:rPr>
              <w:t xml:space="preserve">:00 </w:t>
            </w:r>
          </w:p>
          <w:p w:rsidR="00BB3932" w:rsidRPr="00AB1EF1" w:rsidRDefault="008A1DFB" w:rsidP="00AB1EF1">
            <w:pPr>
              <w:pStyle w:val="Style4"/>
              <w:spacing w:line="276" w:lineRule="auto"/>
              <w:jc w:val="both"/>
              <w:rPr>
                <w:sz w:val="22"/>
                <w:szCs w:val="22"/>
              </w:rPr>
            </w:pPr>
            <w:r w:rsidRPr="008A1DFB">
              <w:rPr>
                <w:b/>
                <w:sz w:val="23"/>
                <w:szCs w:val="23"/>
              </w:rPr>
              <w:t>Место и порядок подачи заявок:</w:t>
            </w:r>
            <w:r w:rsidRPr="008A1DFB">
              <w:rPr>
                <w:sz w:val="23"/>
                <w:szCs w:val="23"/>
              </w:rPr>
              <w:t xml:space="preserve"> </w:t>
            </w:r>
            <w:r w:rsidRPr="00AE3919">
              <w:rPr>
                <w:sz w:val="23"/>
                <w:szCs w:val="23"/>
              </w:rPr>
              <w:t xml:space="preserve">заявки подаются </w:t>
            </w:r>
            <w:r w:rsidR="00AB1EF1">
              <w:rPr>
                <w:sz w:val="22"/>
                <w:szCs w:val="22"/>
              </w:rPr>
              <w:t>на сайте электронной торговой площадки</w:t>
            </w:r>
            <w:r w:rsidR="00AB1EF1" w:rsidRPr="0096709A">
              <w:rPr>
                <w:sz w:val="22"/>
                <w:szCs w:val="22"/>
              </w:rPr>
              <w:t xml:space="preserve">: </w:t>
            </w:r>
            <w:r w:rsidR="00AB1EF1" w:rsidRPr="00623091">
              <w:rPr>
                <w:sz w:val="22"/>
                <w:szCs w:val="22"/>
              </w:rPr>
              <w:t xml:space="preserve"> </w:t>
            </w:r>
            <w:hyperlink r:id="rId16" w:history="1">
              <w:r w:rsidR="00AB1EF1" w:rsidRPr="00623091">
                <w:rPr>
                  <w:rStyle w:val="af"/>
                  <w:sz w:val="22"/>
                  <w:szCs w:val="22"/>
                </w:rPr>
                <w:t>https://etp.gpb.ru/</w:t>
              </w:r>
            </w:hyperlink>
          </w:p>
        </w:tc>
      </w:tr>
      <w:tr w:rsidR="00BB3932" w:rsidRPr="008B5921"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jc w:val="center"/>
              <w:rPr>
                <w:rFonts w:ascii="Times New Roman" w:hAnsi="Times New Roman" w:cs="Times New Roman"/>
                <w:b/>
              </w:rPr>
            </w:pPr>
            <w:r w:rsidRPr="008B5921">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8B5921" w:rsidRDefault="00BB3932" w:rsidP="00AB4781">
            <w:pPr>
              <w:widowControl w:val="0"/>
              <w:spacing w:after="0"/>
              <w:rPr>
                <w:rFonts w:ascii="Times New Roman" w:hAnsi="Times New Roman" w:cs="Times New Roman"/>
              </w:rPr>
            </w:pPr>
          </w:p>
          <w:p w:rsidR="00BB3932" w:rsidRPr="008B5921" w:rsidRDefault="00BB3932" w:rsidP="0083484F">
            <w:pPr>
              <w:widowControl w:val="0"/>
              <w:spacing w:after="0"/>
              <w:jc w:val="both"/>
              <w:rPr>
                <w:rFonts w:ascii="Times New Roman" w:hAnsi="Times New Roman" w:cs="Times New Roman"/>
              </w:rPr>
            </w:pPr>
            <w:r w:rsidRPr="008B5921">
              <w:rPr>
                <w:rFonts w:ascii="Times New Roman" w:hAnsi="Times New Roman" w:cs="Times New Roman"/>
              </w:rPr>
              <w:t>Разъяснения положений тендерной документации предоставляются Участникам закупки</w:t>
            </w:r>
            <w:r w:rsidRPr="008B5921">
              <w:rPr>
                <w:rFonts w:ascii="Times New Roman" w:hAnsi="Times New Roman" w:cs="Times New Roman"/>
                <w:b/>
              </w:rPr>
              <w:t xml:space="preserve"> с  «</w:t>
            </w:r>
            <w:r w:rsidR="00936DC8">
              <w:rPr>
                <w:rFonts w:ascii="Times New Roman" w:hAnsi="Times New Roman" w:cs="Times New Roman"/>
                <w:b/>
              </w:rPr>
              <w:t>2</w:t>
            </w:r>
            <w:r w:rsidR="0083484F">
              <w:rPr>
                <w:rFonts w:ascii="Times New Roman" w:hAnsi="Times New Roman" w:cs="Times New Roman"/>
                <w:b/>
              </w:rPr>
              <w:t>5</w:t>
            </w:r>
            <w:r w:rsidRPr="008B5921">
              <w:rPr>
                <w:rFonts w:ascii="Times New Roman" w:hAnsi="Times New Roman" w:cs="Times New Roman"/>
                <w:b/>
              </w:rPr>
              <w:t xml:space="preserve">» </w:t>
            </w:r>
            <w:r w:rsidR="0083484F">
              <w:rPr>
                <w:rFonts w:ascii="Times New Roman" w:hAnsi="Times New Roman" w:cs="Times New Roman"/>
                <w:b/>
              </w:rPr>
              <w:t>марта</w:t>
            </w:r>
            <w:r w:rsidRPr="008B5921">
              <w:rPr>
                <w:rFonts w:ascii="Times New Roman" w:hAnsi="Times New Roman" w:cs="Times New Roman"/>
                <w:b/>
              </w:rPr>
              <w:t xml:space="preserve">  20</w:t>
            </w:r>
            <w:r w:rsidR="00936DC8">
              <w:rPr>
                <w:rFonts w:ascii="Times New Roman" w:hAnsi="Times New Roman" w:cs="Times New Roman"/>
                <w:b/>
              </w:rPr>
              <w:t>20</w:t>
            </w:r>
            <w:r w:rsidRPr="008B5921">
              <w:rPr>
                <w:rFonts w:ascii="Times New Roman" w:hAnsi="Times New Roman" w:cs="Times New Roman"/>
                <w:b/>
              </w:rPr>
              <w:t>г.   по  «</w:t>
            </w:r>
            <w:r w:rsidR="0083484F">
              <w:rPr>
                <w:rFonts w:ascii="Times New Roman" w:hAnsi="Times New Roman" w:cs="Times New Roman"/>
                <w:b/>
              </w:rPr>
              <w:t>01</w:t>
            </w:r>
            <w:r w:rsidR="001D5CC3">
              <w:rPr>
                <w:rFonts w:ascii="Times New Roman" w:hAnsi="Times New Roman" w:cs="Times New Roman"/>
                <w:b/>
              </w:rPr>
              <w:t xml:space="preserve">» </w:t>
            </w:r>
            <w:r w:rsidR="0083484F">
              <w:rPr>
                <w:rFonts w:ascii="Times New Roman" w:hAnsi="Times New Roman" w:cs="Times New Roman"/>
                <w:b/>
              </w:rPr>
              <w:t>апреля</w:t>
            </w:r>
            <w:r w:rsidRPr="008B5921">
              <w:rPr>
                <w:rFonts w:ascii="Times New Roman" w:hAnsi="Times New Roman" w:cs="Times New Roman"/>
                <w:b/>
              </w:rPr>
              <w:t xml:space="preserve">  20</w:t>
            </w:r>
            <w:r w:rsidR="00936DC8">
              <w:rPr>
                <w:rFonts w:ascii="Times New Roman" w:hAnsi="Times New Roman" w:cs="Times New Roman"/>
                <w:b/>
              </w:rPr>
              <w:t>20</w:t>
            </w:r>
            <w:r w:rsidRPr="008B5921">
              <w:rPr>
                <w:rFonts w:ascii="Times New Roman" w:hAnsi="Times New Roman" w:cs="Times New Roman"/>
                <w:b/>
              </w:rPr>
              <w:t xml:space="preserve"> г. </w:t>
            </w:r>
            <w:r w:rsidRPr="008B5921">
              <w:rPr>
                <w:rFonts w:ascii="Times New Roman" w:hAnsi="Times New Roman" w:cs="Times New Roman"/>
              </w:rPr>
              <w:t>(включительно)</w:t>
            </w:r>
            <w:r w:rsidRPr="008B5921">
              <w:rPr>
                <w:rFonts w:ascii="Times New Roman" w:hAnsi="Times New Roman" w:cs="Times New Roman"/>
                <w:b/>
              </w:rPr>
              <w:t xml:space="preserve"> </w:t>
            </w:r>
            <w:r w:rsidRPr="008B5921">
              <w:rPr>
                <w:rFonts w:ascii="Times New Roman" w:hAnsi="Times New Roman" w:cs="Times New Roman"/>
              </w:rPr>
              <w:t xml:space="preserve">с учетом положений  </w:t>
            </w:r>
            <w:r w:rsidRPr="008B5921">
              <w:rPr>
                <w:rFonts w:ascii="Times New Roman" w:hAnsi="Times New Roman" w:cs="Times New Roman"/>
                <w:u w:val="single"/>
              </w:rPr>
              <w:t>Раздела I</w:t>
            </w:r>
            <w:r w:rsidRPr="008B5921">
              <w:rPr>
                <w:rFonts w:ascii="Times New Roman" w:hAnsi="Times New Roman" w:cs="Times New Roman"/>
              </w:rPr>
              <w:t xml:space="preserve">  настоящей документации.</w:t>
            </w:r>
          </w:p>
        </w:tc>
      </w:tr>
      <w:tr w:rsidR="00BB3932" w:rsidRPr="008B5921"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1045E">
            <w:pPr>
              <w:shd w:val="clear" w:color="auto" w:fill="FFFFFF"/>
              <w:jc w:val="center"/>
              <w:rPr>
                <w:rFonts w:ascii="Times New Roman" w:hAnsi="Times New Roman" w:cs="Times New Roman"/>
                <w:b/>
              </w:rPr>
            </w:pPr>
            <w:r w:rsidRPr="008B5921">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E304FC" w:rsidRPr="00E304FC" w:rsidRDefault="00E304FC" w:rsidP="00E304FC">
            <w:pPr>
              <w:widowControl w:val="0"/>
              <w:suppressAutoHyphens/>
              <w:spacing w:after="0" w:line="240" w:lineRule="auto"/>
              <w:rPr>
                <w:rFonts w:ascii="Times New Roman" w:eastAsia="Times New Roman" w:hAnsi="Times New Roman" w:cs="Times New Roman"/>
                <w:sz w:val="23"/>
                <w:szCs w:val="23"/>
                <w:lang w:eastAsia="ar-SA"/>
              </w:rPr>
            </w:pPr>
            <w:r w:rsidRPr="00E304FC">
              <w:rPr>
                <w:rFonts w:ascii="Times New Roman" w:eastAsia="Times New Roman" w:hAnsi="Times New Roman" w:cs="Times New Roman"/>
                <w:b/>
                <w:snapToGrid w:val="0"/>
                <w:sz w:val="23"/>
                <w:szCs w:val="23"/>
                <w:lang w:eastAsia="ar-SA"/>
              </w:rPr>
              <w:t>Дата и время подведения итогов тендера</w:t>
            </w:r>
            <w:r w:rsidRPr="00E304FC">
              <w:rPr>
                <w:rFonts w:ascii="Times New Roman" w:eastAsia="Times New Roman" w:hAnsi="Times New Roman" w:cs="Times New Roman"/>
                <w:sz w:val="23"/>
                <w:szCs w:val="23"/>
                <w:lang w:eastAsia="ar-SA"/>
              </w:rPr>
              <w:t xml:space="preserve">: </w:t>
            </w:r>
          </w:p>
          <w:p w:rsidR="00E304FC" w:rsidRPr="00E304FC" w:rsidRDefault="00E304FC" w:rsidP="00E304FC">
            <w:pPr>
              <w:widowControl w:val="0"/>
              <w:suppressAutoHyphens/>
              <w:spacing w:after="0" w:line="240" w:lineRule="auto"/>
              <w:rPr>
                <w:rFonts w:ascii="Times New Roman" w:eastAsia="Times New Roman" w:hAnsi="Times New Roman" w:cs="Times New Roman"/>
                <w:b/>
                <w:sz w:val="23"/>
                <w:szCs w:val="23"/>
                <w:lang w:eastAsia="ar-SA"/>
              </w:rPr>
            </w:pPr>
            <w:r w:rsidRPr="00E304FC">
              <w:rPr>
                <w:rFonts w:ascii="Times New Roman" w:eastAsia="Times New Roman" w:hAnsi="Times New Roman" w:cs="Times New Roman"/>
                <w:b/>
                <w:sz w:val="23"/>
                <w:szCs w:val="23"/>
                <w:lang w:eastAsia="ar-SA"/>
              </w:rPr>
              <w:t>«</w:t>
            </w:r>
            <w:r w:rsidR="0083484F">
              <w:rPr>
                <w:rFonts w:ascii="Times New Roman" w:eastAsia="Times New Roman" w:hAnsi="Times New Roman" w:cs="Times New Roman"/>
                <w:b/>
                <w:sz w:val="23"/>
                <w:szCs w:val="23"/>
                <w:lang w:eastAsia="ar-SA"/>
              </w:rPr>
              <w:t>06</w:t>
            </w:r>
            <w:r w:rsidRPr="00E304FC">
              <w:rPr>
                <w:rFonts w:ascii="Times New Roman" w:eastAsia="Times New Roman" w:hAnsi="Times New Roman" w:cs="Times New Roman"/>
                <w:b/>
                <w:sz w:val="23"/>
                <w:szCs w:val="23"/>
                <w:lang w:eastAsia="ar-SA"/>
              </w:rPr>
              <w:t xml:space="preserve">» </w:t>
            </w:r>
            <w:r w:rsidR="0083484F">
              <w:rPr>
                <w:rFonts w:ascii="Times New Roman" w:eastAsia="Times New Roman" w:hAnsi="Times New Roman" w:cs="Times New Roman"/>
                <w:b/>
                <w:sz w:val="23"/>
                <w:szCs w:val="23"/>
                <w:lang w:eastAsia="ar-SA"/>
              </w:rPr>
              <w:t>апреля</w:t>
            </w:r>
            <w:r w:rsidR="00BA4BB6">
              <w:rPr>
                <w:rFonts w:ascii="Times New Roman" w:eastAsia="Times New Roman" w:hAnsi="Times New Roman" w:cs="Times New Roman"/>
                <w:b/>
                <w:sz w:val="23"/>
                <w:szCs w:val="23"/>
                <w:lang w:eastAsia="ar-SA"/>
              </w:rPr>
              <w:t xml:space="preserve"> </w:t>
            </w:r>
            <w:r w:rsidRPr="00E304FC">
              <w:rPr>
                <w:rFonts w:ascii="Times New Roman" w:eastAsia="Times New Roman" w:hAnsi="Times New Roman" w:cs="Times New Roman"/>
                <w:b/>
                <w:sz w:val="23"/>
                <w:szCs w:val="23"/>
                <w:lang w:eastAsia="ar-SA"/>
              </w:rPr>
              <w:t>20</w:t>
            </w:r>
            <w:r w:rsidR="00936DC8">
              <w:rPr>
                <w:rFonts w:ascii="Times New Roman" w:eastAsia="Times New Roman" w:hAnsi="Times New Roman" w:cs="Times New Roman"/>
                <w:b/>
                <w:sz w:val="23"/>
                <w:szCs w:val="23"/>
                <w:lang w:eastAsia="ar-SA"/>
              </w:rPr>
              <w:t>20</w:t>
            </w:r>
            <w:r w:rsidRPr="00E304FC">
              <w:rPr>
                <w:rFonts w:ascii="Times New Roman" w:eastAsia="Times New Roman" w:hAnsi="Times New Roman" w:cs="Times New Roman"/>
                <w:b/>
                <w:sz w:val="23"/>
                <w:szCs w:val="23"/>
                <w:lang w:eastAsia="ar-SA"/>
              </w:rPr>
              <w:t xml:space="preserve">г.  11:00 </w:t>
            </w:r>
          </w:p>
          <w:p w:rsidR="00BB3932" w:rsidRPr="008B5921" w:rsidRDefault="00BB3932" w:rsidP="000D3599">
            <w:pPr>
              <w:pStyle w:val="af6"/>
              <w:jc w:val="both"/>
              <w:rPr>
                <w:b/>
                <w:snapToGrid w:val="0"/>
                <w:sz w:val="22"/>
                <w:szCs w:val="22"/>
              </w:rPr>
            </w:pPr>
          </w:p>
          <w:p w:rsidR="00BB3932" w:rsidRPr="008B5921" w:rsidRDefault="00BB3932" w:rsidP="00664E49">
            <w:pPr>
              <w:pStyle w:val="af6"/>
              <w:jc w:val="both"/>
              <w:rPr>
                <w:sz w:val="22"/>
                <w:szCs w:val="22"/>
              </w:rPr>
            </w:pPr>
            <w:r w:rsidRPr="008B5921">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BB3932" w:rsidRPr="008B5921" w:rsidRDefault="00BB3932" w:rsidP="006B3D33">
            <w:pPr>
              <w:pStyle w:val="af6"/>
              <w:jc w:val="both"/>
              <w:rPr>
                <w:b/>
                <w:sz w:val="22"/>
                <w:szCs w:val="22"/>
              </w:rPr>
            </w:pPr>
          </w:p>
          <w:p w:rsidR="00BC182A" w:rsidRPr="008B5921" w:rsidRDefault="00BB3932" w:rsidP="006B3D33">
            <w:pPr>
              <w:pStyle w:val="af6"/>
              <w:jc w:val="both"/>
              <w:rPr>
                <w:b/>
                <w:sz w:val="22"/>
                <w:szCs w:val="22"/>
              </w:rPr>
            </w:pPr>
            <w:r w:rsidRPr="008B5921">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BB3932" w:rsidRPr="008B5921" w:rsidRDefault="00BB3932" w:rsidP="004529B7">
            <w:pPr>
              <w:widowControl w:val="0"/>
              <w:spacing w:after="0"/>
              <w:rPr>
                <w:rFonts w:ascii="Times New Roman" w:hAnsi="Times New Roman" w:cs="Times New Roman"/>
              </w:rPr>
            </w:pPr>
          </w:p>
        </w:tc>
      </w:tr>
      <w:tr w:rsidR="00BB3932" w:rsidRPr="008B5921"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shd w:val="clear" w:color="auto" w:fill="FFFFFF"/>
              <w:jc w:val="center"/>
              <w:rPr>
                <w:rFonts w:ascii="Times New Roman" w:hAnsi="Times New Roman" w:cs="Times New Roman"/>
                <w:b/>
              </w:rPr>
            </w:pPr>
          </w:p>
          <w:p w:rsidR="00BB3932" w:rsidRPr="008B5921" w:rsidRDefault="00BB3932" w:rsidP="004850E7">
            <w:pPr>
              <w:keepNext/>
              <w:keepLines/>
              <w:suppressLineNumbers/>
              <w:suppressAutoHyphens/>
              <w:jc w:val="center"/>
              <w:rPr>
                <w:rFonts w:ascii="Times New Roman" w:hAnsi="Times New Roman" w:cs="Times New Roman"/>
                <w:b/>
              </w:rPr>
            </w:pPr>
            <w:r w:rsidRPr="008B5921">
              <w:rPr>
                <w:rFonts w:ascii="Times New Roman" w:hAnsi="Times New Roman" w:cs="Times New Roman"/>
                <w:b/>
              </w:rPr>
              <w:t>Критерии и порядок оценки заявок</w:t>
            </w:r>
          </w:p>
          <w:p w:rsidR="00BB3932" w:rsidRPr="008B5921"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BB3932" w:rsidRPr="008B5921" w:rsidRDefault="00BB3932" w:rsidP="000B2ED9">
            <w:pPr>
              <w:widowControl w:val="0"/>
              <w:spacing w:after="0"/>
              <w:jc w:val="both"/>
              <w:rPr>
                <w:rFonts w:ascii="Times New Roman" w:eastAsia="Times New Roman" w:hAnsi="Times New Roman" w:cs="Times New Roman"/>
                <w:b/>
              </w:rPr>
            </w:pPr>
            <w:r w:rsidRPr="008B5921">
              <w:rPr>
                <w:rFonts w:ascii="Times New Roman" w:eastAsia="Times New Roman" w:hAnsi="Times New Roman" w:cs="Times New Roman"/>
                <w:b/>
              </w:rPr>
              <w:t xml:space="preserve">Комплексная оценка заявок проводится по критериям и на основании утвержденной в Корпорации Методики </w:t>
            </w:r>
            <w:r>
              <w:rPr>
                <w:rFonts w:ascii="Times New Roman" w:eastAsia="Times New Roman" w:hAnsi="Times New Roman" w:cs="Times New Roman"/>
                <w:b/>
              </w:rPr>
              <w:t xml:space="preserve">отбора и </w:t>
            </w:r>
            <w:r w:rsidRPr="008B5921">
              <w:rPr>
                <w:rFonts w:ascii="Times New Roman" w:eastAsia="Times New Roman" w:hAnsi="Times New Roman" w:cs="Times New Roman"/>
                <w:b/>
              </w:rPr>
              <w:t>оценки поставщиков.</w:t>
            </w:r>
          </w:p>
          <w:p w:rsidR="007E2A6B" w:rsidRDefault="007E2A6B" w:rsidP="000B2ED9">
            <w:pPr>
              <w:widowControl w:val="0"/>
              <w:spacing w:after="0"/>
              <w:jc w:val="both"/>
              <w:rPr>
                <w:rFonts w:ascii="Times New Roman" w:eastAsia="Times New Roman" w:hAnsi="Times New Roman" w:cs="Times New Roman"/>
                <w:b/>
              </w:rPr>
            </w:pPr>
          </w:p>
          <w:p w:rsidR="00BB3932" w:rsidRPr="008B5921" w:rsidRDefault="00BB3932" w:rsidP="000B2ED9">
            <w:pPr>
              <w:widowControl w:val="0"/>
              <w:spacing w:after="0"/>
              <w:jc w:val="both"/>
              <w:rPr>
                <w:rFonts w:ascii="Times New Roman" w:eastAsia="Times New Roman" w:hAnsi="Times New Roman" w:cs="Times New Roman"/>
                <w:b/>
              </w:rPr>
            </w:pPr>
            <w:r w:rsidRPr="008B5921">
              <w:rPr>
                <w:rFonts w:ascii="Times New Roman" w:eastAsia="Times New Roman" w:hAnsi="Times New Roman" w:cs="Times New Roman"/>
                <w:b/>
              </w:rPr>
              <w:t xml:space="preserve">Критерии оценки </w:t>
            </w:r>
            <w:r>
              <w:rPr>
                <w:rFonts w:ascii="Times New Roman" w:eastAsia="Times New Roman" w:hAnsi="Times New Roman" w:cs="Times New Roman"/>
                <w:b/>
              </w:rPr>
              <w:t>участников тендера</w:t>
            </w:r>
            <w:r w:rsidRPr="008B5921">
              <w:rPr>
                <w:rFonts w:ascii="Times New Roman" w:eastAsia="Times New Roman" w:hAnsi="Times New Roman" w:cs="Times New Roman"/>
                <w:b/>
              </w:rPr>
              <w:t>:</w:t>
            </w:r>
          </w:p>
          <w:p w:rsidR="006E326C" w:rsidRPr="006E326C" w:rsidRDefault="00BB3932"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E326C">
              <w:rPr>
                <w:rFonts w:ascii="Times New Roman" w:hAnsi="Times New Roman" w:cs="Times New Roman"/>
              </w:rPr>
              <w:t xml:space="preserve">Цена </w:t>
            </w:r>
          </w:p>
          <w:p w:rsidR="00251787" w:rsidRPr="006E326C" w:rsidRDefault="00251787"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E326C">
              <w:rPr>
                <w:rFonts w:ascii="Times New Roman" w:hAnsi="Times New Roman" w:cs="Times New Roman"/>
              </w:rPr>
              <w:t xml:space="preserve">Качество  </w:t>
            </w:r>
            <w:r w:rsidR="006E326C" w:rsidRPr="006E326C">
              <w:rPr>
                <w:rFonts w:ascii="Times New Roman" w:hAnsi="Times New Roman" w:cs="Times New Roman"/>
              </w:rPr>
              <w:t>работ (услуг)</w:t>
            </w:r>
          </w:p>
          <w:p w:rsidR="00BB3932" w:rsidRDefault="002F6FD8" w:rsidP="0041045E">
            <w:pPr>
              <w:widowControl w:val="0"/>
              <w:numPr>
                <w:ilvl w:val="0"/>
                <w:numId w:val="28"/>
              </w:numPr>
              <w:tabs>
                <w:tab w:val="num" w:pos="433"/>
              </w:tabs>
              <w:spacing w:after="0" w:line="240" w:lineRule="auto"/>
              <w:ind w:left="433"/>
              <w:jc w:val="both"/>
              <w:rPr>
                <w:rFonts w:ascii="Times New Roman" w:hAnsi="Times New Roman" w:cs="Times New Roman"/>
              </w:rPr>
            </w:pPr>
            <w:r w:rsidRPr="006E326C">
              <w:rPr>
                <w:rFonts w:ascii="Times New Roman" w:hAnsi="Times New Roman" w:cs="Times New Roman"/>
              </w:rPr>
              <w:t>Надежность</w:t>
            </w:r>
            <w:r w:rsidR="009224A3">
              <w:rPr>
                <w:rFonts w:ascii="Times New Roman" w:hAnsi="Times New Roman" w:cs="Times New Roman"/>
              </w:rPr>
              <w:t xml:space="preserve"> (ответственность)</w:t>
            </w:r>
            <w:r w:rsidR="00251787" w:rsidRPr="006E326C">
              <w:rPr>
                <w:rFonts w:ascii="Times New Roman" w:hAnsi="Times New Roman" w:cs="Times New Roman"/>
              </w:rPr>
              <w:t xml:space="preserve"> </w:t>
            </w:r>
            <w:r w:rsidR="009224A3">
              <w:rPr>
                <w:rFonts w:ascii="Times New Roman" w:hAnsi="Times New Roman" w:cs="Times New Roman"/>
              </w:rPr>
              <w:t>партнера</w:t>
            </w:r>
          </w:p>
          <w:p w:rsidR="00A44640" w:rsidRDefault="00A44640" w:rsidP="0041045E">
            <w:pPr>
              <w:widowControl w:val="0"/>
              <w:numPr>
                <w:ilvl w:val="0"/>
                <w:numId w:val="28"/>
              </w:numPr>
              <w:tabs>
                <w:tab w:val="num" w:pos="433"/>
              </w:tabs>
              <w:spacing w:after="0" w:line="240" w:lineRule="auto"/>
              <w:ind w:left="433"/>
              <w:jc w:val="both"/>
              <w:rPr>
                <w:rFonts w:ascii="Times New Roman" w:hAnsi="Times New Roman" w:cs="Times New Roman"/>
              </w:rPr>
            </w:pPr>
            <w:r>
              <w:rPr>
                <w:rFonts w:ascii="Times New Roman" w:hAnsi="Times New Roman" w:cs="Times New Roman"/>
              </w:rPr>
              <w:t>Условия оплаты</w:t>
            </w:r>
          </w:p>
          <w:p w:rsidR="006E326C" w:rsidRPr="006E326C" w:rsidRDefault="006E326C" w:rsidP="006E326C">
            <w:pPr>
              <w:widowControl w:val="0"/>
              <w:spacing w:after="0" w:line="240" w:lineRule="auto"/>
              <w:ind w:left="433"/>
              <w:jc w:val="both"/>
              <w:rPr>
                <w:rFonts w:ascii="Times New Roman" w:hAnsi="Times New Roman" w:cs="Times New Roman"/>
              </w:rPr>
            </w:pPr>
          </w:p>
          <w:p w:rsidR="00BB3932" w:rsidRPr="008B5921" w:rsidRDefault="00E304FC" w:rsidP="000B2ED9">
            <w:pPr>
              <w:widowControl w:val="0"/>
              <w:spacing w:after="0"/>
              <w:jc w:val="both"/>
              <w:rPr>
                <w:rFonts w:ascii="Times New Roman" w:hAnsi="Times New Roman" w:cs="Times New Roman"/>
              </w:rPr>
            </w:pPr>
            <w:r>
              <w:rPr>
                <w:rFonts w:ascii="Times New Roman" w:hAnsi="Times New Roman" w:cs="Times New Roman"/>
              </w:rPr>
              <w:t xml:space="preserve">           </w:t>
            </w:r>
            <w:r w:rsidR="00BB3932" w:rsidRPr="008B5921">
              <w:rPr>
                <w:rFonts w:ascii="Times New Roman" w:hAnsi="Times New Roman" w:cs="Times New Roman"/>
              </w:rPr>
              <w:t xml:space="preserve">Каждой заявке участника тендера проставляются баллы по шкале от 1 до 5 по каждому критерию (из списка). </w:t>
            </w:r>
            <w:r w:rsidR="00BB3932">
              <w:rPr>
                <w:rFonts w:ascii="Times New Roman" w:hAnsi="Times New Roman" w:cs="Times New Roman"/>
              </w:rPr>
              <w:t>Общий</w:t>
            </w:r>
            <w:r w:rsidR="00BB3932" w:rsidRPr="008B5921">
              <w:rPr>
                <w:rFonts w:ascii="Times New Roman" w:hAnsi="Times New Roman" w:cs="Times New Roman"/>
              </w:rPr>
              <w:t xml:space="preserve"> балл по каждому критерию определяется как среднеарифметическое значение всех оценок, умноженное на значимость критерия.</w:t>
            </w:r>
          </w:p>
          <w:p w:rsidR="00BB3932" w:rsidRPr="008B5921" w:rsidRDefault="00BB3932" w:rsidP="006B3D33">
            <w:pPr>
              <w:pStyle w:val="af6"/>
              <w:jc w:val="both"/>
              <w:rPr>
                <w:sz w:val="22"/>
                <w:szCs w:val="22"/>
              </w:rPr>
            </w:pPr>
            <w:r w:rsidRPr="008B5921">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8B5921"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8B5921" w:rsidRDefault="00BB3932" w:rsidP="004850E7">
            <w:pPr>
              <w:jc w:val="center"/>
              <w:rPr>
                <w:rFonts w:ascii="Times New Roman" w:hAnsi="Times New Roman" w:cs="Times New Roman"/>
              </w:rPr>
            </w:pPr>
            <w:r w:rsidRPr="008B5921">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1669F" w:rsidRDefault="00E304FC" w:rsidP="002C39C0">
            <w:pPr>
              <w:widowControl w:val="0"/>
              <w:spacing w:after="0"/>
              <w:jc w:val="both"/>
              <w:rPr>
                <w:rFonts w:ascii="Times New Roman" w:hAnsi="Times New Roman" w:cs="Times New Roman"/>
              </w:rPr>
            </w:pPr>
            <w:r>
              <w:rPr>
                <w:rFonts w:ascii="Times New Roman" w:hAnsi="Times New Roman" w:cs="Times New Roman"/>
              </w:rPr>
              <w:t xml:space="preserve">  </w:t>
            </w:r>
          </w:p>
          <w:p w:rsidR="00BB3932" w:rsidRPr="008B5921" w:rsidRDefault="0081669F" w:rsidP="002C39C0">
            <w:pPr>
              <w:widowControl w:val="0"/>
              <w:spacing w:after="0"/>
              <w:jc w:val="both"/>
              <w:rPr>
                <w:rFonts w:ascii="Times New Roman" w:hAnsi="Times New Roman" w:cs="Times New Roman"/>
                <w:b/>
                <w:snapToGrid w:val="0"/>
              </w:rPr>
            </w:pPr>
            <w:r w:rsidRPr="008B5921">
              <w:rPr>
                <w:rFonts w:ascii="Times New Roman" w:hAnsi="Times New Roman" w:cs="Times New Roman"/>
              </w:rPr>
              <w:t>Не установлено</w:t>
            </w:r>
          </w:p>
        </w:tc>
      </w:tr>
      <w:tr w:rsidR="00BB3932" w:rsidRPr="008B5921"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jc w:val="center"/>
              <w:rPr>
                <w:rFonts w:ascii="Times New Roman" w:hAnsi="Times New Roman" w:cs="Times New Roman"/>
                <w:b/>
              </w:rPr>
            </w:pPr>
            <w:r w:rsidRPr="008B5921">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BB3932" w:rsidRDefault="00BB3932" w:rsidP="000B2ED9">
            <w:pPr>
              <w:pStyle w:val="af1"/>
              <w:widowControl w:val="0"/>
              <w:rPr>
                <w:rFonts w:ascii="Times New Roman" w:hAnsi="Times New Roman" w:cs="Times New Roman"/>
              </w:rPr>
            </w:pPr>
          </w:p>
          <w:p w:rsidR="00BB3932" w:rsidRPr="008B5921" w:rsidRDefault="00BB3932" w:rsidP="000B2ED9">
            <w:pPr>
              <w:pStyle w:val="af1"/>
              <w:widowControl w:val="0"/>
              <w:rPr>
                <w:rFonts w:ascii="Times New Roman" w:hAnsi="Times New Roman" w:cs="Times New Roman"/>
              </w:rPr>
            </w:pPr>
            <w:r w:rsidRPr="008B5921">
              <w:rPr>
                <w:rFonts w:ascii="Times New Roman" w:hAnsi="Times New Roman" w:cs="Times New Roman"/>
              </w:rPr>
              <w:t>Не установлено</w:t>
            </w:r>
          </w:p>
        </w:tc>
      </w:tr>
      <w:tr w:rsidR="00BB3932" w:rsidRPr="008B5921"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8B5921" w:rsidRDefault="00BB3932" w:rsidP="004850E7">
            <w:pPr>
              <w:keepLines/>
              <w:suppressLineNumbers/>
              <w:suppressAutoHyphens/>
              <w:jc w:val="center"/>
              <w:rPr>
                <w:rFonts w:ascii="Times New Roman" w:hAnsi="Times New Roman" w:cs="Times New Roman"/>
                <w:b/>
              </w:rPr>
            </w:pPr>
            <w:r w:rsidRPr="008B5921">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BB3932" w:rsidRPr="008B5921" w:rsidRDefault="00BB3932" w:rsidP="00DD0964">
            <w:pPr>
              <w:pStyle w:val="af1"/>
              <w:widowControl w:val="0"/>
              <w:jc w:val="both"/>
              <w:rPr>
                <w:rFonts w:ascii="Times New Roman" w:hAnsi="Times New Roman" w:cs="Times New Roman"/>
              </w:rPr>
            </w:pPr>
            <w:r w:rsidRPr="008B5921">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A8412C" w:rsidRPr="001A459E" w:rsidRDefault="00A8412C" w:rsidP="001A459E">
      <w:pPr>
        <w:keepNext/>
        <w:pageBreakBefore/>
        <w:tabs>
          <w:tab w:val="left" w:pos="4253"/>
        </w:tabs>
        <w:spacing w:before="240" w:after="60" w:line="240" w:lineRule="auto"/>
        <w:jc w:val="center"/>
        <w:outlineLvl w:val="0"/>
        <w:rPr>
          <w:rFonts w:ascii="Times New Roman" w:eastAsia="Times New Roman" w:hAnsi="Times New Roman" w:cs="Times New Roman"/>
          <w:b/>
          <w:kern w:val="32"/>
          <w:sz w:val="24"/>
          <w:szCs w:val="24"/>
          <w:lang w:eastAsia="en-US"/>
        </w:rPr>
      </w:pPr>
      <w:r w:rsidRPr="00A8412C">
        <w:rPr>
          <w:rFonts w:ascii="Times New Roman" w:eastAsia="Times New Roman" w:hAnsi="Times New Roman" w:cs="Times New Roman"/>
          <w:b/>
          <w:i/>
          <w:sz w:val="24"/>
          <w:szCs w:val="24"/>
          <w:lang w:eastAsia="en-US"/>
        </w:rPr>
        <w:lastRenderedPageBreak/>
        <w:t>Раздел III. ОБРАЗЦЫ ФОРМ И ДОКУМЕНТОВ ДЛЯ ЗАПОЛНЕНИЯ УЧАСТНИКАМИ ОТКРЫТОГО ЗАПРОСА ПРЕДЛОЖЕНИЙ</w:t>
      </w:r>
    </w:p>
    <w:p w:rsidR="00A8412C" w:rsidRPr="00A8412C" w:rsidRDefault="00A8412C" w:rsidP="00A8412C">
      <w:pPr>
        <w:keepLines/>
        <w:widowControl w:val="0"/>
        <w:spacing w:before="200" w:after="0"/>
        <w:ind w:left="7788" w:right="180"/>
        <w:outlineLvl w:val="1"/>
        <w:rPr>
          <w:rFonts w:ascii="Times New Roman" w:eastAsiaTheme="majorEastAsia" w:hAnsi="Times New Roman" w:cs="Times New Roman"/>
          <w:b/>
          <w:bCs/>
          <w:i/>
          <w:lang w:eastAsia="en-US"/>
        </w:rPr>
      </w:pPr>
      <w:r w:rsidRPr="00A8412C">
        <w:rPr>
          <w:rFonts w:ascii="Times New Roman" w:eastAsiaTheme="majorEastAsia" w:hAnsi="Times New Roman" w:cs="Times New Roman"/>
          <w:b/>
          <w:bCs/>
          <w:lang w:eastAsia="en-US"/>
        </w:rPr>
        <w:t>ФОРМА 1</w:t>
      </w:r>
    </w:p>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bookmarkStart w:id="120" w:name="_Toc119343910"/>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ОПИСЬ ДОКУМЕНТОВ,</w:t>
      </w:r>
      <w:bookmarkEnd w:id="120"/>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A8412C">
        <w:rPr>
          <w:rFonts w:ascii="Times New Roman" w:eastAsiaTheme="minorHAnsi" w:hAnsi="Times New Roman" w:cs="Times New Roman"/>
          <w:b/>
          <w:lang w:eastAsia="en-US"/>
        </w:rPr>
        <w:br w:type="textWrapping" w:clear="all"/>
        <w:t>на __________________________________________________________</w:t>
      </w:r>
      <w:r w:rsidR="00285A66">
        <w:rPr>
          <w:rFonts w:ascii="Times New Roman" w:eastAsiaTheme="minorHAnsi" w:hAnsi="Times New Roman" w:cs="Times New Roman"/>
          <w:b/>
          <w:lang w:eastAsia="en-US"/>
        </w:rPr>
        <w:t>_________________________</w:t>
      </w:r>
      <w:r w:rsidRPr="00A8412C">
        <w:rPr>
          <w:rFonts w:ascii="Times New Roman" w:eastAsiaTheme="minorHAnsi" w:hAnsi="Times New Roman" w:cs="Times New Roman"/>
          <w:b/>
          <w:lang w:eastAsia="en-US"/>
        </w:rPr>
        <w:t>_.</w:t>
      </w:r>
    </w:p>
    <w:p w:rsidR="00A8412C" w:rsidRPr="00A8412C" w:rsidRDefault="00A8412C" w:rsidP="00A8412C">
      <w:pPr>
        <w:widowControl w:val="0"/>
        <w:spacing w:after="0"/>
        <w:ind w:right="280"/>
        <w:jc w:val="both"/>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Настоящим __________</w:t>
      </w:r>
      <w:r w:rsidRPr="00A8412C">
        <w:rPr>
          <w:rFonts w:ascii="Times New Roman" w:eastAsiaTheme="minorHAnsi" w:hAnsi="Times New Roman" w:cs="Times New Roman"/>
          <w:i/>
          <w:iCs/>
          <w:lang w:eastAsia="en-US"/>
        </w:rPr>
        <w:t>(наименование участника размещение заказа)</w:t>
      </w:r>
      <w:r w:rsidRPr="00A8412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A8412C">
            <w:pPr>
              <w:widowControl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п\п</w:t>
            </w:r>
          </w:p>
        </w:tc>
        <w:tc>
          <w:tcPr>
            <w:tcW w:w="8363" w:type="dxa"/>
            <w:shd w:val="clear" w:color="000000" w:fill="auto"/>
            <w:vAlign w:val="center"/>
          </w:tcPr>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EA7A6C" w:rsidP="00A8412C">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Техническое предложение участника тендера</w:t>
            </w:r>
            <w:r w:rsidR="00A8412C" w:rsidRPr="00A8412C">
              <w:rPr>
                <w:rFonts w:ascii="Times New Roman" w:eastAsiaTheme="minorHAnsi" w:hAnsi="Times New Roman" w:cs="Times New Roman"/>
                <w:lang w:eastAsia="en-US"/>
              </w:rPr>
              <w:t xml:space="preserve"> </w:t>
            </w:r>
            <w:r w:rsidR="00A8412C" w:rsidRPr="00A8412C">
              <w:rPr>
                <w:rFonts w:ascii="Times New Roman" w:eastAsiaTheme="minorHAnsi" w:hAnsi="Times New Roman" w:cs="Times New Roman"/>
                <w:color w:val="0070C0"/>
                <w:lang w:eastAsia="en-US"/>
              </w:rPr>
              <w:t>(</w:t>
            </w:r>
            <w:r w:rsidR="00A8412C" w:rsidRPr="00A8412C">
              <w:rPr>
                <w:rFonts w:ascii="Times New Roman" w:eastAsiaTheme="minorHAnsi" w:hAnsi="Times New Roman" w:cs="Times New Roman"/>
                <w:b/>
                <w:bCs/>
                <w:color w:val="0070C0"/>
                <w:lang w:eastAsia="en-US"/>
              </w:rPr>
              <w:t>Форма 3</w:t>
            </w:r>
            <w:r w:rsidR="00A8412C" w:rsidRPr="00A8412C">
              <w:rPr>
                <w:rFonts w:ascii="Times New Roman" w:eastAsiaTheme="minorHAnsi" w:hAnsi="Times New Roman" w:cs="Times New Roman"/>
                <w:color w:val="0070C0"/>
                <w:lang w:eastAsia="en-US"/>
              </w:rPr>
              <w:t xml:space="preserve"> </w:t>
            </w:r>
            <w:r w:rsidR="00A8412C" w:rsidRPr="00A8412C">
              <w:rPr>
                <w:rFonts w:ascii="Times New Roman" w:eastAsiaTheme="minorHAnsi" w:hAnsi="Times New Roman" w:cs="Times New Roman"/>
                <w:b/>
                <w:color w:val="0070C0"/>
                <w:lang w:eastAsia="en-US"/>
              </w:rPr>
              <w:t>Раздела III</w:t>
            </w:r>
            <w:r w:rsidR="00A8412C"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1A459E" w:rsidRPr="00A8412C" w:rsidTr="004B2982">
        <w:tc>
          <w:tcPr>
            <w:tcW w:w="781" w:type="dxa"/>
            <w:vAlign w:val="center"/>
          </w:tcPr>
          <w:p w:rsidR="001A459E" w:rsidRPr="00A8412C" w:rsidRDefault="001A459E"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1A459E" w:rsidRDefault="001A459E" w:rsidP="001A459E">
            <w:pPr>
              <w:widowControl w:val="0"/>
              <w:spacing w:after="0"/>
              <w:jc w:val="both"/>
              <w:rPr>
                <w:rFonts w:ascii="Times New Roman" w:eastAsiaTheme="minorHAnsi" w:hAnsi="Times New Roman" w:cs="Times New Roman"/>
                <w:lang w:eastAsia="en-US"/>
              </w:rPr>
            </w:pPr>
            <w:r w:rsidRPr="00ED1C36">
              <w:rPr>
                <w:rFonts w:ascii="Times New Roman" w:eastAsia="Times New Roman" w:hAnsi="Times New Roman" w:cs="Times New Roman"/>
                <w:bCs/>
              </w:rPr>
              <w:t>Локально-сметны</w:t>
            </w:r>
            <w:r>
              <w:rPr>
                <w:rFonts w:ascii="Times New Roman" w:eastAsia="Times New Roman" w:hAnsi="Times New Roman" w:cs="Times New Roman"/>
                <w:bCs/>
              </w:rPr>
              <w:t>й</w:t>
            </w:r>
            <w:r w:rsidRPr="00ED1C36">
              <w:rPr>
                <w:rFonts w:ascii="Times New Roman" w:eastAsia="Times New Roman" w:hAnsi="Times New Roman" w:cs="Times New Roman"/>
                <w:bCs/>
              </w:rPr>
              <w:t xml:space="preserve"> расчет</w:t>
            </w:r>
            <w:r>
              <w:rPr>
                <w:rFonts w:ascii="Times New Roman" w:eastAsia="Times New Roman" w:hAnsi="Times New Roman" w:cs="Times New Roman"/>
                <w:bCs/>
              </w:rPr>
              <w:t xml:space="preserve"> по  видам работ</w:t>
            </w:r>
            <w:r w:rsidRPr="00ED1C36">
              <w:rPr>
                <w:rFonts w:ascii="Times New Roman" w:eastAsia="Times New Roman" w:hAnsi="Times New Roman" w:cs="Times New Roman"/>
                <w:bCs/>
              </w:rPr>
              <w:t>, расчитанны</w:t>
            </w:r>
            <w:r>
              <w:rPr>
                <w:rFonts w:ascii="Times New Roman" w:eastAsia="Times New Roman" w:hAnsi="Times New Roman" w:cs="Times New Roman"/>
                <w:bCs/>
              </w:rPr>
              <w:t>е</w:t>
            </w:r>
            <w:r w:rsidRPr="00ED1C36">
              <w:rPr>
                <w:rFonts w:ascii="Times New Roman" w:eastAsia="Times New Roman" w:hAnsi="Times New Roman" w:cs="Times New Roman"/>
                <w:bCs/>
              </w:rPr>
              <w:t xml:space="preserve"> согласно «Требованиям к составлению сметной документации на 20</w:t>
            </w:r>
            <w:r>
              <w:rPr>
                <w:rFonts w:ascii="Times New Roman" w:eastAsia="Times New Roman" w:hAnsi="Times New Roman" w:cs="Times New Roman"/>
                <w:bCs/>
              </w:rPr>
              <w:t>20</w:t>
            </w:r>
            <w:r w:rsidRPr="00ED1C36">
              <w:rPr>
                <w:rFonts w:ascii="Times New Roman" w:eastAsia="Times New Roman" w:hAnsi="Times New Roman" w:cs="Times New Roman"/>
                <w:bCs/>
              </w:rPr>
              <w:t>г.» (Приложение №</w:t>
            </w:r>
            <w:r>
              <w:rPr>
                <w:rFonts w:ascii="Times New Roman" w:eastAsia="Times New Roman" w:hAnsi="Times New Roman" w:cs="Times New Roman"/>
                <w:bCs/>
              </w:rPr>
              <w:t>1</w:t>
            </w:r>
            <w:r w:rsidRPr="00ED1C36">
              <w:rPr>
                <w:rFonts w:ascii="Times New Roman" w:eastAsia="Times New Roman" w:hAnsi="Times New Roman" w:cs="Times New Roman"/>
                <w:bCs/>
              </w:rPr>
              <w:t>)</w:t>
            </w:r>
          </w:p>
        </w:tc>
        <w:tc>
          <w:tcPr>
            <w:tcW w:w="1134" w:type="dxa"/>
          </w:tcPr>
          <w:p w:rsidR="001A459E" w:rsidRPr="00A8412C" w:rsidRDefault="001A459E" w:rsidP="00A8412C">
            <w:pPr>
              <w:widowControl w:val="0"/>
              <w:spacing w:after="0"/>
              <w:ind w:right="180"/>
              <w:rPr>
                <w:rFonts w:ascii="Times New Roman" w:eastAsiaTheme="minorHAnsi" w:hAnsi="Times New Roman" w:cs="Times New Roman"/>
                <w:lang w:eastAsia="en-US"/>
              </w:rPr>
            </w:pPr>
          </w:p>
        </w:tc>
      </w:tr>
      <w:tr w:rsidR="00AE0336" w:rsidRPr="00A8412C" w:rsidTr="004B2982">
        <w:tc>
          <w:tcPr>
            <w:tcW w:w="781" w:type="dxa"/>
            <w:vAlign w:val="center"/>
          </w:tcPr>
          <w:p w:rsidR="00AE0336" w:rsidRPr="00A8412C" w:rsidRDefault="001A459E"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E0336" w:rsidRPr="00A8412C" w:rsidRDefault="00AE0336" w:rsidP="006E326C">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о квалификации участника </w:t>
            </w:r>
            <w:r w:rsidR="006E326C">
              <w:rPr>
                <w:rFonts w:ascii="Times New Roman" w:eastAsiaTheme="minorHAnsi" w:hAnsi="Times New Roman" w:cs="Times New Roman"/>
                <w:lang w:eastAsia="en-US"/>
              </w:rPr>
              <w:t>тендера</w:t>
            </w:r>
            <w:r w:rsidRPr="00AE0336">
              <w:rPr>
                <w:rFonts w:ascii="Times New Roman" w:eastAsiaTheme="minorHAnsi" w:hAnsi="Times New Roman" w:cs="Times New Roman"/>
                <w:lang w:eastAsia="en-US"/>
              </w:rPr>
              <w:t xml:space="preserve"> </w:t>
            </w:r>
            <w:r w:rsidRPr="00AE0336">
              <w:rPr>
                <w:rFonts w:ascii="Times New Roman" w:eastAsiaTheme="minorHAnsi" w:hAnsi="Times New Roman" w:cs="Times New Roman"/>
                <w:b/>
                <w:bCs/>
                <w:color w:val="0070C0"/>
                <w:lang w:eastAsia="en-US"/>
              </w:rPr>
              <w:t>(Форма 4 Раздела III)</w:t>
            </w:r>
          </w:p>
        </w:tc>
        <w:tc>
          <w:tcPr>
            <w:tcW w:w="1134" w:type="dxa"/>
          </w:tcPr>
          <w:p w:rsidR="00AE0336" w:rsidRPr="00A8412C" w:rsidRDefault="00AE0336"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1A459E"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6</w:t>
            </w:r>
          </w:p>
        </w:tc>
        <w:tc>
          <w:tcPr>
            <w:tcW w:w="8363" w:type="dxa"/>
          </w:tcPr>
          <w:p w:rsidR="00A8412C" w:rsidRPr="00A8412C" w:rsidRDefault="00A8412C" w:rsidP="00AE033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AE0336">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1A459E">
            <w:pPr>
              <w:widowControl w:val="0"/>
              <w:tabs>
                <w:tab w:val="left" w:pos="1152"/>
              </w:tabs>
              <w:spacing w:after="0"/>
              <w:ind w:left="-17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1A459E">
              <w:rPr>
                <w:rFonts w:ascii="Times New Roman" w:eastAsiaTheme="minorHAnsi" w:hAnsi="Times New Roman" w:cs="Times New Roman"/>
                <w:lang w:eastAsia="en-US"/>
              </w:rPr>
              <w:t>7</w:t>
            </w:r>
          </w:p>
        </w:tc>
        <w:tc>
          <w:tcPr>
            <w:tcW w:w="8363" w:type="dxa"/>
          </w:tcPr>
          <w:p w:rsidR="00A8412C" w:rsidRPr="00A8412C" w:rsidRDefault="00A8412C" w:rsidP="00C452AD">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1A459E" w:rsidP="00A8412C">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1A459E"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1A459E"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E0336" w:rsidP="001A459E">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r w:rsidR="001A459E">
              <w:rPr>
                <w:rFonts w:ascii="Times New Roman" w:eastAsiaTheme="minorHAnsi" w:hAnsi="Times New Roman" w:cs="Times New Roman"/>
                <w:lang w:eastAsia="en-US"/>
              </w:rPr>
              <w:t>1</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1A459E">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1A459E">
              <w:rPr>
                <w:rFonts w:ascii="Times New Roman" w:eastAsiaTheme="minorHAnsi" w:hAnsi="Times New Roman" w:cs="Times New Roman"/>
                <w:lang w:eastAsia="en-US"/>
              </w:rPr>
              <w:t>2</w:t>
            </w:r>
          </w:p>
        </w:tc>
        <w:tc>
          <w:tcPr>
            <w:tcW w:w="8363" w:type="dxa"/>
          </w:tcPr>
          <w:p w:rsidR="00EA7A6C" w:rsidRPr="00A8412C" w:rsidRDefault="00A8412C" w:rsidP="00AE0336">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1A459E">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lastRenderedPageBreak/>
              <w:t>1</w:t>
            </w:r>
            <w:r w:rsidR="001A459E">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1A459E">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1A459E">
              <w:rPr>
                <w:rFonts w:ascii="Times New Roman" w:eastAsiaTheme="minorHAnsi" w:hAnsi="Times New Roman" w:cs="Times New Roman"/>
                <w:lang w:eastAsia="en-US"/>
              </w:rPr>
              <w:t>4</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1A459E">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1A459E">
              <w:rPr>
                <w:rFonts w:ascii="Times New Roman" w:eastAsiaTheme="minorHAnsi" w:hAnsi="Times New Roman" w:cs="Times New Roman"/>
                <w:lang w:eastAsia="en-US"/>
              </w:rPr>
              <w:t>5</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Документы, подтверждающие обеспечение заявки на участие в открытом запросе предложений, в случае, если в закупочной документации содержится указание на требование обеспечения такой заявки.</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1A459E">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1A459E">
              <w:rPr>
                <w:rFonts w:ascii="Times New Roman" w:eastAsiaTheme="minorHAnsi" w:hAnsi="Times New Roman" w:cs="Times New Roman"/>
                <w:lang w:eastAsia="en-US"/>
              </w:rPr>
              <w:t>6</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Default="00EA7A6C" w:rsidP="00A8412C">
            <w:pPr>
              <w:widowControl w:val="0"/>
              <w:spacing w:after="0"/>
              <w:rPr>
                <w:rFonts w:ascii="Times New Roman" w:eastAsiaTheme="minorHAnsi" w:hAnsi="Times New Roman" w:cs="Times New Roman"/>
                <w:b/>
                <w:bCs/>
                <w:i/>
                <w:iCs/>
                <w:lang w:eastAsia="en-US"/>
              </w:rPr>
            </w:pPr>
          </w:p>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eastAsiaTheme="minorHAnsi"/>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p>
    <w:p w:rsidR="00A8412C" w:rsidRPr="00A8412C" w:rsidRDefault="00A8412C" w:rsidP="00A8412C">
      <w:pPr>
        <w:widowControl w:val="0"/>
        <w:spacing w:after="0"/>
        <w:ind w:right="18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м.п.</w:t>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t xml:space="preserve"> </w:t>
      </w: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A8412C" w:rsidRDefault="00A8412C" w:rsidP="00A8412C">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A8412C"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A8412C">
      <w:pPr>
        <w:widowControl w:val="0"/>
        <w:spacing w:after="12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A8412C">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6354AE" w:rsidRDefault="006354AE" w:rsidP="00A8412C">
      <w:pPr>
        <w:widowControl w:val="0"/>
        <w:spacing w:after="0"/>
        <w:jc w:val="both"/>
        <w:rPr>
          <w:rFonts w:ascii="Times New Roman" w:eastAsiaTheme="minorHAnsi" w:hAnsi="Times New Roman" w:cs="Times New Roman"/>
          <w:lang w:eastAsia="en-US"/>
        </w:rPr>
      </w:pPr>
    </w:p>
    <w:tbl>
      <w:tblPr>
        <w:tblW w:w="9780"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3827"/>
        <w:gridCol w:w="1559"/>
        <w:gridCol w:w="1701"/>
        <w:gridCol w:w="1913"/>
      </w:tblGrid>
      <w:tr w:rsidR="006354AE" w:rsidRPr="006354AE" w:rsidTr="007E2A6B">
        <w:trPr>
          <w:trHeight w:val="545"/>
          <w:tblHeader/>
          <w:jc w:val="center"/>
        </w:trPr>
        <w:tc>
          <w:tcPr>
            <w:tcW w:w="780"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w:t>
            </w:r>
          </w:p>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п/п</w:t>
            </w:r>
          </w:p>
        </w:tc>
        <w:tc>
          <w:tcPr>
            <w:tcW w:w="3827"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Наименование показателя</w:t>
            </w:r>
          </w:p>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p>
        </w:tc>
        <w:tc>
          <w:tcPr>
            <w:tcW w:w="1559"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Единица</w:t>
            </w:r>
          </w:p>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измерения</w:t>
            </w:r>
          </w:p>
        </w:tc>
        <w:tc>
          <w:tcPr>
            <w:tcW w:w="1701"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Значение</w:t>
            </w:r>
          </w:p>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(цифрами и</w:t>
            </w:r>
          </w:p>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прописью)</w:t>
            </w:r>
          </w:p>
        </w:tc>
        <w:tc>
          <w:tcPr>
            <w:tcW w:w="1913"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Примечание</w:t>
            </w:r>
          </w:p>
        </w:tc>
      </w:tr>
      <w:tr w:rsidR="006354AE" w:rsidRPr="006354AE" w:rsidTr="007E2A6B">
        <w:trPr>
          <w:trHeight w:val="559"/>
          <w:jc w:val="center"/>
        </w:trPr>
        <w:tc>
          <w:tcPr>
            <w:tcW w:w="780" w:type="dxa"/>
            <w:vAlign w:val="center"/>
          </w:tcPr>
          <w:p w:rsidR="006354AE" w:rsidRPr="006354AE" w:rsidRDefault="000311F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r w:rsidR="007E2A6B">
              <w:rPr>
                <w:rFonts w:ascii="Times New Roman" w:eastAsiaTheme="minorHAnsi" w:hAnsi="Times New Roman" w:cs="Times New Roman"/>
                <w:lang w:eastAsia="en-US"/>
              </w:rPr>
              <w:t>.</w:t>
            </w:r>
          </w:p>
        </w:tc>
        <w:tc>
          <w:tcPr>
            <w:tcW w:w="3827" w:type="dxa"/>
            <w:vAlign w:val="center"/>
          </w:tcPr>
          <w:p w:rsidR="006354AE" w:rsidRPr="006354AE" w:rsidRDefault="007E2A6B" w:rsidP="0083484F">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Общая с</w:t>
            </w:r>
            <w:r w:rsidR="00756358" w:rsidRPr="00756358">
              <w:rPr>
                <w:rFonts w:ascii="Times New Roman" w:eastAsiaTheme="minorHAnsi" w:hAnsi="Times New Roman" w:cs="Times New Roman"/>
                <w:lang w:eastAsia="en-US"/>
              </w:rPr>
              <w:t>тоимость комплекса работ</w:t>
            </w:r>
            <w:r w:rsidR="0083484F">
              <w:rPr>
                <w:rFonts w:ascii="Times New Roman" w:eastAsiaTheme="minorHAnsi" w:hAnsi="Times New Roman" w:cs="Times New Roman"/>
                <w:lang w:eastAsia="en-US"/>
              </w:rPr>
              <w:t xml:space="preserve"> </w:t>
            </w:r>
            <w:r w:rsidR="0083484F" w:rsidRPr="0083484F">
              <w:rPr>
                <w:rFonts w:ascii="Times New Roman" w:eastAsiaTheme="minorHAnsi" w:hAnsi="Times New Roman" w:cs="Times New Roman"/>
                <w:b/>
                <w:lang w:eastAsia="en-US"/>
              </w:rPr>
              <w:t>Лот№1</w:t>
            </w:r>
            <w:r w:rsidR="00756358" w:rsidRPr="00756358">
              <w:rPr>
                <w:rFonts w:ascii="Times New Roman" w:eastAsiaTheme="minorHAnsi" w:hAnsi="Times New Roman" w:cs="Times New Roman"/>
                <w:lang w:eastAsia="en-US"/>
              </w:rPr>
              <w:t xml:space="preserve">, </w:t>
            </w:r>
            <w:r w:rsidR="004D460F">
              <w:rPr>
                <w:rFonts w:ascii="Times New Roman" w:eastAsiaTheme="minorHAnsi" w:hAnsi="Times New Roman" w:cs="Times New Roman"/>
                <w:lang w:eastAsia="en-US"/>
              </w:rPr>
              <w:t>без</w:t>
            </w:r>
            <w:r w:rsidR="00756358" w:rsidRPr="00756358">
              <w:rPr>
                <w:rFonts w:ascii="Times New Roman" w:eastAsiaTheme="minorHAnsi" w:hAnsi="Times New Roman" w:cs="Times New Roman"/>
                <w:lang w:eastAsia="en-US"/>
              </w:rPr>
              <w:t xml:space="preserve">  НДС</w:t>
            </w:r>
            <w:r w:rsidR="0083484F">
              <w:rPr>
                <w:rFonts w:ascii="Times New Roman" w:eastAsiaTheme="minorHAnsi" w:hAnsi="Times New Roman" w:cs="Times New Roman"/>
                <w:lang w:eastAsia="en-US"/>
              </w:rPr>
              <w:t>/</w:t>
            </w:r>
            <w:r w:rsidR="0083484F" w:rsidRPr="00756358">
              <w:rPr>
                <w:rFonts w:ascii="Times New Roman" w:eastAsiaTheme="minorHAnsi" w:hAnsi="Times New Roman" w:cs="Times New Roman"/>
                <w:lang w:eastAsia="en-US"/>
              </w:rPr>
              <w:t xml:space="preserve"> </w:t>
            </w:r>
            <w:r w:rsidR="0083484F">
              <w:rPr>
                <w:rFonts w:ascii="Times New Roman" w:eastAsiaTheme="minorHAnsi" w:hAnsi="Times New Roman" w:cs="Times New Roman"/>
                <w:lang w:eastAsia="en-US"/>
              </w:rPr>
              <w:t>с учетом</w:t>
            </w:r>
            <w:r w:rsidR="0083484F" w:rsidRPr="00756358">
              <w:rPr>
                <w:rFonts w:ascii="Times New Roman" w:eastAsiaTheme="minorHAnsi" w:hAnsi="Times New Roman" w:cs="Times New Roman"/>
                <w:lang w:eastAsia="en-US"/>
              </w:rPr>
              <w:t xml:space="preserve">  НДС</w:t>
            </w:r>
          </w:p>
        </w:tc>
        <w:tc>
          <w:tcPr>
            <w:tcW w:w="1559" w:type="dxa"/>
            <w:vAlign w:val="center"/>
          </w:tcPr>
          <w:p w:rsidR="006354AE" w:rsidRPr="000311FE" w:rsidRDefault="007E2A6B" w:rsidP="007E2A6B">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1701"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913" w:type="dxa"/>
            <w:vAlign w:val="center"/>
          </w:tcPr>
          <w:p w:rsidR="006354AE" w:rsidRPr="006354AE" w:rsidRDefault="006354AE" w:rsidP="006354AE">
            <w:pPr>
              <w:keepNext/>
              <w:keepLines/>
              <w:tabs>
                <w:tab w:val="left" w:pos="2232"/>
              </w:tabs>
              <w:suppressAutoHyphens/>
              <w:autoSpaceDE w:val="0"/>
              <w:autoSpaceDN w:val="0"/>
              <w:adjustRightInd w:val="0"/>
              <w:spacing w:after="0"/>
              <w:jc w:val="center"/>
              <w:rPr>
                <w:rFonts w:ascii="Times New Roman" w:eastAsiaTheme="minorHAnsi" w:hAnsi="Times New Roman" w:cs="Times New Roman"/>
                <w:lang w:eastAsia="en-US"/>
              </w:rPr>
            </w:pPr>
          </w:p>
        </w:tc>
      </w:tr>
      <w:tr w:rsidR="000311FE" w:rsidRPr="006354AE" w:rsidTr="007E2A6B">
        <w:trPr>
          <w:trHeight w:val="559"/>
          <w:jc w:val="center"/>
        </w:trPr>
        <w:tc>
          <w:tcPr>
            <w:tcW w:w="780" w:type="dxa"/>
            <w:vAlign w:val="center"/>
          </w:tcPr>
          <w:p w:rsidR="000311FE" w:rsidRPr="006354AE" w:rsidRDefault="000311F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3827" w:type="dxa"/>
            <w:vAlign w:val="center"/>
          </w:tcPr>
          <w:p w:rsidR="000311FE" w:rsidRPr="00756358" w:rsidRDefault="0083484F" w:rsidP="0083484F">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Общая с</w:t>
            </w:r>
            <w:r w:rsidRPr="00756358">
              <w:rPr>
                <w:rFonts w:ascii="Times New Roman" w:eastAsiaTheme="minorHAnsi" w:hAnsi="Times New Roman" w:cs="Times New Roman"/>
                <w:lang w:eastAsia="en-US"/>
              </w:rPr>
              <w:t>тоимость комплекса работ</w:t>
            </w:r>
            <w:r>
              <w:rPr>
                <w:rFonts w:ascii="Times New Roman" w:eastAsiaTheme="minorHAnsi" w:hAnsi="Times New Roman" w:cs="Times New Roman"/>
                <w:lang w:eastAsia="en-US"/>
              </w:rPr>
              <w:t xml:space="preserve"> </w:t>
            </w:r>
            <w:r w:rsidRPr="0083484F">
              <w:rPr>
                <w:rFonts w:ascii="Times New Roman" w:eastAsiaTheme="minorHAnsi" w:hAnsi="Times New Roman" w:cs="Times New Roman"/>
                <w:b/>
                <w:lang w:eastAsia="en-US"/>
              </w:rPr>
              <w:t>Лот№</w:t>
            </w:r>
            <w:r>
              <w:rPr>
                <w:rFonts w:ascii="Times New Roman" w:eastAsiaTheme="minorHAnsi" w:hAnsi="Times New Roman" w:cs="Times New Roman"/>
                <w:b/>
                <w:lang w:eastAsia="en-US"/>
              </w:rPr>
              <w:t>2</w:t>
            </w:r>
            <w:r w:rsidRPr="00756358">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без</w:t>
            </w:r>
            <w:r w:rsidRPr="00756358">
              <w:rPr>
                <w:rFonts w:ascii="Times New Roman" w:eastAsiaTheme="minorHAnsi" w:hAnsi="Times New Roman" w:cs="Times New Roman"/>
                <w:lang w:eastAsia="en-US"/>
              </w:rPr>
              <w:t xml:space="preserve">  НДС</w:t>
            </w:r>
            <w:r>
              <w:rPr>
                <w:rFonts w:ascii="Times New Roman" w:eastAsiaTheme="minorHAnsi" w:hAnsi="Times New Roman" w:cs="Times New Roman"/>
                <w:lang w:eastAsia="en-US"/>
              </w:rPr>
              <w:t>/</w:t>
            </w:r>
            <w:r w:rsidRPr="00756358">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с учетом</w:t>
            </w:r>
            <w:r w:rsidRPr="00756358">
              <w:rPr>
                <w:rFonts w:ascii="Times New Roman" w:eastAsiaTheme="minorHAnsi" w:hAnsi="Times New Roman" w:cs="Times New Roman"/>
                <w:lang w:eastAsia="en-US"/>
              </w:rPr>
              <w:t xml:space="preserve">  НДС</w:t>
            </w:r>
          </w:p>
        </w:tc>
        <w:tc>
          <w:tcPr>
            <w:tcW w:w="1559" w:type="dxa"/>
            <w:vAlign w:val="center"/>
          </w:tcPr>
          <w:p w:rsidR="000311FE" w:rsidRPr="000311FE" w:rsidRDefault="004D460F"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1701" w:type="dxa"/>
            <w:vAlign w:val="center"/>
          </w:tcPr>
          <w:p w:rsidR="000311FE" w:rsidRPr="006354AE" w:rsidRDefault="000311F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bookmarkStart w:id="121" w:name="_GoBack"/>
            <w:bookmarkEnd w:id="121"/>
          </w:p>
        </w:tc>
        <w:tc>
          <w:tcPr>
            <w:tcW w:w="1913" w:type="dxa"/>
            <w:vAlign w:val="center"/>
          </w:tcPr>
          <w:p w:rsidR="000311FE" w:rsidRPr="006354AE" w:rsidRDefault="000311FE" w:rsidP="006354AE">
            <w:pPr>
              <w:keepNext/>
              <w:keepLines/>
              <w:tabs>
                <w:tab w:val="left" w:pos="2232"/>
              </w:tabs>
              <w:suppressAutoHyphens/>
              <w:autoSpaceDE w:val="0"/>
              <w:autoSpaceDN w:val="0"/>
              <w:adjustRightInd w:val="0"/>
              <w:spacing w:after="0"/>
              <w:jc w:val="center"/>
              <w:rPr>
                <w:rFonts w:ascii="Times New Roman" w:eastAsiaTheme="minorHAnsi" w:hAnsi="Times New Roman" w:cs="Times New Roman"/>
                <w:lang w:eastAsia="en-US"/>
              </w:rPr>
            </w:pPr>
          </w:p>
        </w:tc>
      </w:tr>
      <w:tr w:rsidR="007E2A6B" w:rsidRPr="006354AE" w:rsidTr="00A44640">
        <w:trPr>
          <w:trHeight w:val="498"/>
          <w:jc w:val="center"/>
        </w:trPr>
        <w:tc>
          <w:tcPr>
            <w:tcW w:w="780" w:type="dxa"/>
            <w:vAlign w:val="center"/>
          </w:tcPr>
          <w:p w:rsidR="007E2A6B" w:rsidRPr="006354AE" w:rsidRDefault="007E2A6B" w:rsidP="007E2A6B">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3827" w:type="dxa"/>
            <w:vAlign w:val="center"/>
          </w:tcPr>
          <w:p w:rsidR="007E2A6B" w:rsidRDefault="007E2A6B" w:rsidP="00A4464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Сведения о квалификации </w:t>
            </w:r>
          </w:p>
        </w:tc>
        <w:tc>
          <w:tcPr>
            <w:tcW w:w="1559" w:type="dxa"/>
            <w:vAlign w:val="center"/>
          </w:tcPr>
          <w:p w:rsidR="007E2A6B" w:rsidRDefault="007E2A6B" w:rsidP="007E2A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листов</w:t>
            </w:r>
          </w:p>
        </w:tc>
        <w:tc>
          <w:tcPr>
            <w:tcW w:w="1701" w:type="dxa"/>
            <w:vAlign w:val="center"/>
          </w:tcPr>
          <w:p w:rsidR="007E2A6B" w:rsidRPr="006354AE" w:rsidRDefault="007E2A6B" w:rsidP="007E2A6B">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913" w:type="dxa"/>
            <w:vAlign w:val="center"/>
          </w:tcPr>
          <w:p w:rsidR="007E2A6B" w:rsidRPr="006354AE" w:rsidRDefault="007E2A6B" w:rsidP="007E2A6B">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По форме 4</w:t>
            </w:r>
          </w:p>
        </w:tc>
      </w:tr>
      <w:tr w:rsidR="007E2A6B" w:rsidRPr="006354AE" w:rsidTr="00A44640">
        <w:trPr>
          <w:trHeight w:val="576"/>
          <w:jc w:val="center"/>
        </w:trPr>
        <w:tc>
          <w:tcPr>
            <w:tcW w:w="780" w:type="dxa"/>
            <w:vAlign w:val="center"/>
          </w:tcPr>
          <w:p w:rsidR="007E2A6B" w:rsidRPr="006354AE" w:rsidRDefault="007E2A6B" w:rsidP="007E2A6B">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3827" w:type="dxa"/>
            <w:vAlign w:val="center"/>
          </w:tcPr>
          <w:p w:rsidR="007E2A6B" w:rsidRPr="00037D55" w:rsidRDefault="007E2A6B" w:rsidP="007E2A6B">
            <w:pPr>
              <w:spacing w:after="0" w:line="240" w:lineRule="auto"/>
              <w:rPr>
                <w:rFonts w:ascii="Times New Roman" w:eastAsia="Times New Roman" w:hAnsi="Times New Roman" w:cs="Times New Roman"/>
              </w:rPr>
            </w:pPr>
            <w:r>
              <w:rPr>
                <w:rFonts w:ascii="Times New Roman" w:eastAsia="Times New Roman" w:hAnsi="Times New Roman" w:cs="Times New Roman"/>
              </w:rPr>
              <w:t>Условия оплаты (возможная отсрочка платежа)</w:t>
            </w:r>
          </w:p>
        </w:tc>
        <w:tc>
          <w:tcPr>
            <w:tcW w:w="1559" w:type="dxa"/>
            <w:vAlign w:val="center"/>
          </w:tcPr>
          <w:p w:rsidR="007E2A6B" w:rsidRPr="00037D55" w:rsidRDefault="007E2A6B" w:rsidP="007E2A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дни</w:t>
            </w:r>
          </w:p>
        </w:tc>
        <w:tc>
          <w:tcPr>
            <w:tcW w:w="1701" w:type="dxa"/>
            <w:vAlign w:val="center"/>
          </w:tcPr>
          <w:p w:rsidR="007E2A6B" w:rsidRPr="006354AE" w:rsidRDefault="007E2A6B" w:rsidP="007E2A6B">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913" w:type="dxa"/>
            <w:vAlign w:val="center"/>
          </w:tcPr>
          <w:p w:rsidR="007E2A6B" w:rsidRPr="006354AE" w:rsidRDefault="007E2A6B" w:rsidP="007E2A6B">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bl>
    <w:p w:rsidR="00EB439D" w:rsidRDefault="00EB439D" w:rsidP="00A8412C">
      <w:pPr>
        <w:widowControl w:val="0"/>
        <w:spacing w:after="0"/>
        <w:jc w:val="both"/>
        <w:rPr>
          <w:rFonts w:ascii="Times New Roman" w:eastAsiaTheme="minorHAnsi" w:hAnsi="Times New Roman" w:cs="Times New Roman"/>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8. Настоящей заявкой гарантируем достоверность представленной нами в заявке информации и </w:t>
      </w:r>
      <w:r w:rsidRPr="00A8412C">
        <w:rPr>
          <w:rFonts w:ascii="Times New Roman" w:eastAsiaTheme="minorHAnsi" w:hAnsi="Times New Roman" w:cs="Times New Roman"/>
          <w:lang w:eastAsia="en-US"/>
        </w:rPr>
        <w:lastRenderedPageBreak/>
        <w:t>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A8412C" w:rsidRDefault="00A8412C" w:rsidP="00A8412C">
      <w:pPr>
        <w:widowControl w:val="0"/>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Cs/>
          <w:i/>
        </w:rPr>
        <w:t>(Ф.И.О., телефон работника Участника размещения заказа. Е-mail)</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 , факс _____________ , E-mail ___________</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A8412C">
      <w:pPr>
        <w:widowControl w:val="0"/>
        <w:spacing w:after="120" w:line="240" w:lineRule="auto"/>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A8412C">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A8412C">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A8412C" w:rsidRPr="00A8412C" w:rsidRDefault="00A8412C" w:rsidP="00A8412C">
      <w:pPr>
        <w:widowControl w:val="0"/>
        <w:spacing w:after="0"/>
        <w:rPr>
          <w:rFonts w:ascii="Times New Roman" w:eastAsiaTheme="minorHAnsi" w:hAnsi="Times New Roman" w:cs="Times New Roman"/>
          <w:lang w:eastAsia="en-US"/>
        </w:rPr>
      </w:pPr>
    </w:p>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br w:type="page"/>
      </w:r>
      <w:r w:rsidRPr="00A8412C">
        <w:rPr>
          <w:rFonts w:ascii="Times New Roman" w:eastAsiaTheme="minorHAnsi" w:hAnsi="Times New Roman" w:cs="Times New Roman"/>
          <w:lang w:eastAsia="en-US"/>
        </w:rPr>
        <w:lastRenderedPageBreak/>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Дата, исх. Номер</w:t>
      </w:r>
    </w:p>
    <w:p w:rsidR="00A8412C" w:rsidRPr="00A8412C" w:rsidRDefault="00A8412C" w:rsidP="00A8412C">
      <w:pPr>
        <w:widowControl w:val="0"/>
        <w:spacing w:after="0"/>
        <w:ind w:right="180"/>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xml:space="preserve">                                                                          </w:t>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t xml:space="preserve">  </w:t>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t>ФОРМА 3</w:t>
      </w:r>
    </w:p>
    <w:p w:rsidR="00A8412C" w:rsidRPr="00A8412C" w:rsidRDefault="00A8412C" w:rsidP="00A8412C">
      <w:pPr>
        <w:widowControl w:val="0"/>
        <w:spacing w:after="0"/>
        <w:ind w:right="180"/>
        <w:rPr>
          <w:rFonts w:ascii="Times New Roman" w:eastAsiaTheme="minorHAnsi" w:hAnsi="Times New Roman" w:cs="Times New Roman"/>
          <w:b/>
          <w:bCs/>
          <w:i/>
          <w:lang w:eastAsia="en-US"/>
        </w:rPr>
      </w:pPr>
    </w:p>
    <w:p w:rsidR="00A56239" w:rsidRPr="00A56239" w:rsidRDefault="00A56239" w:rsidP="00A56239">
      <w:pPr>
        <w:widowControl w:val="0"/>
        <w:spacing w:after="0"/>
        <w:ind w:right="180"/>
        <w:rPr>
          <w:rFonts w:ascii="Times New Roman" w:eastAsiaTheme="minorHAnsi" w:hAnsi="Times New Roman" w:cs="Times New Roman"/>
          <w:b/>
          <w:bCs/>
          <w:i/>
          <w:lang w:eastAsia="en-US"/>
        </w:rPr>
      </w:pPr>
      <w:bookmarkStart w:id="122" w:name="_Toc138143394"/>
      <w:bookmarkStart w:id="123" w:name="_Toc164143869"/>
      <w:bookmarkStart w:id="124" w:name="_Toc166986611"/>
      <w:bookmarkStart w:id="125" w:name="_Toc168973880"/>
      <w:bookmarkStart w:id="126" w:name="_Toc178993679"/>
    </w:p>
    <w:p w:rsidR="00A56239" w:rsidRPr="00A56239" w:rsidRDefault="00A56239" w:rsidP="00A56239">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sz w:val="24"/>
          <w:szCs w:val="24"/>
        </w:rPr>
      </w:pPr>
      <w:r w:rsidRPr="00A56239">
        <w:rPr>
          <w:rFonts w:ascii="Times New Roman" w:eastAsia="Times New Roman" w:hAnsi="Times New Roman" w:cs="Times New Roman"/>
          <w:b/>
          <w:snapToGrid w:val="0"/>
          <w:sz w:val="24"/>
          <w:szCs w:val="24"/>
        </w:rPr>
        <w:t>ТЕХНИЧЕСКОЕ ПРЕДЛОЖЕНИЕ</w:t>
      </w:r>
    </w:p>
    <w:p w:rsidR="00A56239" w:rsidRDefault="00A56239" w:rsidP="00A56239">
      <w:pPr>
        <w:widowControl w:val="0"/>
        <w:tabs>
          <w:tab w:val="left" w:pos="180"/>
        </w:tabs>
        <w:spacing w:after="0"/>
        <w:jc w:val="center"/>
        <w:rPr>
          <w:rFonts w:ascii="Times New Roman" w:eastAsiaTheme="minorHAnsi" w:hAnsi="Times New Roman" w:cs="Times New Roman"/>
          <w:b/>
          <w:lang w:eastAsia="en-US"/>
        </w:rPr>
      </w:pPr>
      <w:r w:rsidRPr="00A56239">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A56239">
        <w:rPr>
          <w:rFonts w:ascii="Times New Roman" w:eastAsiaTheme="minorHAnsi" w:hAnsi="Times New Roman" w:cs="Times New Roman"/>
          <w:b/>
          <w:lang w:eastAsia="en-US"/>
        </w:rPr>
        <w:t xml:space="preserve"> на право заключить договор </w:t>
      </w:r>
    </w:p>
    <w:p w:rsidR="00A56239" w:rsidRPr="00A56239" w:rsidRDefault="00A56239" w:rsidP="00A56239">
      <w:pPr>
        <w:widowControl w:val="0"/>
        <w:tabs>
          <w:tab w:val="left" w:pos="180"/>
        </w:tabs>
        <w:spacing w:after="0"/>
        <w:jc w:val="center"/>
        <w:rPr>
          <w:rFonts w:ascii="Times New Roman" w:eastAsiaTheme="minorHAnsi" w:hAnsi="Times New Roman" w:cs="Times New Roman"/>
          <w:b/>
          <w:i/>
          <w:lang w:eastAsia="en-US"/>
        </w:rPr>
      </w:pPr>
      <w:r w:rsidRPr="00A56239">
        <w:rPr>
          <w:rFonts w:ascii="Times New Roman" w:eastAsiaTheme="minorHAnsi" w:hAnsi="Times New Roman" w:cs="Times New Roman"/>
          <w:b/>
          <w:lang w:eastAsia="en-US"/>
        </w:rPr>
        <w:t xml:space="preserve">на </w:t>
      </w:r>
      <w:r w:rsidRPr="00A56239">
        <w:rPr>
          <w:rFonts w:ascii="Times New Roman" w:eastAsiaTheme="minorHAnsi" w:hAnsi="Times New Roman" w:cs="Times New Roman"/>
          <w:b/>
          <w:i/>
          <w:lang w:eastAsia="en-US"/>
        </w:rPr>
        <w:t>_________________________________(предмет договора)</w:t>
      </w:r>
    </w:p>
    <w:p w:rsidR="00A56239" w:rsidRPr="00A56239" w:rsidRDefault="00A56239" w:rsidP="00A56239">
      <w:pPr>
        <w:widowControl w:val="0"/>
        <w:tabs>
          <w:tab w:val="left" w:pos="180"/>
        </w:tabs>
        <w:spacing w:after="0"/>
        <w:jc w:val="center"/>
        <w:rPr>
          <w:rFonts w:ascii="Times New Roman" w:eastAsiaTheme="minorHAnsi" w:hAnsi="Times New Roman" w:cs="Times New Roman"/>
          <w:b/>
          <w:bCs/>
          <w:lang w:eastAsia="en-US"/>
        </w:rPr>
      </w:pPr>
    </w:p>
    <w:p w:rsidR="00A56239" w:rsidRPr="00A56239" w:rsidRDefault="00A56239" w:rsidP="00A56239">
      <w:pPr>
        <w:widowControl w:val="0"/>
        <w:tabs>
          <w:tab w:val="left" w:pos="180"/>
        </w:tabs>
        <w:spacing w:after="0"/>
        <w:jc w:val="center"/>
        <w:rPr>
          <w:rFonts w:ascii="Times New Roman" w:eastAsiaTheme="minorHAnsi" w:hAnsi="Times New Roman" w:cs="Times New Roman"/>
          <w:b/>
          <w:bCs/>
          <w:lang w:eastAsia="en-US"/>
        </w:rPr>
      </w:pPr>
    </w:p>
    <w:p w:rsidR="00A56239" w:rsidRPr="00A56239" w:rsidRDefault="00A56239" w:rsidP="00A56239">
      <w:pPr>
        <w:widowControl w:val="0"/>
        <w:spacing w:after="0"/>
        <w:ind w:right="22"/>
        <w:jc w:val="both"/>
        <w:rPr>
          <w:rFonts w:ascii="Times New Roman" w:eastAsiaTheme="minorHAnsi" w:hAnsi="Times New Roman" w:cs="Times New Roman"/>
          <w:lang w:eastAsia="en-US"/>
        </w:rPr>
      </w:pPr>
      <w:r w:rsidRPr="00A56239">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A56239" w:rsidRPr="00A56239" w:rsidRDefault="00A56239" w:rsidP="00A56239">
      <w:pPr>
        <w:widowControl w:val="0"/>
        <w:spacing w:after="0"/>
        <w:ind w:right="22"/>
        <w:jc w:val="both"/>
        <w:rPr>
          <w:rFonts w:ascii="Times New Roman" w:eastAsiaTheme="minorHAnsi" w:hAnsi="Times New Roman" w:cs="Times New Roman"/>
          <w:bCs/>
          <w:i/>
          <w:lang w:eastAsia="en-US"/>
        </w:rPr>
      </w:pPr>
      <w:r w:rsidRPr="00A56239">
        <w:rPr>
          <w:rFonts w:ascii="Times New Roman" w:eastAsiaTheme="minorHAnsi" w:hAnsi="Times New Roman" w:cs="Times New Roman"/>
          <w:bCs/>
          <w:i/>
          <w:lang w:eastAsia="en-US"/>
        </w:rPr>
        <w:t xml:space="preserve">                                                     (наименование Участника размещения заказа)</w:t>
      </w:r>
    </w:p>
    <w:p w:rsidR="00A56239" w:rsidRPr="00A56239" w:rsidRDefault="00A56239" w:rsidP="00A56239">
      <w:pPr>
        <w:widowControl w:val="0"/>
        <w:spacing w:after="120" w:line="240" w:lineRule="auto"/>
        <w:ind w:right="22"/>
        <w:jc w:val="both"/>
        <w:rPr>
          <w:rFonts w:ascii="Times New Roman" w:eastAsia="Times New Roman" w:hAnsi="Times New Roman" w:cs="Times New Roman"/>
        </w:rPr>
      </w:pPr>
      <w:r w:rsidRPr="00A56239">
        <w:rPr>
          <w:rFonts w:ascii="Times New Roman" w:eastAsia="Times New Roman" w:hAnsi="Times New Roman" w:cs="Times New Roman"/>
        </w:rPr>
        <w:t>в лице____________________________________________________________________________</w:t>
      </w:r>
    </w:p>
    <w:p w:rsidR="00A56239" w:rsidRPr="00A56239" w:rsidRDefault="00A56239" w:rsidP="00A56239">
      <w:pPr>
        <w:widowControl w:val="0"/>
        <w:spacing w:after="120" w:line="240" w:lineRule="auto"/>
        <w:ind w:left="283" w:right="22"/>
        <w:jc w:val="both"/>
        <w:rPr>
          <w:rFonts w:ascii="Times New Roman" w:eastAsia="Times New Roman" w:hAnsi="Times New Roman" w:cs="Times New Roman"/>
          <w:sz w:val="24"/>
          <w:szCs w:val="24"/>
        </w:rPr>
      </w:pPr>
      <w:r w:rsidRPr="00A56239">
        <w:rPr>
          <w:rFonts w:ascii="Times New Roman" w:eastAsia="Times New Roman" w:hAnsi="Times New Roman" w:cs="Times New Roman"/>
          <w:i/>
          <w:iCs/>
        </w:rPr>
        <w:t xml:space="preserve">                                 (должность руководителя или уполномоченного лица, Ф.И.О.)</w:t>
      </w:r>
    </w:p>
    <w:p w:rsidR="00A56239" w:rsidRPr="00A56239" w:rsidRDefault="00A56239" w:rsidP="00A56239">
      <w:pPr>
        <w:widowControl w:val="0"/>
        <w:spacing w:after="0"/>
        <w:ind w:right="22"/>
        <w:jc w:val="both"/>
        <w:rPr>
          <w:rFonts w:ascii="Times New Roman" w:eastAsiaTheme="minorHAnsi" w:hAnsi="Times New Roman" w:cs="Times New Roman"/>
          <w:lang w:eastAsia="en-US"/>
        </w:rPr>
      </w:pPr>
      <w:r w:rsidRPr="00A56239">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A56239" w:rsidRPr="00A56239" w:rsidRDefault="00A56239" w:rsidP="00A56239">
      <w:pPr>
        <w:widowControl w:val="0"/>
        <w:spacing w:after="0"/>
        <w:ind w:right="22"/>
        <w:jc w:val="both"/>
        <w:rPr>
          <w:rFonts w:ascii="Times New Roman" w:eastAsiaTheme="minorHAnsi" w:hAnsi="Times New Roman" w:cs="Times New Roman"/>
          <w:lang w:eastAsia="en-US"/>
        </w:rPr>
      </w:pPr>
    </w:p>
    <w:p w:rsidR="00A56239" w:rsidRPr="00A56239" w:rsidRDefault="001A459E" w:rsidP="00A56239">
      <w:pPr>
        <w:widowControl w:val="0"/>
        <w:spacing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Далее Участник согласно условиям технического задания  прикладывает локально-сметный расчет, составленный на основании Дефектной ведомости  и требованиям, указанным в Техническом задании, или калькуляцию затрат по видам работ согласно Лотам.</w:t>
      </w:r>
    </w:p>
    <w:p w:rsidR="00A56239" w:rsidRPr="00A56239" w:rsidRDefault="00A56239" w:rsidP="00A56239">
      <w:pPr>
        <w:widowControl w:val="0"/>
        <w:spacing w:after="0"/>
        <w:rPr>
          <w:rFonts w:ascii="Times New Roman" w:eastAsiaTheme="minorHAnsi" w:hAnsi="Times New Roman" w:cs="Times New Roman"/>
          <w:lang w:eastAsia="en-US"/>
        </w:rPr>
      </w:pPr>
    </w:p>
    <w:p w:rsidR="00A56239" w:rsidRPr="00A56239" w:rsidRDefault="00A56239" w:rsidP="00A56239">
      <w:pPr>
        <w:widowControl w:val="0"/>
        <w:spacing w:after="0"/>
        <w:ind w:right="180"/>
        <w:rPr>
          <w:rFonts w:ascii="Times New Roman" w:eastAsiaTheme="minorHAnsi" w:hAnsi="Times New Roman" w:cs="Times New Roman"/>
          <w:lang w:eastAsia="en-US"/>
        </w:rPr>
      </w:pPr>
      <w:r w:rsidRPr="00A56239">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A56239" w:rsidRPr="00A56239" w:rsidRDefault="00A56239" w:rsidP="00A56239">
      <w:pPr>
        <w:widowControl w:val="0"/>
        <w:tabs>
          <w:tab w:val="left" w:pos="708"/>
        </w:tabs>
        <w:spacing w:after="0"/>
        <w:rPr>
          <w:rFonts w:ascii="Times New Roman" w:eastAsiaTheme="minorHAnsi" w:hAnsi="Times New Roman" w:cs="Times New Roman"/>
          <w:lang w:eastAsia="en-US"/>
        </w:rPr>
      </w:pPr>
    </w:p>
    <w:p w:rsidR="00A56239" w:rsidRPr="00A56239" w:rsidRDefault="00A56239" w:rsidP="00A56239">
      <w:pPr>
        <w:widowControl w:val="0"/>
        <w:spacing w:after="0"/>
        <w:ind w:right="180"/>
        <w:rPr>
          <w:rFonts w:ascii="Times New Roman" w:eastAsiaTheme="minorHAnsi" w:hAnsi="Times New Roman" w:cs="Times New Roman"/>
          <w:b/>
          <w:lang w:eastAsia="en-US"/>
        </w:rPr>
      </w:pPr>
    </w:p>
    <w:p w:rsidR="00A56239" w:rsidRPr="00A56239" w:rsidRDefault="00A56239" w:rsidP="00A56239">
      <w:pPr>
        <w:widowControl w:val="0"/>
        <w:spacing w:after="0"/>
        <w:ind w:right="180"/>
        <w:rPr>
          <w:rFonts w:ascii="Times New Roman" w:eastAsiaTheme="minorHAnsi" w:hAnsi="Times New Roman" w:cs="Times New Roman"/>
          <w:b/>
          <w:lang w:eastAsia="en-US"/>
        </w:rPr>
      </w:pPr>
      <w:r w:rsidRPr="00A56239">
        <w:rPr>
          <w:rFonts w:ascii="Times New Roman" w:eastAsiaTheme="minorHAnsi" w:hAnsi="Times New Roman" w:cs="Times New Roman"/>
          <w:b/>
          <w:lang w:eastAsia="en-US"/>
        </w:rPr>
        <w:t>Руководитель организации</w:t>
      </w:r>
      <w:r w:rsidRPr="00A56239">
        <w:rPr>
          <w:rFonts w:ascii="Times New Roman" w:eastAsiaTheme="minorHAnsi" w:hAnsi="Times New Roman" w:cs="Times New Roman"/>
          <w:lang w:eastAsia="en-US"/>
        </w:rPr>
        <w:t xml:space="preserve"> </w:t>
      </w:r>
      <w:r w:rsidRPr="00A56239">
        <w:rPr>
          <w:rFonts w:ascii="Times New Roman" w:eastAsiaTheme="minorHAnsi" w:hAnsi="Times New Roman" w:cs="Times New Roman"/>
          <w:b/>
          <w:lang w:eastAsia="en-US"/>
        </w:rPr>
        <w:t>_____________________ (Фамилия И.О.)</w:t>
      </w:r>
    </w:p>
    <w:p w:rsidR="00A56239" w:rsidRPr="00A56239" w:rsidRDefault="00A56239" w:rsidP="00A56239">
      <w:pPr>
        <w:widowControl w:val="0"/>
        <w:spacing w:after="0"/>
        <w:ind w:left="3540" w:right="180" w:firstLine="708"/>
        <w:rPr>
          <w:rFonts w:ascii="Times New Roman" w:eastAsiaTheme="minorHAnsi" w:hAnsi="Times New Roman" w:cs="Times New Roman"/>
          <w:b/>
          <w:i/>
          <w:vertAlign w:val="superscript"/>
          <w:lang w:eastAsia="en-US"/>
        </w:rPr>
      </w:pPr>
      <w:r w:rsidRPr="00A56239">
        <w:rPr>
          <w:rFonts w:ascii="Times New Roman" w:eastAsiaTheme="minorHAnsi" w:hAnsi="Times New Roman" w:cs="Times New Roman"/>
          <w:b/>
          <w:i/>
          <w:vertAlign w:val="superscript"/>
          <w:lang w:eastAsia="en-US"/>
        </w:rPr>
        <w:t>(подпись)</w:t>
      </w:r>
    </w:p>
    <w:p w:rsidR="00A56239" w:rsidRPr="00A56239" w:rsidRDefault="00A56239" w:rsidP="00A56239">
      <w:pPr>
        <w:widowControl w:val="0"/>
        <w:spacing w:after="0"/>
        <w:ind w:right="180"/>
        <w:rPr>
          <w:rFonts w:ascii="Times New Roman" w:eastAsiaTheme="minorHAnsi" w:hAnsi="Times New Roman" w:cs="Times New Roman"/>
          <w:b/>
          <w:i/>
          <w:vertAlign w:val="superscript"/>
          <w:lang w:eastAsia="en-US"/>
        </w:rPr>
      </w:pPr>
      <w:r w:rsidRPr="00A56239">
        <w:rPr>
          <w:rFonts w:ascii="Times New Roman" w:eastAsiaTheme="minorHAnsi" w:hAnsi="Times New Roman" w:cs="Times New Roman"/>
          <w:b/>
          <w:i/>
          <w:vertAlign w:val="superscript"/>
          <w:lang w:eastAsia="en-US"/>
        </w:rPr>
        <w:tab/>
      </w:r>
      <w:r w:rsidRPr="00A56239">
        <w:rPr>
          <w:rFonts w:ascii="Times New Roman" w:eastAsiaTheme="minorHAnsi" w:hAnsi="Times New Roman" w:cs="Times New Roman"/>
          <w:b/>
          <w:i/>
          <w:vertAlign w:val="superscript"/>
          <w:lang w:eastAsia="en-US"/>
        </w:rPr>
        <w:tab/>
      </w:r>
      <w:r w:rsidRPr="00A56239">
        <w:rPr>
          <w:rFonts w:ascii="Times New Roman" w:eastAsiaTheme="minorHAnsi" w:hAnsi="Times New Roman" w:cs="Times New Roman"/>
          <w:b/>
          <w:i/>
          <w:vertAlign w:val="superscript"/>
          <w:lang w:eastAsia="en-US"/>
        </w:rPr>
        <w:tab/>
      </w:r>
      <w:r w:rsidRPr="00A56239">
        <w:rPr>
          <w:rFonts w:ascii="Times New Roman" w:eastAsiaTheme="minorHAnsi" w:hAnsi="Times New Roman" w:cs="Times New Roman"/>
          <w:b/>
          <w:i/>
          <w:vertAlign w:val="superscript"/>
          <w:lang w:eastAsia="en-US"/>
        </w:rPr>
        <w:tab/>
        <w:t>М.П.</w:t>
      </w:r>
    </w:p>
    <w:p w:rsidR="00A56239" w:rsidRPr="00A56239" w:rsidRDefault="00A56239" w:rsidP="00A56239">
      <w:pPr>
        <w:widowControl w:val="0"/>
        <w:spacing w:after="0"/>
        <w:ind w:right="180"/>
        <w:rPr>
          <w:rFonts w:ascii="Times New Roman" w:eastAsiaTheme="minorHAnsi" w:hAnsi="Times New Roman" w:cs="Times New Roman"/>
          <w:b/>
          <w:bCs/>
          <w:lang w:eastAsia="en-US"/>
        </w:rPr>
      </w:pPr>
    </w:p>
    <w:p w:rsidR="00A56239" w:rsidRPr="00A56239" w:rsidRDefault="00A56239" w:rsidP="00A56239">
      <w:pPr>
        <w:widowControl w:val="0"/>
        <w:spacing w:after="0"/>
        <w:ind w:right="180"/>
        <w:rPr>
          <w:rFonts w:ascii="Times New Roman" w:eastAsiaTheme="minorHAnsi" w:hAnsi="Times New Roman" w:cs="Times New Roman"/>
          <w:b/>
          <w:bCs/>
          <w:lang w:eastAsia="en-US"/>
        </w:rPr>
      </w:pPr>
    </w:p>
    <w:p w:rsidR="00A56239" w:rsidRP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384C97" w:rsidRDefault="00384C97" w:rsidP="00B61308">
      <w:pPr>
        <w:widowControl w:val="0"/>
        <w:spacing w:after="0"/>
        <w:ind w:right="180"/>
        <w:rPr>
          <w:rFonts w:ascii="Times New Roman" w:eastAsiaTheme="minorHAnsi" w:hAnsi="Times New Roman" w:cs="Times New Roman"/>
          <w:b/>
          <w:lang w:eastAsia="en-US"/>
        </w:rPr>
      </w:pPr>
    </w:p>
    <w:p w:rsidR="00384C97" w:rsidRPr="00384C97" w:rsidRDefault="00384C97" w:rsidP="00384C97">
      <w:pPr>
        <w:widowControl w:val="0"/>
        <w:spacing w:after="0"/>
        <w:ind w:left="1440" w:right="180" w:hanging="1440"/>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lastRenderedPageBreak/>
        <w:t>На бланке организации</w:t>
      </w:r>
      <w:r w:rsidRPr="00384C97">
        <w:rPr>
          <w:rFonts w:ascii="Times New Roman" w:eastAsiaTheme="minorHAnsi" w:hAnsi="Times New Roman" w:cs="Times New Roman"/>
          <w:b/>
          <w:lang w:eastAsia="en-US"/>
        </w:rPr>
        <w:t xml:space="preserve"> </w:t>
      </w:r>
    </w:p>
    <w:p w:rsidR="00384C97" w:rsidRPr="00384C97" w:rsidRDefault="00384C97" w:rsidP="00384C97">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384C97" w:rsidRPr="00384C97" w:rsidRDefault="00384C97" w:rsidP="00384C97">
      <w:pPr>
        <w:widowControl w:val="0"/>
        <w:spacing w:after="0"/>
        <w:ind w:right="180"/>
        <w:rPr>
          <w:rFonts w:ascii="Times New Roman" w:eastAsiaTheme="minorHAnsi" w:hAnsi="Times New Roman" w:cs="Times New Roman"/>
          <w:lang w:eastAsia="en-US"/>
        </w:rPr>
      </w:pPr>
    </w:p>
    <w:p w:rsidR="00384C97" w:rsidRPr="00384C97" w:rsidRDefault="00384C97" w:rsidP="00384C97">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 xml:space="preserve">СВЕДЕНИЯ О КВАЛИФИКАЦИИ </w:t>
      </w:r>
    </w:p>
    <w:p w:rsidR="00384C97" w:rsidRPr="00384C97" w:rsidRDefault="00384C97" w:rsidP="00384C97">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384C97" w:rsidRPr="00384C97" w:rsidRDefault="00384C97" w:rsidP="00384C97">
      <w:pPr>
        <w:widowControl w:val="0"/>
        <w:spacing w:after="0"/>
        <w:jc w:val="center"/>
        <w:rPr>
          <w:rFonts w:ascii="Times New Roman" w:eastAsiaTheme="minorHAnsi" w:hAnsi="Times New Roman" w:cs="Times New Roman"/>
          <w:lang w:eastAsia="en-US"/>
        </w:rPr>
      </w:pPr>
    </w:p>
    <w:p w:rsidR="00384C97" w:rsidRPr="00384C97" w:rsidRDefault="00384C97" w:rsidP="00384C97">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B61308" w:rsidRPr="00AB01D8" w:rsidTr="007E2A6B">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B61308" w:rsidRPr="00AB01D8" w:rsidRDefault="00B61308" w:rsidP="007E2A6B">
            <w:pPr>
              <w:widowControl w:val="0"/>
              <w:autoSpaceDE w:val="0"/>
              <w:autoSpaceDN w:val="0"/>
              <w:adjustRightInd w:val="0"/>
              <w:spacing w:after="0"/>
              <w:jc w:val="center"/>
              <w:rPr>
                <w:rFonts w:ascii="Times New Roman" w:eastAsia="Calibri" w:hAnsi="Times New Roman" w:cs="Times New Roman"/>
                <w:b/>
                <w:lang w:eastAsia="en-US"/>
              </w:rPr>
            </w:pPr>
            <w:r w:rsidRPr="00AB01D8">
              <w:rPr>
                <w:rFonts w:ascii="Times New Roman" w:eastAsia="Calibri" w:hAnsi="Times New Roman" w:cs="Times New Roman"/>
                <w:b/>
                <w:lang w:eastAsia="en-US"/>
              </w:rPr>
              <w:t>№</w:t>
            </w:r>
          </w:p>
          <w:p w:rsidR="00B61308" w:rsidRPr="00AB01D8" w:rsidRDefault="00B61308" w:rsidP="007E2A6B">
            <w:pPr>
              <w:widowControl w:val="0"/>
              <w:autoSpaceDE w:val="0"/>
              <w:autoSpaceDN w:val="0"/>
              <w:adjustRightInd w:val="0"/>
              <w:spacing w:after="0"/>
              <w:jc w:val="center"/>
              <w:rPr>
                <w:rFonts w:ascii="Times New Roman" w:eastAsia="Calibri" w:hAnsi="Times New Roman" w:cs="Times New Roman"/>
                <w:b/>
                <w:lang w:eastAsia="en-US"/>
              </w:rPr>
            </w:pPr>
            <w:r w:rsidRPr="00AB01D8">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B61308" w:rsidRPr="00AB01D8" w:rsidRDefault="00B61308" w:rsidP="007E2A6B">
            <w:pPr>
              <w:widowControl w:val="0"/>
              <w:autoSpaceDE w:val="0"/>
              <w:autoSpaceDN w:val="0"/>
              <w:adjustRightInd w:val="0"/>
              <w:spacing w:after="0"/>
              <w:jc w:val="center"/>
              <w:rPr>
                <w:rFonts w:ascii="Times New Roman" w:eastAsia="Calibri" w:hAnsi="Times New Roman" w:cs="Times New Roman"/>
                <w:b/>
                <w:lang w:eastAsia="en-US"/>
              </w:rPr>
            </w:pPr>
            <w:r w:rsidRPr="00AB01D8">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B61308" w:rsidRPr="00AB01D8" w:rsidRDefault="00B61308" w:rsidP="007E2A6B">
            <w:pPr>
              <w:widowControl w:val="0"/>
              <w:autoSpaceDE w:val="0"/>
              <w:autoSpaceDN w:val="0"/>
              <w:adjustRightInd w:val="0"/>
              <w:spacing w:after="0"/>
              <w:jc w:val="center"/>
              <w:rPr>
                <w:rFonts w:ascii="Times New Roman" w:eastAsia="Calibri" w:hAnsi="Times New Roman" w:cs="Times New Roman"/>
                <w:b/>
                <w:lang w:eastAsia="en-US"/>
              </w:rPr>
            </w:pPr>
            <w:r w:rsidRPr="00AB01D8">
              <w:rPr>
                <w:rFonts w:ascii="Times New Roman" w:eastAsia="Calibri" w:hAnsi="Times New Roman" w:cs="Times New Roman"/>
                <w:b/>
                <w:lang w:eastAsia="en-US"/>
              </w:rPr>
              <w:t>Данные участника</w:t>
            </w:r>
          </w:p>
        </w:tc>
      </w:tr>
      <w:tr w:rsidR="00B61308" w:rsidRPr="00AB01D8" w:rsidTr="007E2A6B">
        <w:trPr>
          <w:tblHeader/>
        </w:trPr>
        <w:tc>
          <w:tcPr>
            <w:tcW w:w="710" w:type="dxa"/>
            <w:tcBorders>
              <w:top w:val="single" w:sz="4" w:space="0" w:color="auto"/>
              <w:left w:val="single" w:sz="4" w:space="0" w:color="auto"/>
              <w:bottom w:val="single" w:sz="4" w:space="0" w:color="auto"/>
              <w:right w:val="single" w:sz="4" w:space="0" w:color="auto"/>
            </w:tcBorders>
            <w:hideMark/>
          </w:tcPr>
          <w:p w:rsidR="00B61308" w:rsidRPr="00AB01D8" w:rsidRDefault="00B61308" w:rsidP="007E2A6B">
            <w:pPr>
              <w:widowControl w:val="0"/>
              <w:autoSpaceDE w:val="0"/>
              <w:autoSpaceDN w:val="0"/>
              <w:adjustRightInd w:val="0"/>
              <w:spacing w:after="0"/>
              <w:jc w:val="center"/>
              <w:rPr>
                <w:rFonts w:ascii="Times New Roman" w:eastAsia="Calibri" w:hAnsi="Times New Roman" w:cs="Times New Roman"/>
                <w:b/>
                <w:lang w:eastAsia="en-US"/>
              </w:rPr>
            </w:pPr>
            <w:r w:rsidRPr="00AB01D8">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B61308" w:rsidRPr="00AB01D8" w:rsidRDefault="00B61308" w:rsidP="007E2A6B">
            <w:pPr>
              <w:widowControl w:val="0"/>
              <w:autoSpaceDE w:val="0"/>
              <w:autoSpaceDN w:val="0"/>
              <w:adjustRightInd w:val="0"/>
              <w:spacing w:after="0"/>
              <w:jc w:val="center"/>
              <w:rPr>
                <w:rFonts w:ascii="Times New Roman" w:eastAsia="Calibri" w:hAnsi="Times New Roman" w:cs="Times New Roman"/>
                <w:b/>
                <w:lang w:eastAsia="en-US"/>
              </w:rPr>
            </w:pPr>
            <w:r w:rsidRPr="00AB01D8">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B61308" w:rsidRPr="00AB01D8" w:rsidRDefault="00B61308" w:rsidP="007E2A6B">
            <w:pPr>
              <w:widowControl w:val="0"/>
              <w:autoSpaceDE w:val="0"/>
              <w:autoSpaceDN w:val="0"/>
              <w:adjustRightInd w:val="0"/>
              <w:spacing w:after="0"/>
              <w:jc w:val="center"/>
              <w:rPr>
                <w:rFonts w:ascii="Times New Roman" w:eastAsia="Calibri" w:hAnsi="Times New Roman" w:cs="Times New Roman"/>
                <w:b/>
                <w:lang w:eastAsia="en-US"/>
              </w:rPr>
            </w:pPr>
            <w:r w:rsidRPr="00AB01D8">
              <w:rPr>
                <w:rFonts w:ascii="Times New Roman" w:eastAsia="Calibri" w:hAnsi="Times New Roman" w:cs="Times New Roman"/>
                <w:b/>
                <w:lang w:eastAsia="en-US"/>
              </w:rPr>
              <w:t>3</w:t>
            </w:r>
          </w:p>
        </w:tc>
      </w:tr>
      <w:tr w:rsidR="00B61308" w:rsidRPr="00AB01D8" w:rsidTr="007E2A6B">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B61308" w:rsidRPr="00AB01D8" w:rsidRDefault="00B61308" w:rsidP="007E2A6B">
            <w:pPr>
              <w:widowControl w:val="0"/>
              <w:autoSpaceDE w:val="0"/>
              <w:autoSpaceDN w:val="0"/>
              <w:adjustRightInd w:val="0"/>
              <w:spacing w:after="0"/>
              <w:jc w:val="center"/>
              <w:rPr>
                <w:rFonts w:ascii="Times New Roman" w:eastAsia="Calibri" w:hAnsi="Times New Roman" w:cs="Times New Roman"/>
                <w:lang w:eastAsia="en-US"/>
              </w:rPr>
            </w:pPr>
            <w:r w:rsidRPr="00AB01D8">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B61308" w:rsidRPr="00AB01D8" w:rsidRDefault="00B61308" w:rsidP="007E2A6B">
            <w:pPr>
              <w:widowControl w:val="0"/>
              <w:autoSpaceDE w:val="0"/>
              <w:autoSpaceDN w:val="0"/>
              <w:adjustRightInd w:val="0"/>
              <w:spacing w:after="0"/>
              <w:jc w:val="center"/>
              <w:rPr>
                <w:rFonts w:ascii="Times New Roman" w:eastAsia="Calibri" w:hAnsi="Times New Roman" w:cs="Times New Roman"/>
                <w:lang w:eastAsia="en-US"/>
              </w:rPr>
            </w:pPr>
            <w:r w:rsidRPr="00AB01D8">
              <w:rPr>
                <w:rFonts w:ascii="Times New Roman" w:eastAsia="Calibri" w:hAnsi="Times New Roman" w:cs="Times New Roman"/>
                <w:lang w:eastAsia="en-US"/>
              </w:rPr>
              <w:t>Наличие производственных мощностей и технологическая оснащенность</w:t>
            </w:r>
          </w:p>
          <w:p w:rsidR="00B61308" w:rsidRPr="00AB01D8" w:rsidRDefault="00B61308" w:rsidP="007E2A6B">
            <w:pPr>
              <w:widowControl w:val="0"/>
              <w:autoSpaceDE w:val="0"/>
              <w:autoSpaceDN w:val="0"/>
              <w:adjustRightInd w:val="0"/>
              <w:spacing w:after="0"/>
              <w:jc w:val="center"/>
              <w:rPr>
                <w:rFonts w:ascii="Times New Roman" w:eastAsia="Calibri" w:hAnsi="Times New Roman" w:cs="Times New Roman"/>
                <w:i/>
                <w:lang w:eastAsia="en-US"/>
              </w:rPr>
            </w:pPr>
            <w:r w:rsidRPr="00AB01D8">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B61308" w:rsidRPr="00AB01D8" w:rsidRDefault="00B61308" w:rsidP="007E2A6B">
            <w:pPr>
              <w:widowControl w:val="0"/>
              <w:autoSpaceDE w:val="0"/>
              <w:autoSpaceDN w:val="0"/>
              <w:adjustRightInd w:val="0"/>
              <w:spacing w:after="0" w:line="240" w:lineRule="auto"/>
              <w:jc w:val="both"/>
              <w:rPr>
                <w:rFonts w:ascii="Times New Roman" w:eastAsia="Times New Roman" w:hAnsi="Times New Roman" w:cs="Times New Roman"/>
                <w:i/>
              </w:rPr>
            </w:pPr>
            <w:r w:rsidRPr="00AB01D8">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B61308" w:rsidRPr="00AB01D8" w:rsidRDefault="00B61308" w:rsidP="007E2A6B">
            <w:pPr>
              <w:widowControl w:val="0"/>
              <w:autoSpaceDE w:val="0"/>
              <w:autoSpaceDN w:val="0"/>
              <w:adjustRightInd w:val="0"/>
              <w:spacing w:after="0" w:line="240" w:lineRule="auto"/>
              <w:jc w:val="both"/>
              <w:rPr>
                <w:rFonts w:ascii="Times New Roman" w:eastAsia="Times New Roman" w:hAnsi="Times New Roman" w:cs="Times New Roman"/>
                <w:i/>
              </w:rPr>
            </w:pPr>
            <w:r w:rsidRPr="00AB01D8">
              <w:rPr>
                <w:rFonts w:ascii="Times New Roman" w:eastAsia="Times New Roman" w:hAnsi="Times New Roman" w:cs="Times New Roman"/>
                <w:i/>
              </w:rPr>
              <w:t>- на производственные здания (помещения) и (или) земельные участки, в которых фактически осуществляется производство;</w:t>
            </w:r>
          </w:p>
          <w:p w:rsidR="00B61308" w:rsidRPr="00AB01D8" w:rsidRDefault="00B61308" w:rsidP="007E2A6B">
            <w:pPr>
              <w:widowControl w:val="0"/>
              <w:autoSpaceDE w:val="0"/>
              <w:autoSpaceDN w:val="0"/>
              <w:adjustRightInd w:val="0"/>
              <w:spacing w:after="0" w:line="240" w:lineRule="auto"/>
              <w:jc w:val="both"/>
              <w:rPr>
                <w:rFonts w:ascii="Times New Roman" w:eastAsia="Calibri" w:hAnsi="Times New Roman" w:cs="Times New Roman"/>
                <w:i/>
                <w:lang w:eastAsia="en-US"/>
              </w:rPr>
            </w:pPr>
            <w:r w:rsidRPr="00AB01D8">
              <w:rPr>
                <w:rFonts w:ascii="Times New Roman" w:eastAsia="Times New Roman" w:hAnsi="Times New Roman" w:cs="Times New Roman"/>
                <w:i/>
              </w:rPr>
              <w:t>- на производственное оборудование, машины, механизмы (м</w:t>
            </w:r>
            <w:r w:rsidRPr="00AB01D8">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B61308" w:rsidRPr="00AB01D8" w:rsidTr="007E2A6B">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B61308" w:rsidRPr="00AB01D8" w:rsidRDefault="00B61308" w:rsidP="007E2A6B">
            <w:pPr>
              <w:widowControl w:val="0"/>
              <w:autoSpaceDE w:val="0"/>
              <w:autoSpaceDN w:val="0"/>
              <w:adjustRightInd w:val="0"/>
              <w:spacing w:after="0"/>
              <w:jc w:val="center"/>
              <w:rPr>
                <w:rFonts w:ascii="Times New Roman" w:eastAsia="Calibri" w:hAnsi="Times New Roman" w:cs="Times New Roman"/>
                <w:lang w:eastAsia="en-US"/>
              </w:rPr>
            </w:pPr>
            <w:r w:rsidRPr="00AB01D8">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B61308" w:rsidRPr="00AB01D8" w:rsidRDefault="00B61308" w:rsidP="007E2A6B">
            <w:pPr>
              <w:widowControl w:val="0"/>
              <w:autoSpaceDE w:val="0"/>
              <w:autoSpaceDN w:val="0"/>
              <w:adjustRightInd w:val="0"/>
              <w:spacing w:after="0"/>
              <w:jc w:val="center"/>
              <w:rPr>
                <w:rFonts w:ascii="Times New Roman" w:eastAsia="Calibri" w:hAnsi="Times New Roman" w:cs="Times New Roman"/>
                <w:lang w:eastAsia="en-US"/>
              </w:rPr>
            </w:pPr>
            <w:r w:rsidRPr="00AB01D8">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B61308" w:rsidRPr="00AB01D8" w:rsidRDefault="00B61308" w:rsidP="007E2A6B">
            <w:pPr>
              <w:widowControl w:val="0"/>
              <w:autoSpaceDE w:val="0"/>
              <w:autoSpaceDN w:val="0"/>
              <w:adjustRightInd w:val="0"/>
              <w:spacing w:after="0" w:line="240" w:lineRule="auto"/>
              <w:jc w:val="both"/>
              <w:rPr>
                <w:rFonts w:ascii="Times New Roman" w:eastAsia="Times New Roman" w:hAnsi="Times New Roman" w:cs="Times New Roman"/>
                <w:i/>
              </w:rPr>
            </w:pPr>
            <w:r w:rsidRPr="00AB01D8">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B61308" w:rsidRPr="00AB01D8" w:rsidRDefault="00B61308" w:rsidP="007E2A6B">
            <w:pPr>
              <w:widowControl w:val="0"/>
              <w:autoSpaceDE w:val="0"/>
              <w:autoSpaceDN w:val="0"/>
              <w:adjustRightInd w:val="0"/>
              <w:spacing w:after="0"/>
              <w:jc w:val="both"/>
              <w:rPr>
                <w:rFonts w:ascii="Times New Roman" w:eastAsia="Calibri" w:hAnsi="Times New Roman" w:cs="Times New Roman"/>
                <w:i/>
                <w:lang w:eastAsia="en-US"/>
              </w:rPr>
            </w:pPr>
            <w:r w:rsidRPr="00AB01D8">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B61308" w:rsidRPr="00AB01D8" w:rsidTr="007E2A6B">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B61308" w:rsidRPr="00AB01D8" w:rsidRDefault="00B61308" w:rsidP="007E2A6B">
            <w:pPr>
              <w:widowControl w:val="0"/>
              <w:autoSpaceDE w:val="0"/>
              <w:autoSpaceDN w:val="0"/>
              <w:adjustRightInd w:val="0"/>
              <w:spacing w:after="0"/>
              <w:jc w:val="center"/>
              <w:rPr>
                <w:rFonts w:ascii="Times New Roman" w:eastAsia="Calibri" w:hAnsi="Times New Roman" w:cs="Times New Roman"/>
                <w:lang w:eastAsia="en-US"/>
              </w:rPr>
            </w:pPr>
            <w:r w:rsidRPr="00AB01D8">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B61308" w:rsidRPr="00AB01D8" w:rsidRDefault="00B61308" w:rsidP="007E2A6B">
            <w:pPr>
              <w:widowControl w:val="0"/>
              <w:autoSpaceDE w:val="0"/>
              <w:autoSpaceDN w:val="0"/>
              <w:adjustRightInd w:val="0"/>
              <w:spacing w:after="0"/>
              <w:jc w:val="center"/>
              <w:rPr>
                <w:rFonts w:ascii="Times New Roman" w:eastAsia="Calibri" w:hAnsi="Times New Roman" w:cs="Times New Roman"/>
                <w:lang w:eastAsia="en-US"/>
              </w:rPr>
            </w:pPr>
            <w:r w:rsidRPr="00AB01D8">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B61308" w:rsidRPr="00AB01D8" w:rsidRDefault="00B61308" w:rsidP="007E2A6B">
            <w:pPr>
              <w:widowControl w:val="0"/>
              <w:tabs>
                <w:tab w:val="num" w:pos="400"/>
              </w:tabs>
              <w:spacing w:after="0"/>
              <w:jc w:val="both"/>
              <w:rPr>
                <w:rFonts w:ascii="Times New Roman" w:eastAsia="Calibri" w:hAnsi="Times New Roman" w:cs="Times New Roman"/>
                <w:i/>
                <w:lang w:eastAsia="en-US"/>
              </w:rPr>
            </w:pPr>
            <w:r w:rsidRPr="00AB01D8">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AB01D8">
              <w:rPr>
                <w:rFonts w:ascii="Times New Roman" w:eastAsia="Calibri" w:hAnsi="Times New Roman" w:cs="Times New Roman"/>
                <w:b/>
                <w:i/>
                <w:lang w:eastAsia="en-US"/>
              </w:rPr>
              <w:t>контактные телефоны.</w:t>
            </w:r>
          </w:p>
          <w:p w:rsidR="00B61308" w:rsidRPr="00AB01D8" w:rsidRDefault="00B61308" w:rsidP="007E2A6B">
            <w:pPr>
              <w:widowControl w:val="0"/>
              <w:autoSpaceDE w:val="0"/>
              <w:autoSpaceDN w:val="0"/>
              <w:adjustRightInd w:val="0"/>
              <w:spacing w:after="0"/>
              <w:jc w:val="both"/>
              <w:rPr>
                <w:rFonts w:ascii="Times New Roman" w:eastAsia="Calibri" w:hAnsi="Times New Roman" w:cs="Times New Roman"/>
                <w:lang w:eastAsia="en-US"/>
              </w:rPr>
            </w:pPr>
            <w:r w:rsidRPr="00AB01D8">
              <w:rPr>
                <w:rFonts w:ascii="Times New Roman" w:eastAsia="Calibri" w:hAnsi="Times New Roman" w:cs="Times New Roman"/>
                <w:i/>
                <w:lang w:eastAsia="en-US"/>
              </w:rPr>
              <w:t>Данные могут быть подтверждены отзывами.</w:t>
            </w:r>
          </w:p>
        </w:tc>
      </w:tr>
    </w:tbl>
    <w:p w:rsidR="00384C97" w:rsidRPr="00384C97" w:rsidRDefault="00384C97" w:rsidP="00384C97">
      <w:pPr>
        <w:widowControl w:val="0"/>
        <w:tabs>
          <w:tab w:val="left" w:pos="180"/>
        </w:tabs>
        <w:spacing w:after="0"/>
        <w:rPr>
          <w:rFonts w:ascii="Times New Roman" w:eastAsiaTheme="minorHAnsi" w:hAnsi="Times New Roman" w:cs="Times New Roman"/>
          <w:lang w:eastAsia="en-US"/>
        </w:rPr>
      </w:pPr>
    </w:p>
    <w:p w:rsidR="00384C97" w:rsidRPr="00384C97" w:rsidRDefault="00384C97" w:rsidP="00384C97">
      <w:pPr>
        <w:widowControl w:val="0"/>
        <w:spacing w:after="0"/>
        <w:ind w:right="180"/>
        <w:rPr>
          <w:rFonts w:ascii="Times New Roman" w:eastAsiaTheme="minorHAnsi" w:hAnsi="Times New Roman" w:cs="Times New Roman"/>
          <w:b/>
          <w:lang w:eastAsia="en-US"/>
        </w:rPr>
      </w:pPr>
    </w:p>
    <w:p w:rsidR="00384C97" w:rsidRPr="00384C97" w:rsidRDefault="00384C97" w:rsidP="00384C97">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384C97" w:rsidRPr="00384C97" w:rsidRDefault="00384C97" w:rsidP="00384C97">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384C97" w:rsidRPr="00384C97" w:rsidRDefault="00384C97" w:rsidP="00384C97">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384C97" w:rsidRPr="00384C97" w:rsidRDefault="00384C97" w:rsidP="00384C97">
      <w:pPr>
        <w:widowControl w:val="0"/>
        <w:spacing w:after="0"/>
        <w:ind w:right="180"/>
        <w:rPr>
          <w:rFonts w:ascii="Times New Roman" w:eastAsiaTheme="minorHAnsi" w:hAnsi="Times New Roman" w:cs="Times New Roman"/>
          <w:b/>
          <w:i/>
          <w:sz w:val="20"/>
          <w:szCs w:val="20"/>
          <w:u w:val="single"/>
          <w:lang w:eastAsia="en-US"/>
        </w:rPr>
      </w:pPr>
    </w:p>
    <w:p w:rsidR="00384C97" w:rsidRPr="00384C97" w:rsidRDefault="00384C97" w:rsidP="00384C97">
      <w:pPr>
        <w:widowControl w:val="0"/>
        <w:spacing w:after="0"/>
        <w:ind w:right="180"/>
        <w:rPr>
          <w:rFonts w:ascii="Times New Roman" w:eastAsiaTheme="minorHAnsi" w:hAnsi="Times New Roman" w:cs="Times New Roman"/>
          <w:b/>
          <w:i/>
          <w:lang w:eastAsia="en-US"/>
        </w:rPr>
      </w:pPr>
      <w:r w:rsidRPr="00384C97">
        <w:rPr>
          <w:rFonts w:ascii="Times New Roman" w:eastAsiaTheme="minorHAnsi" w:hAnsi="Times New Roman" w:cs="Times New Roman"/>
          <w:b/>
          <w:i/>
          <w:sz w:val="20"/>
          <w:szCs w:val="20"/>
          <w:u w:val="single"/>
          <w:lang w:eastAsia="en-US"/>
        </w:rPr>
        <w:t>Примечание</w:t>
      </w:r>
      <w:r w:rsidRPr="00384C97">
        <w:rPr>
          <w:rFonts w:ascii="Times New Roman" w:eastAsiaTheme="minorHAnsi" w:hAnsi="Times New Roman" w:cs="Times New Roman"/>
          <w:b/>
          <w:i/>
          <w:sz w:val="20"/>
          <w:szCs w:val="20"/>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384C97" w:rsidRPr="00384C97" w:rsidRDefault="00384C97" w:rsidP="00384C97">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B61308">
      <w:pPr>
        <w:widowControl w:val="0"/>
        <w:spacing w:after="0"/>
        <w:ind w:right="180"/>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t>ФОР</w:t>
      </w:r>
      <w:r w:rsidR="00A8412C" w:rsidRPr="00A8412C">
        <w:rPr>
          <w:rFonts w:ascii="Times New Roman" w:eastAsiaTheme="minorHAnsi" w:hAnsi="Times New Roman" w:cs="Times New Roman"/>
          <w:b/>
          <w:lang w:eastAsia="en-US"/>
        </w:rPr>
        <w:t xml:space="preserve">МА </w:t>
      </w:r>
      <w:r>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lastRenderedPageBreak/>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p>
    <w:bookmarkEnd w:id="122"/>
    <w:bookmarkEnd w:id="123"/>
    <w:bookmarkEnd w:id="124"/>
    <w:bookmarkEnd w:id="125"/>
    <w:bookmarkEnd w:id="126"/>
    <w:p w:rsidR="00A8412C" w:rsidRDefault="00A8412C" w:rsidP="00A8412C">
      <w:pPr>
        <w:keepLines/>
        <w:widowControl w:val="0"/>
        <w:spacing w:after="0"/>
        <w:outlineLvl w:val="0"/>
        <w:rPr>
          <w:rFonts w:ascii="Times New Roman" w:eastAsiaTheme="majorEastAsia" w:hAnsi="Times New Roman" w:cs="Times New Roman"/>
          <w:b/>
          <w:bCs/>
          <w:lang w:eastAsia="en-US"/>
        </w:rPr>
      </w:pPr>
    </w:p>
    <w:sectPr w:rsidR="00A8412C"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84F" w:rsidRDefault="0083484F" w:rsidP="00B4269E">
      <w:pPr>
        <w:spacing w:after="0" w:line="240" w:lineRule="auto"/>
      </w:pPr>
      <w:r>
        <w:separator/>
      </w:r>
    </w:p>
  </w:endnote>
  <w:endnote w:type="continuationSeparator" w:id="0">
    <w:p w:rsidR="0083484F" w:rsidRDefault="0083484F"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83484F" w:rsidRPr="00AF333E" w:rsidRDefault="0083484F"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964A56">
          <w:rPr>
            <w:rFonts w:ascii="Times New Roman" w:hAnsi="Times New Roman" w:cs="Times New Roman"/>
            <w:noProof/>
            <w:sz w:val="24"/>
            <w:szCs w:val="24"/>
          </w:rPr>
          <w:t>18</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84F" w:rsidRDefault="0083484F" w:rsidP="00B4269E">
      <w:pPr>
        <w:spacing w:after="0" w:line="240" w:lineRule="auto"/>
      </w:pPr>
      <w:r>
        <w:separator/>
      </w:r>
    </w:p>
  </w:footnote>
  <w:footnote w:type="continuationSeparator" w:id="0">
    <w:p w:rsidR="0083484F" w:rsidRDefault="0083484F"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67A2E29"/>
    <w:multiLevelType w:val="hybridMultilevel"/>
    <w:tmpl w:val="494AE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4">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120D4D"/>
    <w:multiLevelType w:val="hybridMultilevel"/>
    <w:tmpl w:val="626C2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8">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5">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6">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9">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3">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4">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5">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6">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7">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9">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2">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4">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5"/>
  </w:num>
  <w:num w:numId="2">
    <w:abstractNumId w:val="13"/>
  </w:num>
  <w:num w:numId="3">
    <w:abstractNumId w:val="5"/>
  </w:num>
  <w:num w:numId="4">
    <w:abstractNumId w:val="1"/>
  </w:num>
  <w:num w:numId="5">
    <w:abstractNumId w:val="32"/>
  </w:num>
  <w:num w:numId="6">
    <w:abstractNumId w:val="42"/>
  </w:num>
  <w:num w:numId="7">
    <w:abstractNumId w:val="0"/>
  </w:num>
  <w:num w:numId="8">
    <w:abstractNumId w:val="2"/>
  </w:num>
  <w:num w:numId="9">
    <w:abstractNumId w:val="34"/>
  </w:num>
  <w:num w:numId="10">
    <w:abstractNumId w:val="28"/>
  </w:num>
  <w:num w:numId="11">
    <w:abstractNumId w:val="21"/>
  </w:num>
  <w:num w:numId="12">
    <w:abstractNumId w:val="38"/>
  </w:num>
  <w:num w:numId="13">
    <w:abstractNumId w:val="10"/>
  </w:num>
  <w:num w:numId="14">
    <w:abstractNumId w:val="26"/>
  </w:num>
  <w:num w:numId="15">
    <w:abstractNumId w:val="6"/>
  </w:num>
  <w:num w:numId="16">
    <w:abstractNumId w:val="29"/>
  </w:num>
  <w:num w:numId="17">
    <w:abstractNumId w:val="14"/>
  </w:num>
  <w:num w:numId="18">
    <w:abstractNumId w:val="33"/>
  </w:num>
  <w:num w:numId="19">
    <w:abstractNumId w:val="22"/>
  </w:num>
  <w:num w:numId="20">
    <w:abstractNumId w:val="9"/>
  </w:num>
  <w:num w:numId="21">
    <w:abstractNumId w:val="3"/>
  </w:num>
  <w:num w:numId="22">
    <w:abstractNumId w:val="30"/>
  </w:num>
  <w:num w:numId="23">
    <w:abstractNumId w:val="25"/>
  </w:num>
  <w:num w:numId="24">
    <w:abstractNumId w:val="40"/>
  </w:num>
  <w:num w:numId="25">
    <w:abstractNumId w:val="31"/>
  </w:num>
  <w:num w:numId="26">
    <w:abstractNumId w:val="41"/>
  </w:num>
  <w:num w:numId="27">
    <w:abstractNumId w:val="17"/>
  </w:num>
  <w:num w:numId="28">
    <w:abstractNumId w:val="44"/>
  </w:num>
  <w:num w:numId="29">
    <w:abstractNumId w:val="4"/>
  </w:num>
  <w:num w:numId="30">
    <w:abstractNumId w:val="15"/>
  </w:num>
  <w:num w:numId="31">
    <w:abstractNumId w:val="11"/>
  </w:num>
  <w:num w:numId="32">
    <w:abstractNumId w:val="23"/>
  </w:num>
  <w:num w:numId="33">
    <w:abstractNumId w:val="8"/>
  </w:num>
  <w:num w:numId="34">
    <w:abstractNumId w:val="37"/>
  </w:num>
  <w:num w:numId="35">
    <w:abstractNumId w:val="24"/>
  </w:num>
  <w:num w:numId="36">
    <w:abstractNumId w:val="39"/>
  </w:num>
  <w:num w:numId="37">
    <w:abstractNumId w:val="27"/>
  </w:num>
  <w:num w:numId="3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43"/>
  </w:num>
  <w:num w:numId="41">
    <w:abstractNumId w:val="20"/>
  </w:num>
  <w:num w:numId="42">
    <w:abstractNumId w:val="12"/>
  </w:num>
  <w:num w:numId="43">
    <w:abstractNumId w:val="36"/>
  </w:num>
  <w:num w:numId="44">
    <w:abstractNumId w:val="16"/>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CF8"/>
    <w:rsid w:val="000311FE"/>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3A29"/>
    <w:rsid w:val="000A3D5C"/>
    <w:rsid w:val="000A5BF9"/>
    <w:rsid w:val="000A6937"/>
    <w:rsid w:val="000A7D91"/>
    <w:rsid w:val="000B1232"/>
    <w:rsid w:val="000B1816"/>
    <w:rsid w:val="000B2103"/>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B51"/>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523"/>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04AA"/>
    <w:rsid w:val="00152B9F"/>
    <w:rsid w:val="0015414A"/>
    <w:rsid w:val="00154E11"/>
    <w:rsid w:val="0015788A"/>
    <w:rsid w:val="0016006C"/>
    <w:rsid w:val="001606B2"/>
    <w:rsid w:val="00160B0B"/>
    <w:rsid w:val="00161C27"/>
    <w:rsid w:val="00162045"/>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229C"/>
    <w:rsid w:val="0019590A"/>
    <w:rsid w:val="00195FB3"/>
    <w:rsid w:val="00197ED7"/>
    <w:rsid w:val="001A010A"/>
    <w:rsid w:val="001A201B"/>
    <w:rsid w:val="001A26D8"/>
    <w:rsid w:val="001A459E"/>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5054"/>
    <w:rsid w:val="001C6121"/>
    <w:rsid w:val="001C6848"/>
    <w:rsid w:val="001C7C33"/>
    <w:rsid w:val="001D1F90"/>
    <w:rsid w:val="001D26EC"/>
    <w:rsid w:val="001D4E05"/>
    <w:rsid w:val="001D547D"/>
    <w:rsid w:val="001D5CC3"/>
    <w:rsid w:val="001D72BB"/>
    <w:rsid w:val="001D7D6C"/>
    <w:rsid w:val="001E024C"/>
    <w:rsid w:val="001E0ED2"/>
    <w:rsid w:val="001E1198"/>
    <w:rsid w:val="001E1FFB"/>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5C3A"/>
    <w:rsid w:val="002260A6"/>
    <w:rsid w:val="00226493"/>
    <w:rsid w:val="0022699B"/>
    <w:rsid w:val="00230F2F"/>
    <w:rsid w:val="0023159B"/>
    <w:rsid w:val="00231CF8"/>
    <w:rsid w:val="00232AE6"/>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1421"/>
    <w:rsid w:val="0028154A"/>
    <w:rsid w:val="00281AC9"/>
    <w:rsid w:val="0028224F"/>
    <w:rsid w:val="002833B7"/>
    <w:rsid w:val="00283C26"/>
    <w:rsid w:val="00285A66"/>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B0362"/>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4DEC"/>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60F"/>
    <w:rsid w:val="004D4CA1"/>
    <w:rsid w:val="004D55CF"/>
    <w:rsid w:val="004D57BC"/>
    <w:rsid w:val="004D646F"/>
    <w:rsid w:val="004D6A68"/>
    <w:rsid w:val="004D7405"/>
    <w:rsid w:val="004E02DB"/>
    <w:rsid w:val="004E0E5C"/>
    <w:rsid w:val="004E23FD"/>
    <w:rsid w:val="004E28A9"/>
    <w:rsid w:val="004E4A1B"/>
    <w:rsid w:val="004E4C32"/>
    <w:rsid w:val="004E5404"/>
    <w:rsid w:val="004E6D74"/>
    <w:rsid w:val="004E7E29"/>
    <w:rsid w:val="004F000B"/>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5E3A"/>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64B7"/>
    <w:rsid w:val="005834B2"/>
    <w:rsid w:val="00583DAB"/>
    <w:rsid w:val="005862B2"/>
    <w:rsid w:val="00586D78"/>
    <w:rsid w:val="005871EA"/>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2F"/>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64FA"/>
    <w:rsid w:val="00637004"/>
    <w:rsid w:val="00637B7A"/>
    <w:rsid w:val="00640402"/>
    <w:rsid w:val="00640A4C"/>
    <w:rsid w:val="00640AE9"/>
    <w:rsid w:val="00642338"/>
    <w:rsid w:val="0064242A"/>
    <w:rsid w:val="0064338F"/>
    <w:rsid w:val="00643B0D"/>
    <w:rsid w:val="00643CAB"/>
    <w:rsid w:val="00644C6F"/>
    <w:rsid w:val="0064548C"/>
    <w:rsid w:val="0064589D"/>
    <w:rsid w:val="006460EA"/>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0986"/>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58"/>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58F3"/>
    <w:rsid w:val="00775A4C"/>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2A6B"/>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4F05"/>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1975"/>
    <w:rsid w:val="008222A0"/>
    <w:rsid w:val="00822FC9"/>
    <w:rsid w:val="00823202"/>
    <w:rsid w:val="008241AB"/>
    <w:rsid w:val="008242B5"/>
    <w:rsid w:val="00824543"/>
    <w:rsid w:val="00825B86"/>
    <w:rsid w:val="008266BC"/>
    <w:rsid w:val="00826C6F"/>
    <w:rsid w:val="008317F6"/>
    <w:rsid w:val="0083230B"/>
    <w:rsid w:val="00832C91"/>
    <w:rsid w:val="00832E9F"/>
    <w:rsid w:val="00833489"/>
    <w:rsid w:val="0083484F"/>
    <w:rsid w:val="00837535"/>
    <w:rsid w:val="00840CDD"/>
    <w:rsid w:val="008410CF"/>
    <w:rsid w:val="0084150D"/>
    <w:rsid w:val="00841AC7"/>
    <w:rsid w:val="00841EC7"/>
    <w:rsid w:val="008429CC"/>
    <w:rsid w:val="00842A44"/>
    <w:rsid w:val="0084344E"/>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7F8"/>
    <w:rsid w:val="008C7D64"/>
    <w:rsid w:val="008C7DA5"/>
    <w:rsid w:val="008D0858"/>
    <w:rsid w:val="008D14DA"/>
    <w:rsid w:val="008D15C9"/>
    <w:rsid w:val="008D1C10"/>
    <w:rsid w:val="008D2F39"/>
    <w:rsid w:val="008D3383"/>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4A3"/>
    <w:rsid w:val="0092292C"/>
    <w:rsid w:val="00923882"/>
    <w:rsid w:val="009239E4"/>
    <w:rsid w:val="009302EE"/>
    <w:rsid w:val="00930D0D"/>
    <w:rsid w:val="009319F3"/>
    <w:rsid w:val="00934252"/>
    <w:rsid w:val="00935872"/>
    <w:rsid w:val="00936330"/>
    <w:rsid w:val="00936DC8"/>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F2"/>
    <w:rsid w:val="00954F03"/>
    <w:rsid w:val="009559F8"/>
    <w:rsid w:val="00957C9B"/>
    <w:rsid w:val="00961DEC"/>
    <w:rsid w:val="00962C58"/>
    <w:rsid w:val="00963326"/>
    <w:rsid w:val="009636B1"/>
    <w:rsid w:val="00963952"/>
    <w:rsid w:val="009641F5"/>
    <w:rsid w:val="00964A56"/>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AB1"/>
    <w:rsid w:val="00991737"/>
    <w:rsid w:val="009921C9"/>
    <w:rsid w:val="00994F44"/>
    <w:rsid w:val="00995E3A"/>
    <w:rsid w:val="00997251"/>
    <w:rsid w:val="00997571"/>
    <w:rsid w:val="009975A5"/>
    <w:rsid w:val="00997DB6"/>
    <w:rsid w:val="009A0783"/>
    <w:rsid w:val="009A200E"/>
    <w:rsid w:val="009A2ED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B49"/>
    <w:rsid w:val="009C76F3"/>
    <w:rsid w:val="009D2347"/>
    <w:rsid w:val="009D2370"/>
    <w:rsid w:val="009D2E58"/>
    <w:rsid w:val="009D340E"/>
    <w:rsid w:val="009D346F"/>
    <w:rsid w:val="009D3A84"/>
    <w:rsid w:val="009D4124"/>
    <w:rsid w:val="009D46D7"/>
    <w:rsid w:val="009D5FE5"/>
    <w:rsid w:val="009D6BA1"/>
    <w:rsid w:val="009D7AD8"/>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64A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40"/>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B34"/>
    <w:rsid w:val="00AA4C2D"/>
    <w:rsid w:val="00AA53E8"/>
    <w:rsid w:val="00AA5DF2"/>
    <w:rsid w:val="00AB0482"/>
    <w:rsid w:val="00AB07CD"/>
    <w:rsid w:val="00AB0ED8"/>
    <w:rsid w:val="00AB1147"/>
    <w:rsid w:val="00AB1635"/>
    <w:rsid w:val="00AB1EF1"/>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189"/>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2D2A"/>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678B"/>
    <w:rsid w:val="00B56950"/>
    <w:rsid w:val="00B5769F"/>
    <w:rsid w:val="00B57AD4"/>
    <w:rsid w:val="00B57F18"/>
    <w:rsid w:val="00B60FBC"/>
    <w:rsid w:val="00B61308"/>
    <w:rsid w:val="00B65657"/>
    <w:rsid w:val="00B65ECD"/>
    <w:rsid w:val="00B65EF6"/>
    <w:rsid w:val="00B66B91"/>
    <w:rsid w:val="00B708C1"/>
    <w:rsid w:val="00B70CC6"/>
    <w:rsid w:val="00B71F00"/>
    <w:rsid w:val="00B73732"/>
    <w:rsid w:val="00B744B0"/>
    <w:rsid w:val="00B74EA5"/>
    <w:rsid w:val="00B7731A"/>
    <w:rsid w:val="00B80232"/>
    <w:rsid w:val="00B810F0"/>
    <w:rsid w:val="00B81A46"/>
    <w:rsid w:val="00B83C9B"/>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1E33"/>
    <w:rsid w:val="00BB2086"/>
    <w:rsid w:val="00BB28A4"/>
    <w:rsid w:val="00BB2C84"/>
    <w:rsid w:val="00BB3474"/>
    <w:rsid w:val="00BB3932"/>
    <w:rsid w:val="00BB44AB"/>
    <w:rsid w:val="00BB4A2D"/>
    <w:rsid w:val="00BB559D"/>
    <w:rsid w:val="00BB66F0"/>
    <w:rsid w:val="00BB7394"/>
    <w:rsid w:val="00BC004E"/>
    <w:rsid w:val="00BC147A"/>
    <w:rsid w:val="00BC182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2BAA"/>
    <w:rsid w:val="00C13095"/>
    <w:rsid w:val="00C155DE"/>
    <w:rsid w:val="00C15D99"/>
    <w:rsid w:val="00C165A6"/>
    <w:rsid w:val="00C17486"/>
    <w:rsid w:val="00C17BB1"/>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2F0"/>
    <w:rsid w:val="00D23FA9"/>
    <w:rsid w:val="00D250C5"/>
    <w:rsid w:val="00D25E25"/>
    <w:rsid w:val="00D25EFF"/>
    <w:rsid w:val="00D27159"/>
    <w:rsid w:val="00D31114"/>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0A86"/>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2DCA"/>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0BAF"/>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11AC"/>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10E0C"/>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2322"/>
    <w:rsid w:val="00F326C7"/>
    <w:rsid w:val="00F32DBA"/>
    <w:rsid w:val="00F343E5"/>
    <w:rsid w:val="00F34C23"/>
    <w:rsid w:val="00F35056"/>
    <w:rsid w:val="00F35A13"/>
    <w:rsid w:val="00F35BE4"/>
    <w:rsid w:val="00F35E20"/>
    <w:rsid w:val="00F3692B"/>
    <w:rsid w:val="00F37429"/>
    <w:rsid w:val="00F4194E"/>
    <w:rsid w:val="00F43C38"/>
    <w:rsid w:val="00F44E14"/>
    <w:rsid w:val="00F4666F"/>
    <w:rsid w:val="00F466E3"/>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6ED"/>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ConsNormal">
    <w:name w:val="ConsNormal"/>
    <w:rsid w:val="0083484F"/>
    <w:pPr>
      <w:suppressAutoHyphens/>
      <w:autoSpaceDE w:val="0"/>
      <w:spacing w:after="0" w:line="240" w:lineRule="auto"/>
      <w:ind w:firstLine="720"/>
    </w:pPr>
    <w:rPr>
      <w:rFonts w:ascii="Times New Roman" w:eastAsia="Arial" w:hAnsi="Times New Roman" w:cs="Times New Roman"/>
      <w:lang w:eastAsia="ar-SA"/>
    </w:rPr>
  </w:style>
  <w:style w:type="paragraph" w:styleId="afd">
    <w:name w:val="Normal (Web)"/>
    <w:basedOn w:val="a0"/>
    <w:uiPriority w:val="99"/>
    <w:unhideWhenUsed/>
    <w:rsid w:val="0083484F"/>
    <w:pPr>
      <w:spacing w:after="122"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ConsNormal">
    <w:name w:val="ConsNormal"/>
    <w:rsid w:val="0083484F"/>
    <w:pPr>
      <w:suppressAutoHyphens/>
      <w:autoSpaceDE w:val="0"/>
      <w:spacing w:after="0" w:line="240" w:lineRule="auto"/>
      <w:ind w:firstLine="720"/>
    </w:pPr>
    <w:rPr>
      <w:rFonts w:ascii="Times New Roman" w:eastAsia="Arial" w:hAnsi="Times New Roman" w:cs="Times New Roman"/>
      <w:lang w:eastAsia="ar-SA"/>
    </w:rPr>
  </w:style>
  <w:style w:type="paragraph" w:styleId="afd">
    <w:name w:val="Normal (Web)"/>
    <w:basedOn w:val="a0"/>
    <w:uiPriority w:val="99"/>
    <w:unhideWhenUsed/>
    <w:rsid w:val="0083484F"/>
    <w:pPr>
      <w:spacing w:after="122"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21106-CEB6-4521-8B48-D05733A7C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18</Pages>
  <Words>6721</Words>
  <Characters>38312</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25</cp:revision>
  <cp:lastPrinted>2015-05-29T12:50:00Z</cp:lastPrinted>
  <dcterms:created xsi:type="dcterms:W3CDTF">2015-12-01T11:06:00Z</dcterms:created>
  <dcterms:modified xsi:type="dcterms:W3CDTF">2020-03-25T10:26:00Z</dcterms:modified>
</cp:coreProperties>
</file>