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3C" w:rsidRPr="0060293C" w:rsidRDefault="0060293C" w:rsidP="0060293C">
      <w:pPr>
        <w:spacing w:after="0"/>
        <w:jc w:val="center"/>
        <w:rPr>
          <w:rFonts w:ascii="Times New Roman" w:hAnsi="Times New Roman" w:cs="Times New Roman"/>
          <w:b/>
        </w:rPr>
      </w:pPr>
      <w:r w:rsidRPr="0060293C">
        <w:rPr>
          <w:rFonts w:ascii="Times New Roman" w:hAnsi="Times New Roman" w:cs="Times New Roman"/>
          <w:b/>
        </w:rPr>
        <w:t>ТЕХНИЧЕСКОЕ ЗАДАНИЕ</w:t>
      </w:r>
    </w:p>
    <w:p w:rsidR="00344747" w:rsidRDefault="0060293C" w:rsidP="0060293C">
      <w:pPr>
        <w:spacing w:after="0"/>
        <w:jc w:val="center"/>
        <w:rPr>
          <w:rFonts w:ascii="Times New Roman" w:hAnsi="Times New Roman" w:cs="Times New Roman"/>
          <w:b/>
        </w:rPr>
      </w:pPr>
      <w:r w:rsidRPr="00F74041">
        <w:rPr>
          <w:rFonts w:ascii="Times New Roman" w:hAnsi="Times New Roman" w:cs="Times New Roman"/>
          <w:b/>
        </w:rPr>
        <w:t xml:space="preserve">на </w:t>
      </w:r>
      <w:r w:rsidR="005A7B08">
        <w:rPr>
          <w:rFonts w:ascii="Times New Roman" w:hAnsi="Times New Roman" w:cs="Times New Roman"/>
          <w:b/>
        </w:rPr>
        <w:t>выполнение работ</w:t>
      </w:r>
      <w:r w:rsidRPr="00F74041">
        <w:rPr>
          <w:rFonts w:ascii="Times New Roman" w:hAnsi="Times New Roman" w:cs="Times New Roman"/>
          <w:b/>
        </w:rPr>
        <w:t xml:space="preserve"> по ремонту электродвигателей </w:t>
      </w:r>
    </w:p>
    <w:p w:rsidR="0060293C" w:rsidRPr="00F74041" w:rsidRDefault="0060293C" w:rsidP="0060293C">
      <w:pPr>
        <w:spacing w:after="0"/>
        <w:jc w:val="center"/>
        <w:rPr>
          <w:rFonts w:ascii="Times New Roman" w:hAnsi="Times New Roman" w:cs="Times New Roman"/>
          <w:b/>
        </w:rPr>
      </w:pPr>
      <w:r w:rsidRPr="00F74041">
        <w:rPr>
          <w:rFonts w:ascii="Times New Roman" w:hAnsi="Times New Roman" w:cs="Times New Roman"/>
          <w:b/>
        </w:rPr>
        <w:t xml:space="preserve">для нужд </w:t>
      </w:r>
      <w:r w:rsidR="00344747">
        <w:rPr>
          <w:rFonts w:ascii="Times New Roman" w:hAnsi="Times New Roman" w:cs="Times New Roman"/>
          <w:b/>
        </w:rPr>
        <w:t>ООО «</w:t>
      </w:r>
      <w:r w:rsidRPr="00F74041">
        <w:rPr>
          <w:rFonts w:ascii="Times New Roman" w:hAnsi="Times New Roman" w:cs="Times New Roman"/>
          <w:b/>
        </w:rPr>
        <w:t>ВОЛМА-В</w:t>
      </w:r>
      <w:r w:rsidR="00344747">
        <w:rPr>
          <w:rFonts w:ascii="Times New Roman" w:hAnsi="Times New Roman" w:cs="Times New Roman"/>
          <w:b/>
        </w:rPr>
        <w:t>оскресенск»</w:t>
      </w:r>
    </w:p>
    <w:p w:rsidR="0060293C" w:rsidRPr="0009429C" w:rsidRDefault="0060293C" w:rsidP="0060293C">
      <w:pPr>
        <w:spacing w:after="0"/>
        <w:jc w:val="center"/>
        <w:rPr>
          <w:rFonts w:ascii="Times New Roman" w:hAnsi="Times New Roman" w:cs="Times New Roman"/>
          <w:b/>
          <w:sz w:val="12"/>
          <w:u w:val="single"/>
        </w:rPr>
      </w:pPr>
    </w:p>
    <w:p w:rsidR="0060293C" w:rsidRPr="005A7B08" w:rsidRDefault="005A7B08" w:rsidP="00BA4F1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 w:rsidRPr="005A7B08">
        <w:rPr>
          <w:rFonts w:ascii="Times New Roman" w:hAnsi="Times New Roman" w:cs="Times New Roman"/>
          <w:b/>
        </w:rPr>
        <w:t>Предмет тендера</w:t>
      </w:r>
    </w:p>
    <w:p w:rsidR="0060293C" w:rsidRPr="0060672B" w:rsidRDefault="0060293C" w:rsidP="00BA4F1F">
      <w:pPr>
        <w:spacing w:after="0"/>
        <w:jc w:val="both"/>
        <w:rPr>
          <w:rFonts w:ascii="Times New Roman" w:hAnsi="Times New Roman" w:cs="Times New Roman"/>
        </w:rPr>
      </w:pPr>
      <w:r w:rsidRPr="0060672B">
        <w:rPr>
          <w:rFonts w:ascii="Times New Roman" w:hAnsi="Times New Roman" w:cs="Times New Roman"/>
        </w:rPr>
        <w:t xml:space="preserve">Предметом настоящего тендера является выполнение </w:t>
      </w:r>
      <w:r w:rsidR="005A7B08">
        <w:rPr>
          <w:rFonts w:ascii="Times New Roman" w:hAnsi="Times New Roman" w:cs="Times New Roman"/>
        </w:rPr>
        <w:t xml:space="preserve">работ по </w:t>
      </w:r>
      <w:r w:rsidRPr="0060672B">
        <w:rPr>
          <w:rFonts w:ascii="Times New Roman" w:hAnsi="Times New Roman" w:cs="Times New Roman"/>
        </w:rPr>
        <w:t>ремонт</w:t>
      </w:r>
      <w:r w:rsidR="005A7B08">
        <w:rPr>
          <w:rFonts w:ascii="Times New Roman" w:hAnsi="Times New Roman" w:cs="Times New Roman"/>
        </w:rPr>
        <w:t>у</w:t>
      </w:r>
      <w:r w:rsidRPr="0060672B">
        <w:rPr>
          <w:rFonts w:ascii="Times New Roman" w:hAnsi="Times New Roman" w:cs="Times New Roman"/>
        </w:rPr>
        <w:t xml:space="preserve"> электродвигателей (перемотка статора электродвигателя, замена подшипников, смазочного материла, ремонт крышек – при необходимости) мощностью от 0,1 до </w:t>
      </w:r>
      <w:r w:rsidR="00A0081B">
        <w:rPr>
          <w:rFonts w:ascii="Times New Roman" w:hAnsi="Times New Roman" w:cs="Times New Roman"/>
        </w:rPr>
        <w:t>315</w:t>
      </w:r>
      <w:r w:rsidRPr="0060672B">
        <w:rPr>
          <w:rFonts w:ascii="Times New Roman" w:hAnsi="Times New Roman" w:cs="Times New Roman"/>
        </w:rPr>
        <w:t xml:space="preserve"> кВт</w:t>
      </w:r>
      <w:r w:rsidR="00391063" w:rsidRPr="0060672B">
        <w:rPr>
          <w:rFonts w:ascii="Times New Roman" w:hAnsi="Times New Roman" w:cs="Times New Roman"/>
        </w:rPr>
        <w:t xml:space="preserve">, напряжением 0,4 </w:t>
      </w:r>
      <w:proofErr w:type="spellStart"/>
      <w:r w:rsidR="00391063" w:rsidRPr="0060672B">
        <w:rPr>
          <w:rFonts w:ascii="Times New Roman" w:hAnsi="Times New Roman" w:cs="Times New Roman"/>
        </w:rPr>
        <w:t>кВ</w:t>
      </w:r>
      <w:proofErr w:type="spellEnd"/>
      <w:r w:rsidR="00A0081B">
        <w:rPr>
          <w:rFonts w:ascii="Times New Roman" w:hAnsi="Times New Roman" w:cs="Times New Roman"/>
        </w:rPr>
        <w:t>,</w:t>
      </w:r>
      <w:r w:rsidR="00391063" w:rsidRPr="0060672B">
        <w:rPr>
          <w:rFonts w:ascii="Times New Roman" w:hAnsi="Times New Roman" w:cs="Times New Roman"/>
        </w:rPr>
        <w:t xml:space="preserve"> 0,22 </w:t>
      </w:r>
      <w:proofErr w:type="spellStart"/>
      <w:r w:rsidR="00391063" w:rsidRPr="0060672B">
        <w:rPr>
          <w:rFonts w:ascii="Times New Roman" w:hAnsi="Times New Roman" w:cs="Times New Roman"/>
        </w:rPr>
        <w:t>кВ</w:t>
      </w:r>
      <w:proofErr w:type="spellEnd"/>
      <w:r w:rsidR="00391063" w:rsidRPr="0060672B">
        <w:rPr>
          <w:rFonts w:ascii="Times New Roman" w:hAnsi="Times New Roman" w:cs="Times New Roman"/>
        </w:rPr>
        <w:t xml:space="preserve">, с частотой вращения вала </w:t>
      </w:r>
      <w:r w:rsidR="00A0081B">
        <w:rPr>
          <w:rFonts w:ascii="Times New Roman" w:hAnsi="Times New Roman" w:cs="Times New Roman"/>
        </w:rPr>
        <w:t>750</w:t>
      </w:r>
      <w:r w:rsidR="00391063" w:rsidRPr="0060672B">
        <w:rPr>
          <w:rFonts w:ascii="Times New Roman" w:hAnsi="Times New Roman" w:cs="Times New Roman"/>
        </w:rPr>
        <w:t>-</w:t>
      </w:r>
      <w:r w:rsidR="00A0081B">
        <w:rPr>
          <w:rFonts w:ascii="Times New Roman" w:hAnsi="Times New Roman" w:cs="Times New Roman"/>
        </w:rPr>
        <w:t>56</w:t>
      </w:r>
      <w:r w:rsidR="00391063" w:rsidRPr="0060672B">
        <w:rPr>
          <w:rFonts w:ascii="Times New Roman" w:hAnsi="Times New Roman" w:cs="Times New Roman"/>
        </w:rPr>
        <w:t xml:space="preserve">00 </w:t>
      </w:r>
      <w:proofErr w:type="gramStart"/>
      <w:r w:rsidR="00391063" w:rsidRPr="0060672B">
        <w:rPr>
          <w:rFonts w:ascii="Times New Roman" w:hAnsi="Times New Roman" w:cs="Times New Roman"/>
        </w:rPr>
        <w:t>об</w:t>
      </w:r>
      <w:proofErr w:type="gramEnd"/>
      <w:r w:rsidR="00391063" w:rsidRPr="0060672B">
        <w:rPr>
          <w:rFonts w:ascii="Times New Roman" w:hAnsi="Times New Roman" w:cs="Times New Roman"/>
        </w:rPr>
        <w:t>/мин</w:t>
      </w:r>
      <w:r w:rsidRPr="0060672B">
        <w:rPr>
          <w:rFonts w:ascii="Times New Roman" w:hAnsi="Times New Roman" w:cs="Times New Roman"/>
        </w:rPr>
        <w:t xml:space="preserve"> для нужд </w:t>
      </w:r>
      <w:r w:rsidR="005A7B08">
        <w:rPr>
          <w:rFonts w:ascii="Times New Roman" w:hAnsi="Times New Roman" w:cs="Times New Roman"/>
        </w:rPr>
        <w:t xml:space="preserve">ООО </w:t>
      </w:r>
      <w:r w:rsidRPr="0060672B">
        <w:rPr>
          <w:rFonts w:ascii="Times New Roman" w:hAnsi="Times New Roman" w:cs="Times New Roman"/>
        </w:rPr>
        <w:t>«ВОЛМА-Во</w:t>
      </w:r>
      <w:r w:rsidR="00391063" w:rsidRPr="0060672B">
        <w:rPr>
          <w:rFonts w:ascii="Times New Roman" w:hAnsi="Times New Roman" w:cs="Times New Roman"/>
        </w:rPr>
        <w:t>скресенск</w:t>
      </w:r>
      <w:r w:rsidR="005A7B08">
        <w:rPr>
          <w:rFonts w:ascii="Times New Roman" w:hAnsi="Times New Roman" w:cs="Times New Roman"/>
        </w:rPr>
        <w:t>».</w:t>
      </w:r>
    </w:p>
    <w:p w:rsidR="00484639" w:rsidRPr="005A7B08" w:rsidRDefault="00484639" w:rsidP="00BA4F1F">
      <w:pPr>
        <w:spacing w:after="0"/>
        <w:rPr>
          <w:rFonts w:ascii="Times New Roman" w:hAnsi="Times New Roman" w:cs="Times New Roman"/>
          <w:b/>
        </w:rPr>
      </w:pPr>
    </w:p>
    <w:p w:rsidR="0060293C" w:rsidRPr="005A7B08" w:rsidRDefault="00EE5270" w:rsidP="00BA4F1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 w:rsidRPr="005A7B08">
        <w:rPr>
          <w:rFonts w:ascii="Times New Roman" w:hAnsi="Times New Roman" w:cs="Times New Roman"/>
          <w:b/>
        </w:rPr>
        <w:t>Сроки выполнения работ</w:t>
      </w:r>
    </w:p>
    <w:p w:rsidR="001B12A2" w:rsidRPr="0060672B" w:rsidRDefault="0060293C" w:rsidP="00BA4F1F">
      <w:pPr>
        <w:spacing w:after="0"/>
        <w:rPr>
          <w:rFonts w:ascii="Times New Roman" w:hAnsi="Times New Roman" w:cs="Times New Roman"/>
        </w:rPr>
      </w:pPr>
      <w:r w:rsidRPr="0060672B">
        <w:rPr>
          <w:rFonts w:ascii="Times New Roman" w:hAnsi="Times New Roman" w:cs="Times New Roman"/>
        </w:rPr>
        <w:t>Необходимо приступать к выполнению работ по требованию Заказчика не позднее следующего дня после поступления из</w:t>
      </w:r>
      <w:r w:rsidR="00AE7308" w:rsidRPr="0060672B">
        <w:rPr>
          <w:rFonts w:ascii="Times New Roman" w:hAnsi="Times New Roman" w:cs="Times New Roman"/>
        </w:rPr>
        <w:t>в</w:t>
      </w:r>
      <w:r w:rsidRPr="0060672B">
        <w:rPr>
          <w:rFonts w:ascii="Times New Roman" w:hAnsi="Times New Roman" w:cs="Times New Roman"/>
        </w:rPr>
        <w:t>ещения от Заказчика о готовности к ремонту в письменном или устном виде</w:t>
      </w:r>
      <w:r w:rsidR="001B12A2" w:rsidRPr="0060672B">
        <w:rPr>
          <w:rFonts w:ascii="Times New Roman" w:hAnsi="Times New Roman" w:cs="Times New Roman"/>
        </w:rPr>
        <w:t>.</w:t>
      </w:r>
    </w:p>
    <w:p w:rsidR="0060293C" w:rsidRPr="005A7B08" w:rsidRDefault="0060293C" w:rsidP="00BA4F1F">
      <w:pPr>
        <w:spacing w:after="0"/>
        <w:rPr>
          <w:rFonts w:ascii="Times New Roman" w:hAnsi="Times New Roman" w:cs="Times New Roman"/>
        </w:rPr>
      </w:pPr>
      <w:r w:rsidRPr="005A7B08">
        <w:rPr>
          <w:rFonts w:ascii="Times New Roman" w:hAnsi="Times New Roman" w:cs="Times New Roman"/>
        </w:rPr>
        <w:t xml:space="preserve">Срок </w:t>
      </w:r>
      <w:r w:rsidR="005A7B08" w:rsidRPr="005A7B08">
        <w:rPr>
          <w:rFonts w:ascii="Times New Roman" w:hAnsi="Times New Roman" w:cs="Times New Roman"/>
        </w:rPr>
        <w:t xml:space="preserve">выполнения </w:t>
      </w:r>
      <w:r w:rsidRPr="005A7B08">
        <w:rPr>
          <w:rFonts w:ascii="Times New Roman" w:hAnsi="Times New Roman" w:cs="Times New Roman"/>
        </w:rPr>
        <w:t xml:space="preserve"> работ</w:t>
      </w:r>
      <w:r w:rsidR="00EE5270" w:rsidRPr="005A7B08">
        <w:rPr>
          <w:rFonts w:ascii="Times New Roman" w:hAnsi="Times New Roman" w:cs="Times New Roman"/>
        </w:rPr>
        <w:t>:</w:t>
      </w:r>
      <w:r w:rsidRPr="005A7B08">
        <w:rPr>
          <w:rFonts w:ascii="Times New Roman" w:hAnsi="Times New Roman" w:cs="Times New Roman"/>
        </w:rPr>
        <w:t xml:space="preserve"> не более </w:t>
      </w:r>
      <w:r w:rsidR="00391063" w:rsidRPr="005A7B08">
        <w:rPr>
          <w:rFonts w:ascii="Times New Roman" w:hAnsi="Times New Roman" w:cs="Times New Roman"/>
        </w:rPr>
        <w:t>5</w:t>
      </w:r>
      <w:r w:rsidRPr="005A7B08">
        <w:rPr>
          <w:rFonts w:ascii="Times New Roman" w:hAnsi="Times New Roman" w:cs="Times New Roman"/>
        </w:rPr>
        <w:t xml:space="preserve"> рабочих дней с начала выполнения работ.</w:t>
      </w:r>
    </w:p>
    <w:p w:rsidR="0060293C" w:rsidRPr="005A7B08" w:rsidRDefault="005A7B08" w:rsidP="00BA4F1F">
      <w:pPr>
        <w:spacing w:after="0"/>
        <w:rPr>
          <w:rFonts w:ascii="Times New Roman" w:hAnsi="Times New Roman" w:cs="Times New Roman"/>
        </w:rPr>
      </w:pPr>
      <w:r w:rsidRPr="005A7B08">
        <w:rPr>
          <w:rFonts w:ascii="Times New Roman" w:hAnsi="Times New Roman" w:cs="Times New Roman"/>
        </w:rPr>
        <w:t>П</w:t>
      </w:r>
      <w:r w:rsidR="0060293C" w:rsidRPr="005A7B08">
        <w:rPr>
          <w:rFonts w:ascii="Times New Roman" w:hAnsi="Times New Roman" w:cs="Times New Roman"/>
        </w:rPr>
        <w:t>ериод действия договора: с</w:t>
      </w:r>
      <w:r w:rsidR="0060293C" w:rsidRPr="0060672B">
        <w:rPr>
          <w:rFonts w:ascii="Times New Roman" w:hAnsi="Times New Roman" w:cs="Times New Roman"/>
        </w:rPr>
        <w:t xml:space="preserve"> момента подписания договора </w:t>
      </w:r>
      <w:r w:rsidR="0060293C" w:rsidRPr="005A7B08">
        <w:rPr>
          <w:rFonts w:ascii="Times New Roman" w:hAnsi="Times New Roman" w:cs="Times New Roman"/>
        </w:rPr>
        <w:t>до 3</w:t>
      </w:r>
      <w:r w:rsidR="00391063" w:rsidRPr="005A7B08">
        <w:rPr>
          <w:rFonts w:ascii="Times New Roman" w:hAnsi="Times New Roman" w:cs="Times New Roman"/>
        </w:rPr>
        <w:t>1</w:t>
      </w:r>
      <w:r w:rsidR="0060293C" w:rsidRPr="005A7B08">
        <w:rPr>
          <w:rFonts w:ascii="Times New Roman" w:hAnsi="Times New Roman" w:cs="Times New Roman"/>
        </w:rPr>
        <w:t>.</w:t>
      </w:r>
      <w:r w:rsidR="00391063" w:rsidRPr="005A7B08">
        <w:rPr>
          <w:rFonts w:ascii="Times New Roman" w:hAnsi="Times New Roman" w:cs="Times New Roman"/>
        </w:rPr>
        <w:t>12</w:t>
      </w:r>
      <w:r w:rsidR="0060293C" w:rsidRPr="005A7B08">
        <w:rPr>
          <w:rFonts w:ascii="Times New Roman" w:hAnsi="Times New Roman" w:cs="Times New Roman"/>
        </w:rPr>
        <w:t>.20</w:t>
      </w:r>
      <w:r w:rsidR="00391063" w:rsidRPr="005A7B08">
        <w:rPr>
          <w:rFonts w:ascii="Times New Roman" w:hAnsi="Times New Roman" w:cs="Times New Roman"/>
        </w:rPr>
        <w:t>20</w:t>
      </w:r>
      <w:r w:rsidR="00EE5270" w:rsidRPr="005A7B08">
        <w:rPr>
          <w:rFonts w:ascii="Times New Roman" w:hAnsi="Times New Roman" w:cs="Times New Roman"/>
        </w:rPr>
        <w:t>г.</w:t>
      </w:r>
    </w:p>
    <w:p w:rsidR="005A7B08" w:rsidRDefault="005A7B08" w:rsidP="00BA4F1F">
      <w:pPr>
        <w:pStyle w:val="a3"/>
        <w:spacing w:after="0"/>
        <w:rPr>
          <w:rFonts w:ascii="Times New Roman" w:hAnsi="Times New Roman" w:cs="Times New Roman"/>
          <w:b/>
        </w:rPr>
      </w:pPr>
    </w:p>
    <w:p w:rsidR="005A7B08" w:rsidRPr="005A7B08" w:rsidRDefault="005A7B08" w:rsidP="00BA4F1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Заказчика</w:t>
      </w:r>
      <w:r w:rsidR="00391063" w:rsidRPr="005A7B08">
        <w:rPr>
          <w:rFonts w:ascii="Times New Roman" w:hAnsi="Times New Roman" w:cs="Times New Roman"/>
          <w:b/>
        </w:rPr>
        <w:t xml:space="preserve">: </w:t>
      </w:r>
    </w:p>
    <w:p w:rsidR="00391063" w:rsidRPr="005A7B08" w:rsidRDefault="005A7B08" w:rsidP="00BA4F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 «ВОЛМА-Воскресенск», </w:t>
      </w:r>
      <w:r w:rsidRPr="00005B30">
        <w:rPr>
          <w:rFonts w:ascii="Times New Roman" w:hAnsi="Times New Roman"/>
        </w:rPr>
        <w:t>РФ, Московская область, г.</w:t>
      </w:r>
      <w:r w:rsidRPr="00391E30">
        <w:rPr>
          <w:rFonts w:ascii="Times New Roman" w:hAnsi="Times New Roman"/>
        </w:rPr>
        <w:t xml:space="preserve"> </w:t>
      </w:r>
      <w:r w:rsidRPr="00005B30">
        <w:rPr>
          <w:rFonts w:ascii="Times New Roman" w:hAnsi="Times New Roman"/>
        </w:rPr>
        <w:t>Воскресенск, ул.</w:t>
      </w:r>
      <w:r w:rsidRPr="00391E30">
        <w:rPr>
          <w:rFonts w:ascii="Times New Roman" w:hAnsi="Times New Roman"/>
        </w:rPr>
        <w:t xml:space="preserve"> </w:t>
      </w:r>
      <w:r w:rsidRPr="00005B30">
        <w:rPr>
          <w:rFonts w:ascii="Times New Roman" w:hAnsi="Times New Roman"/>
        </w:rPr>
        <w:t xml:space="preserve">Кирова, дом 3, строение </w:t>
      </w:r>
      <w:r>
        <w:rPr>
          <w:rFonts w:ascii="Times New Roman" w:hAnsi="Times New Roman"/>
        </w:rPr>
        <w:t>1.</w:t>
      </w:r>
    </w:p>
    <w:p w:rsidR="005A7B08" w:rsidRPr="005A7B08" w:rsidRDefault="005A7B08" w:rsidP="00BA4F1F">
      <w:pPr>
        <w:pStyle w:val="a3"/>
        <w:spacing w:after="0"/>
        <w:rPr>
          <w:rFonts w:ascii="Times New Roman" w:hAnsi="Times New Roman" w:cs="Times New Roman"/>
        </w:rPr>
      </w:pPr>
    </w:p>
    <w:p w:rsidR="00391063" w:rsidRPr="005A7B08" w:rsidRDefault="00391063" w:rsidP="00BA4F1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 w:rsidRPr="005A7B08">
        <w:rPr>
          <w:rFonts w:ascii="Times New Roman" w:hAnsi="Times New Roman" w:cs="Times New Roman"/>
          <w:b/>
        </w:rPr>
        <w:t>Краткое описание объемов работ:</w:t>
      </w:r>
    </w:p>
    <w:p w:rsidR="00391063" w:rsidRPr="0060672B" w:rsidRDefault="00391063" w:rsidP="00BA4F1F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60672B">
        <w:rPr>
          <w:rFonts w:ascii="Times New Roman" w:hAnsi="Times New Roman" w:cs="Times New Roman"/>
        </w:rPr>
        <w:t>В</w:t>
      </w:r>
      <w:r w:rsidR="00BA4F1F">
        <w:rPr>
          <w:rFonts w:ascii="Times New Roman" w:hAnsi="Times New Roman" w:cs="Times New Roman"/>
        </w:rPr>
        <w:t>ывоз электродвигателя с объекта;</w:t>
      </w:r>
    </w:p>
    <w:p w:rsidR="00391063" w:rsidRPr="005A7B08" w:rsidRDefault="00391063" w:rsidP="00BA4F1F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</w:rPr>
      </w:pPr>
      <w:r w:rsidRPr="005A7B08">
        <w:rPr>
          <w:rFonts w:ascii="Times New Roman" w:hAnsi="Times New Roman" w:cs="Times New Roman"/>
        </w:rPr>
        <w:t xml:space="preserve">Ремонт электродвигателей мощностью 0,1 кВт до </w:t>
      </w:r>
      <w:r w:rsidR="00A0081B">
        <w:rPr>
          <w:rFonts w:ascii="Times New Roman" w:hAnsi="Times New Roman" w:cs="Times New Roman"/>
        </w:rPr>
        <w:t>315</w:t>
      </w:r>
      <w:bookmarkStart w:id="0" w:name="_GoBack"/>
      <w:bookmarkEnd w:id="0"/>
      <w:r w:rsidR="005A7B08" w:rsidRPr="005A7B08">
        <w:rPr>
          <w:rFonts w:ascii="Times New Roman" w:hAnsi="Times New Roman" w:cs="Times New Roman"/>
        </w:rPr>
        <w:t xml:space="preserve"> </w:t>
      </w:r>
      <w:r w:rsidRPr="005A7B08">
        <w:rPr>
          <w:rFonts w:ascii="Times New Roman" w:hAnsi="Times New Roman" w:cs="Times New Roman"/>
        </w:rPr>
        <w:t xml:space="preserve">кВт напряжением 0,4 </w:t>
      </w:r>
      <w:proofErr w:type="spellStart"/>
      <w:r w:rsidRPr="005A7B08">
        <w:rPr>
          <w:rFonts w:ascii="Times New Roman" w:hAnsi="Times New Roman" w:cs="Times New Roman"/>
        </w:rPr>
        <w:t>кВ</w:t>
      </w:r>
      <w:proofErr w:type="spellEnd"/>
      <w:r w:rsidRPr="005A7B08">
        <w:rPr>
          <w:rFonts w:ascii="Times New Roman" w:hAnsi="Times New Roman" w:cs="Times New Roman"/>
        </w:rPr>
        <w:t>, 0,22</w:t>
      </w:r>
      <w:r w:rsidR="00BA4F1F">
        <w:rPr>
          <w:rFonts w:ascii="Times New Roman" w:hAnsi="Times New Roman" w:cs="Times New Roman"/>
        </w:rPr>
        <w:t>кВ  с заменой обмоток статора;</w:t>
      </w:r>
    </w:p>
    <w:p w:rsidR="0060672B" w:rsidRPr="0060672B" w:rsidRDefault="00391063" w:rsidP="00BA4F1F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60672B">
        <w:rPr>
          <w:rFonts w:ascii="Times New Roman" w:hAnsi="Times New Roman" w:cs="Times New Roman"/>
        </w:rPr>
        <w:t>Ремонт электродвигателя может включат</w:t>
      </w:r>
      <w:r w:rsidR="0060672B" w:rsidRPr="0060672B">
        <w:rPr>
          <w:rFonts w:ascii="Times New Roman" w:hAnsi="Times New Roman" w:cs="Times New Roman"/>
        </w:rPr>
        <w:t xml:space="preserve">ь в себя </w:t>
      </w:r>
      <w:proofErr w:type="gramStart"/>
      <w:r w:rsidR="0060672B" w:rsidRPr="0060672B">
        <w:rPr>
          <w:rFonts w:ascii="Times New Roman" w:hAnsi="Times New Roman" w:cs="Times New Roman"/>
        </w:rPr>
        <w:t>дополнительные</w:t>
      </w:r>
      <w:proofErr w:type="gramEnd"/>
      <w:r w:rsidR="0060672B" w:rsidRPr="0060672B">
        <w:rPr>
          <w:rFonts w:ascii="Times New Roman" w:hAnsi="Times New Roman" w:cs="Times New Roman"/>
        </w:rPr>
        <w:t xml:space="preserve"> работы:</w:t>
      </w:r>
    </w:p>
    <w:p w:rsidR="00391063" w:rsidRPr="0060672B" w:rsidRDefault="0060672B" w:rsidP="00BA4F1F">
      <w:pPr>
        <w:pStyle w:val="a3"/>
        <w:ind w:left="360"/>
        <w:rPr>
          <w:rFonts w:ascii="Times New Roman" w:hAnsi="Times New Roman" w:cs="Times New Roman"/>
        </w:rPr>
      </w:pPr>
      <w:r w:rsidRPr="0060672B">
        <w:rPr>
          <w:rFonts w:ascii="Times New Roman" w:hAnsi="Times New Roman" w:cs="Times New Roman"/>
        </w:rPr>
        <w:t xml:space="preserve">- </w:t>
      </w:r>
      <w:r w:rsidR="00391063" w:rsidRPr="0060672B">
        <w:rPr>
          <w:rFonts w:ascii="Times New Roman" w:hAnsi="Times New Roman" w:cs="Times New Roman"/>
        </w:rPr>
        <w:t xml:space="preserve">Замена переднего и </w:t>
      </w:r>
      <w:r w:rsidR="00BA4F1F">
        <w:rPr>
          <w:rFonts w:ascii="Times New Roman" w:hAnsi="Times New Roman" w:cs="Times New Roman"/>
        </w:rPr>
        <w:t>заднего подшипников</w:t>
      </w:r>
      <w:r w:rsidR="00391063" w:rsidRPr="0060672B">
        <w:rPr>
          <w:rFonts w:ascii="Times New Roman" w:hAnsi="Times New Roman" w:cs="Times New Roman"/>
        </w:rPr>
        <w:br/>
      </w:r>
      <w:r w:rsidRPr="0060672B">
        <w:rPr>
          <w:rFonts w:ascii="Times New Roman" w:hAnsi="Times New Roman" w:cs="Times New Roman"/>
        </w:rPr>
        <w:t xml:space="preserve">- </w:t>
      </w:r>
      <w:r w:rsidR="00391063" w:rsidRPr="0060672B">
        <w:rPr>
          <w:rFonts w:ascii="Times New Roman" w:hAnsi="Times New Roman" w:cs="Times New Roman"/>
        </w:rPr>
        <w:t>Ремонт подшипник</w:t>
      </w:r>
      <w:r w:rsidR="00BA4F1F">
        <w:rPr>
          <w:rFonts w:ascii="Times New Roman" w:hAnsi="Times New Roman" w:cs="Times New Roman"/>
        </w:rPr>
        <w:t>овых щитов  электродвигателя</w:t>
      </w:r>
      <w:r w:rsidRPr="0060672B">
        <w:rPr>
          <w:rFonts w:ascii="Times New Roman" w:hAnsi="Times New Roman" w:cs="Times New Roman"/>
        </w:rPr>
        <w:br/>
        <w:t xml:space="preserve">- </w:t>
      </w:r>
      <w:r w:rsidR="00391063" w:rsidRPr="0060672B">
        <w:rPr>
          <w:rFonts w:ascii="Times New Roman" w:hAnsi="Times New Roman" w:cs="Times New Roman"/>
        </w:rPr>
        <w:t>Ремонт посадочно</w:t>
      </w:r>
      <w:r w:rsidR="00BA4F1F">
        <w:rPr>
          <w:rFonts w:ascii="Times New Roman" w:hAnsi="Times New Roman" w:cs="Times New Roman"/>
        </w:rPr>
        <w:t>го места подшипникового щита</w:t>
      </w:r>
      <w:r w:rsidRPr="0060672B">
        <w:rPr>
          <w:rFonts w:ascii="Times New Roman" w:hAnsi="Times New Roman" w:cs="Times New Roman"/>
        </w:rPr>
        <w:br/>
        <w:t xml:space="preserve">- </w:t>
      </w:r>
      <w:r w:rsidR="00391063" w:rsidRPr="0060672B">
        <w:rPr>
          <w:rFonts w:ascii="Times New Roman" w:hAnsi="Times New Roman" w:cs="Times New Roman"/>
        </w:rPr>
        <w:t>Ремонт и сварка</w:t>
      </w:r>
      <w:r w:rsidR="00BA4F1F">
        <w:rPr>
          <w:rFonts w:ascii="Times New Roman" w:hAnsi="Times New Roman" w:cs="Times New Roman"/>
        </w:rPr>
        <w:t xml:space="preserve"> корпуса подшипникового щита</w:t>
      </w:r>
      <w:r w:rsidRPr="0060672B">
        <w:rPr>
          <w:rFonts w:ascii="Times New Roman" w:hAnsi="Times New Roman" w:cs="Times New Roman"/>
        </w:rPr>
        <w:br/>
        <w:t xml:space="preserve">- </w:t>
      </w:r>
      <w:r w:rsidR="00391063" w:rsidRPr="0060672B">
        <w:rPr>
          <w:rFonts w:ascii="Times New Roman" w:hAnsi="Times New Roman" w:cs="Times New Roman"/>
        </w:rPr>
        <w:t>Ремонт посад</w:t>
      </w:r>
      <w:r w:rsidR="00BA4F1F">
        <w:rPr>
          <w:rFonts w:ascii="Times New Roman" w:hAnsi="Times New Roman" w:cs="Times New Roman"/>
        </w:rPr>
        <w:t>очного места подшипника</w:t>
      </w:r>
      <w:r w:rsidRPr="0060672B">
        <w:rPr>
          <w:rFonts w:ascii="Times New Roman" w:hAnsi="Times New Roman" w:cs="Times New Roman"/>
        </w:rPr>
        <w:br/>
        <w:t xml:space="preserve">- </w:t>
      </w:r>
      <w:r w:rsidR="00391063" w:rsidRPr="0060672B">
        <w:rPr>
          <w:rFonts w:ascii="Times New Roman" w:hAnsi="Times New Roman" w:cs="Times New Roman"/>
        </w:rPr>
        <w:t xml:space="preserve">Восстановление подшипниковых щитов электродвигателя: </w:t>
      </w:r>
      <w:r w:rsidR="00BA4F1F">
        <w:rPr>
          <w:rFonts w:ascii="Times New Roman" w:hAnsi="Times New Roman" w:cs="Times New Roman"/>
        </w:rPr>
        <w:t>алюминиевых, чугунных, стальных;</w:t>
      </w:r>
    </w:p>
    <w:p w:rsidR="0060672B" w:rsidRPr="0060672B" w:rsidRDefault="00391063" w:rsidP="00BA4F1F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60672B">
        <w:rPr>
          <w:rFonts w:ascii="Times New Roman" w:hAnsi="Times New Roman" w:cs="Times New Roman"/>
        </w:rPr>
        <w:t>Ремонт</w:t>
      </w:r>
      <w:r w:rsidR="00BA4F1F">
        <w:rPr>
          <w:rFonts w:ascii="Times New Roman" w:hAnsi="Times New Roman" w:cs="Times New Roman"/>
        </w:rPr>
        <w:t xml:space="preserve"> вала ротора электродвигателя;</w:t>
      </w:r>
    </w:p>
    <w:p w:rsidR="0060672B" w:rsidRPr="0060672B" w:rsidRDefault="00391063" w:rsidP="00BA4F1F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60672B">
        <w:rPr>
          <w:rFonts w:ascii="Times New Roman" w:hAnsi="Times New Roman" w:cs="Times New Roman"/>
        </w:rPr>
        <w:t>Восстановление шпоночного паза вала электродв</w:t>
      </w:r>
      <w:r w:rsidR="0060672B" w:rsidRPr="0060672B">
        <w:rPr>
          <w:rFonts w:ascii="Times New Roman" w:hAnsi="Times New Roman" w:cs="Times New Roman"/>
        </w:rPr>
        <w:t>игателя и изготовление шпонок</w:t>
      </w:r>
      <w:r w:rsidR="00BA4F1F">
        <w:rPr>
          <w:rFonts w:ascii="Times New Roman" w:hAnsi="Times New Roman" w:cs="Times New Roman"/>
        </w:rPr>
        <w:t>;</w:t>
      </w:r>
    </w:p>
    <w:p w:rsidR="0060672B" w:rsidRPr="0060672B" w:rsidRDefault="00391063" w:rsidP="00BA4F1F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60672B">
        <w:rPr>
          <w:rFonts w:ascii="Times New Roman" w:hAnsi="Times New Roman" w:cs="Times New Roman"/>
        </w:rPr>
        <w:t>Восстановление поврежденных</w:t>
      </w:r>
      <w:r w:rsidR="0060672B" w:rsidRPr="0060672B">
        <w:rPr>
          <w:rFonts w:ascii="Times New Roman" w:hAnsi="Times New Roman" w:cs="Times New Roman"/>
        </w:rPr>
        <w:t xml:space="preserve"> валов ротора электродвигателя</w:t>
      </w:r>
      <w:r w:rsidR="00BA4F1F">
        <w:rPr>
          <w:rFonts w:ascii="Times New Roman" w:hAnsi="Times New Roman" w:cs="Times New Roman"/>
        </w:rPr>
        <w:t>;</w:t>
      </w:r>
    </w:p>
    <w:p w:rsidR="0060672B" w:rsidRPr="0060672B" w:rsidRDefault="00391063" w:rsidP="00BA4F1F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60672B">
        <w:rPr>
          <w:rFonts w:ascii="Times New Roman" w:hAnsi="Times New Roman" w:cs="Times New Roman"/>
        </w:rPr>
        <w:t>Наварка, проточка в</w:t>
      </w:r>
      <w:r w:rsidR="0060672B" w:rsidRPr="0060672B">
        <w:rPr>
          <w:rFonts w:ascii="Times New Roman" w:hAnsi="Times New Roman" w:cs="Times New Roman"/>
        </w:rPr>
        <w:t>ала ротора до нужного размера</w:t>
      </w:r>
      <w:r w:rsidR="00BA4F1F">
        <w:rPr>
          <w:rFonts w:ascii="Times New Roman" w:hAnsi="Times New Roman" w:cs="Times New Roman"/>
        </w:rPr>
        <w:t>;</w:t>
      </w:r>
    </w:p>
    <w:p w:rsidR="00391063" w:rsidRPr="0060672B" w:rsidRDefault="00391063" w:rsidP="00BA4F1F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60672B">
        <w:rPr>
          <w:rFonts w:ascii="Times New Roman" w:hAnsi="Times New Roman" w:cs="Times New Roman"/>
        </w:rPr>
        <w:t>Напыление.</w:t>
      </w:r>
    </w:p>
    <w:p w:rsidR="00391063" w:rsidRPr="00B00417" w:rsidRDefault="00391063" w:rsidP="00BA4F1F">
      <w:pPr>
        <w:spacing w:after="0"/>
        <w:ind w:firstLine="360"/>
        <w:rPr>
          <w:rFonts w:ascii="Times New Roman" w:hAnsi="Times New Roman" w:cs="Times New Roman"/>
          <w:b/>
        </w:rPr>
      </w:pPr>
      <w:r w:rsidRPr="00B00417">
        <w:rPr>
          <w:rFonts w:ascii="Times New Roman" w:hAnsi="Times New Roman" w:cs="Times New Roman"/>
          <w:b/>
        </w:rPr>
        <w:t>Заключительные работы:</w:t>
      </w:r>
    </w:p>
    <w:p w:rsidR="00391063" w:rsidRPr="0060672B" w:rsidRDefault="00BA4F1F" w:rsidP="00BA4F1F">
      <w:pPr>
        <w:pStyle w:val="a3"/>
        <w:numPr>
          <w:ilvl w:val="0"/>
          <w:numId w:val="1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Испытание электродвигателей;</w:t>
      </w:r>
    </w:p>
    <w:p w:rsidR="00391063" w:rsidRPr="0060672B" w:rsidRDefault="00391063" w:rsidP="00BA4F1F">
      <w:pPr>
        <w:pStyle w:val="a3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60672B">
        <w:rPr>
          <w:rFonts w:ascii="Times New Roman" w:hAnsi="Times New Roman" w:cs="Times New Roman"/>
        </w:rPr>
        <w:t>Дост</w:t>
      </w:r>
      <w:r w:rsidR="00BA4F1F">
        <w:rPr>
          <w:rFonts w:ascii="Times New Roman" w:hAnsi="Times New Roman" w:cs="Times New Roman"/>
        </w:rPr>
        <w:t>авка электродвигателя на объект;</w:t>
      </w:r>
    </w:p>
    <w:p w:rsidR="00B00417" w:rsidRDefault="00391063" w:rsidP="00BA4F1F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</w:rPr>
      </w:pPr>
      <w:r w:rsidRPr="0060672B">
        <w:rPr>
          <w:rFonts w:ascii="Times New Roman" w:hAnsi="Times New Roman" w:cs="Times New Roman"/>
        </w:rPr>
        <w:t>Заполнение акта ремонта электродвигателя, протокола испытаний и учетно-контрольной карты или паспорта электродвигателя.</w:t>
      </w:r>
    </w:p>
    <w:p w:rsidR="00BA4F1F" w:rsidRPr="00BA4F1F" w:rsidRDefault="00BA4F1F" w:rsidP="00BA4F1F">
      <w:pPr>
        <w:pStyle w:val="a3"/>
        <w:spacing w:after="0"/>
        <w:rPr>
          <w:rFonts w:ascii="Times New Roman" w:hAnsi="Times New Roman" w:cs="Times New Roman"/>
          <w:b/>
        </w:rPr>
      </w:pPr>
    </w:p>
    <w:p w:rsidR="00391063" w:rsidRPr="00BA4F1F" w:rsidRDefault="00391063" w:rsidP="00BA4F1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 w:rsidRPr="00B00417">
        <w:rPr>
          <w:rFonts w:ascii="Times New Roman" w:hAnsi="Times New Roman" w:cs="Times New Roman"/>
          <w:b/>
        </w:rPr>
        <w:t>Основные технические требования:</w:t>
      </w:r>
    </w:p>
    <w:p w:rsidR="00391063" w:rsidRPr="0060672B" w:rsidRDefault="00391063" w:rsidP="00BA4F1F">
      <w:pPr>
        <w:rPr>
          <w:rFonts w:ascii="Times New Roman" w:hAnsi="Times New Roman" w:cs="Times New Roman"/>
          <w:spacing w:val="-20"/>
        </w:rPr>
      </w:pPr>
      <w:r w:rsidRPr="0060672B">
        <w:rPr>
          <w:rFonts w:ascii="Times New Roman" w:hAnsi="Times New Roman" w:cs="Times New Roman"/>
        </w:rPr>
        <w:t>Работы по ремонту электродвигателя должны быть выполнены в соответствии с действующей нормативно-технической документацией (НТД):</w:t>
      </w:r>
    </w:p>
    <w:p w:rsidR="00391063" w:rsidRPr="0060672B" w:rsidRDefault="00391063" w:rsidP="00BA4F1F">
      <w:pPr>
        <w:pStyle w:val="a3"/>
        <w:numPr>
          <w:ilvl w:val="0"/>
          <w:numId w:val="14"/>
        </w:numPr>
        <w:ind w:left="360"/>
        <w:rPr>
          <w:rFonts w:ascii="Times New Roman" w:hAnsi="Times New Roman" w:cs="Times New Roman"/>
          <w:spacing w:val="-20"/>
        </w:rPr>
      </w:pPr>
      <w:r w:rsidRPr="0060672B">
        <w:rPr>
          <w:rFonts w:ascii="Times New Roman" w:hAnsi="Times New Roman" w:cs="Times New Roman"/>
        </w:rPr>
        <w:t>ПТЭ электрических с</w:t>
      </w:r>
      <w:r w:rsidR="0060672B" w:rsidRPr="0060672B">
        <w:rPr>
          <w:rFonts w:ascii="Times New Roman" w:hAnsi="Times New Roman" w:cs="Times New Roman"/>
        </w:rPr>
        <w:t>танций и сетей РФ,  ОУ-14-2003;</w:t>
      </w:r>
    </w:p>
    <w:p w:rsidR="00391063" w:rsidRPr="0060672B" w:rsidRDefault="00391063" w:rsidP="00BA4F1F">
      <w:pPr>
        <w:pStyle w:val="a3"/>
        <w:numPr>
          <w:ilvl w:val="0"/>
          <w:numId w:val="14"/>
        </w:numPr>
        <w:ind w:left="360"/>
        <w:rPr>
          <w:rFonts w:ascii="Times New Roman" w:hAnsi="Times New Roman" w:cs="Times New Roman"/>
          <w:spacing w:val="-20"/>
        </w:rPr>
      </w:pPr>
      <w:r w:rsidRPr="0060672B">
        <w:rPr>
          <w:rFonts w:ascii="Times New Roman" w:hAnsi="Times New Roman" w:cs="Times New Roman"/>
        </w:rPr>
        <w:t xml:space="preserve">СНиП на электротехнические устройства: монтаж и ремонт оборудования </w:t>
      </w:r>
      <w:proofErr w:type="spellStart"/>
      <w:r w:rsidRPr="0060672B">
        <w:rPr>
          <w:rFonts w:ascii="Times New Roman" w:hAnsi="Times New Roman" w:cs="Times New Roman"/>
        </w:rPr>
        <w:t>ПС</w:t>
      </w:r>
      <w:r w:rsidR="0060672B" w:rsidRPr="0060672B">
        <w:rPr>
          <w:rFonts w:ascii="Times New Roman" w:hAnsi="Times New Roman" w:cs="Times New Roman"/>
        </w:rPr>
        <w:t>СНиП</w:t>
      </w:r>
      <w:proofErr w:type="spellEnd"/>
      <w:r w:rsidR="0060672B" w:rsidRPr="0060672B">
        <w:rPr>
          <w:rFonts w:ascii="Times New Roman" w:hAnsi="Times New Roman" w:cs="Times New Roman"/>
        </w:rPr>
        <w:t xml:space="preserve"> 3.05.06-85;</w:t>
      </w:r>
    </w:p>
    <w:p w:rsidR="00391063" w:rsidRPr="0060672B" w:rsidRDefault="00391063" w:rsidP="00BA4F1F">
      <w:pPr>
        <w:pStyle w:val="a3"/>
        <w:numPr>
          <w:ilvl w:val="0"/>
          <w:numId w:val="14"/>
        </w:numPr>
        <w:ind w:left="360"/>
        <w:rPr>
          <w:rFonts w:ascii="Times New Roman" w:hAnsi="Times New Roman" w:cs="Times New Roman"/>
          <w:spacing w:val="-20"/>
        </w:rPr>
      </w:pPr>
      <w:r w:rsidRPr="0060672B">
        <w:rPr>
          <w:rFonts w:ascii="Times New Roman" w:hAnsi="Times New Roman" w:cs="Times New Roman"/>
        </w:rPr>
        <w:t>Правилами организации технического обслуживания и ремонта оборудования,</w:t>
      </w:r>
      <w:r w:rsidR="0060672B" w:rsidRPr="0060672B">
        <w:rPr>
          <w:rFonts w:ascii="Times New Roman" w:hAnsi="Times New Roman" w:cs="Times New Roman"/>
        </w:rPr>
        <w:t xml:space="preserve"> </w:t>
      </w:r>
      <w:r w:rsidRPr="0060672B">
        <w:rPr>
          <w:rFonts w:ascii="Times New Roman" w:hAnsi="Times New Roman" w:cs="Times New Roman"/>
        </w:rPr>
        <w:t xml:space="preserve">зданий и сооружений электростанций и сетей </w:t>
      </w:r>
      <w:proofErr w:type="gramStart"/>
      <w:r w:rsidRPr="0060672B">
        <w:rPr>
          <w:rFonts w:ascii="Times New Roman" w:hAnsi="Times New Roman" w:cs="Times New Roman"/>
          <w:lang w:val="en-US"/>
        </w:rPr>
        <w:t>C</w:t>
      </w:r>
      <w:proofErr w:type="gramEnd"/>
      <w:r w:rsidR="0060672B" w:rsidRPr="0060672B">
        <w:rPr>
          <w:rFonts w:ascii="Times New Roman" w:hAnsi="Times New Roman" w:cs="Times New Roman"/>
        </w:rPr>
        <w:t>О 34.04.181-2003;</w:t>
      </w:r>
    </w:p>
    <w:p w:rsidR="00B00417" w:rsidRPr="00B00417" w:rsidRDefault="00391063" w:rsidP="00BA4F1F">
      <w:pPr>
        <w:pStyle w:val="a3"/>
        <w:numPr>
          <w:ilvl w:val="0"/>
          <w:numId w:val="14"/>
        </w:numPr>
        <w:ind w:left="360"/>
        <w:rPr>
          <w:rFonts w:ascii="Times New Roman" w:hAnsi="Times New Roman" w:cs="Times New Roman"/>
          <w:spacing w:val="-20"/>
        </w:rPr>
      </w:pPr>
      <w:r w:rsidRPr="0060672B">
        <w:rPr>
          <w:rFonts w:ascii="Times New Roman" w:hAnsi="Times New Roman" w:cs="Times New Roman"/>
        </w:rPr>
        <w:t>Тип</w:t>
      </w:r>
      <w:r w:rsidR="0060672B" w:rsidRPr="0060672B">
        <w:rPr>
          <w:rFonts w:ascii="Times New Roman" w:hAnsi="Times New Roman" w:cs="Times New Roman"/>
        </w:rPr>
        <w:t>овыми технологическими картами;</w:t>
      </w:r>
    </w:p>
    <w:p w:rsidR="00391063" w:rsidRPr="00BA4F1F" w:rsidRDefault="00391063" w:rsidP="00BA4F1F">
      <w:pPr>
        <w:pStyle w:val="a3"/>
        <w:numPr>
          <w:ilvl w:val="0"/>
          <w:numId w:val="14"/>
        </w:numPr>
        <w:ind w:left="360"/>
        <w:rPr>
          <w:rFonts w:ascii="Times New Roman" w:hAnsi="Times New Roman" w:cs="Times New Roman"/>
          <w:spacing w:val="-20"/>
        </w:rPr>
      </w:pPr>
      <w:r w:rsidRPr="00B00417">
        <w:rPr>
          <w:rFonts w:ascii="Times New Roman" w:hAnsi="Times New Roman" w:cs="Times New Roman"/>
        </w:rPr>
        <w:t>Другими действующими руководящими документами.</w:t>
      </w:r>
      <w:r w:rsidR="00B00417">
        <w:rPr>
          <w:rFonts w:ascii="Times New Roman" w:hAnsi="Times New Roman" w:cs="Times New Roman"/>
        </w:rPr>
        <w:t xml:space="preserve"> </w:t>
      </w:r>
    </w:p>
    <w:p w:rsidR="001F4575" w:rsidRDefault="001F4575" w:rsidP="001F4575">
      <w:pPr>
        <w:pStyle w:val="a3"/>
        <w:ind w:left="360"/>
        <w:rPr>
          <w:rFonts w:ascii="Times New Roman" w:hAnsi="Times New Roman" w:cs="Times New Roman"/>
          <w:spacing w:val="-20"/>
        </w:rPr>
      </w:pPr>
    </w:p>
    <w:p w:rsidR="001F4575" w:rsidRDefault="001F4575" w:rsidP="001F4575">
      <w:pPr>
        <w:pStyle w:val="a3"/>
        <w:ind w:left="360"/>
        <w:rPr>
          <w:rFonts w:ascii="Times New Roman" w:hAnsi="Times New Roman" w:cs="Times New Roman"/>
        </w:rPr>
      </w:pPr>
    </w:p>
    <w:p w:rsidR="001F4575" w:rsidRPr="001F4575" w:rsidRDefault="001F4575" w:rsidP="001F457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1F4575">
        <w:rPr>
          <w:rFonts w:ascii="Times New Roman" w:hAnsi="Times New Roman" w:cs="Times New Roman"/>
        </w:rPr>
        <w:lastRenderedPageBreak/>
        <w:t xml:space="preserve">Подрядчик выполняет работы, используя свои приспособления и инструмент. </w:t>
      </w:r>
    </w:p>
    <w:p w:rsidR="001F4575" w:rsidRPr="001F4575" w:rsidRDefault="001F4575" w:rsidP="001F457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1F4575">
        <w:rPr>
          <w:rFonts w:ascii="Times New Roman" w:hAnsi="Times New Roman" w:cs="Times New Roman"/>
        </w:rPr>
        <w:t xml:space="preserve">Подрядчик обязан выполнить перечисленные работы, обеспечив их надлежащее качество, в соответствии с требованиями соответствующих норм и правил, с применением высококачественных материалов и комплектующих,  и в соответствии с требованиями нормативных актов, соответствующих профилю выполняемых работ. </w:t>
      </w:r>
    </w:p>
    <w:p w:rsidR="001F4575" w:rsidRPr="001F4575" w:rsidRDefault="001F4575" w:rsidP="001F457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1F4575">
        <w:rPr>
          <w:rFonts w:ascii="Times New Roman" w:hAnsi="Times New Roman" w:cs="Times New Roman"/>
        </w:rPr>
        <w:t>Параметры отремонтированного оборудования должны соответствовать Правилам Технической Эксплуатации Электроустановок Потребителей (ПТЭЭП)</w:t>
      </w:r>
      <w:r>
        <w:rPr>
          <w:rFonts w:ascii="Times New Roman" w:hAnsi="Times New Roman" w:cs="Times New Roman"/>
        </w:rPr>
        <w:t>.</w:t>
      </w:r>
      <w:r w:rsidRPr="001F4575">
        <w:rPr>
          <w:rFonts w:ascii="Times New Roman" w:hAnsi="Times New Roman" w:cs="Times New Roman"/>
        </w:rPr>
        <w:t xml:space="preserve">  </w:t>
      </w:r>
    </w:p>
    <w:p w:rsidR="00BA4F1F" w:rsidRPr="001F4575" w:rsidRDefault="001F4575" w:rsidP="001F457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1F4575">
        <w:rPr>
          <w:rFonts w:ascii="Times New Roman" w:hAnsi="Times New Roman" w:cs="Times New Roman"/>
        </w:rPr>
        <w:t>Подрядчик обязан соблюдать требования техники безопасности согласно требованиям действующего законодательства при оказании услуг, а также внутренний распорядок ПП.</w:t>
      </w:r>
    </w:p>
    <w:p w:rsidR="00BA4F1F" w:rsidRPr="00B00417" w:rsidRDefault="00BA4F1F" w:rsidP="00BA4F1F">
      <w:pPr>
        <w:pStyle w:val="a3"/>
        <w:ind w:left="360"/>
        <w:rPr>
          <w:rFonts w:ascii="Times New Roman" w:hAnsi="Times New Roman" w:cs="Times New Roman"/>
          <w:spacing w:val="-20"/>
        </w:rPr>
      </w:pPr>
    </w:p>
    <w:p w:rsidR="0060293C" w:rsidRPr="00BA4F1F" w:rsidRDefault="0060293C" w:rsidP="00BA4F1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 w:rsidRPr="00BA4F1F">
        <w:rPr>
          <w:rFonts w:ascii="Times New Roman" w:hAnsi="Times New Roman" w:cs="Times New Roman"/>
          <w:b/>
        </w:rPr>
        <w:t xml:space="preserve">Порядок приемки выполненных работ: </w:t>
      </w:r>
    </w:p>
    <w:p w:rsidR="0060293C" w:rsidRPr="0060672B" w:rsidRDefault="001F4575" w:rsidP="001F45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После</w:t>
      </w:r>
      <w:r w:rsidR="0060293C" w:rsidRPr="0060672B">
        <w:rPr>
          <w:rFonts w:ascii="Times New Roman" w:hAnsi="Times New Roman" w:cs="Times New Roman"/>
        </w:rPr>
        <w:t xml:space="preserve"> выполнения работ Подрядчик представляет Заказчику Акт приемки выполненных работ.</w:t>
      </w:r>
    </w:p>
    <w:p w:rsidR="0060293C" w:rsidRPr="0060672B" w:rsidRDefault="001F4575" w:rsidP="001F45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60293C" w:rsidRPr="0060672B">
        <w:rPr>
          <w:rFonts w:ascii="Times New Roman" w:hAnsi="Times New Roman" w:cs="Times New Roman"/>
        </w:rPr>
        <w:t xml:space="preserve"> Заказчик обязан принять выполненные работы, за исключением случаев, когда он в соответствии с требованиями, установленными в законе, вправе потребовать безвозмездного устранения недостатков в разумный срок или отказаться от исполнения Договора.</w:t>
      </w:r>
    </w:p>
    <w:p w:rsidR="0060293C" w:rsidRPr="0060672B" w:rsidRDefault="001F4575" w:rsidP="001F4575">
      <w:pPr>
        <w:spacing w:after="0"/>
        <w:jc w:val="both"/>
        <w:rPr>
          <w:rFonts w:ascii="Times New Roman" w:hAnsi="Times New Roman" w:cs="Times New Roman"/>
        </w:rPr>
      </w:pPr>
      <w:r w:rsidRPr="001F4575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  <w:b/>
        </w:rPr>
        <w:t xml:space="preserve"> </w:t>
      </w:r>
      <w:r w:rsidR="0060293C" w:rsidRPr="0060672B">
        <w:rPr>
          <w:rFonts w:ascii="Times New Roman" w:hAnsi="Times New Roman" w:cs="Times New Roman"/>
        </w:rPr>
        <w:t xml:space="preserve"> Работы считаются принятыми с момента подписания Сторонами Акта приемки выполненных работ.</w:t>
      </w:r>
    </w:p>
    <w:p w:rsidR="0060293C" w:rsidRPr="0060672B" w:rsidRDefault="001F4575" w:rsidP="001F4575">
      <w:pPr>
        <w:spacing w:after="0"/>
        <w:jc w:val="both"/>
        <w:rPr>
          <w:rFonts w:ascii="Times New Roman" w:hAnsi="Times New Roman" w:cs="Times New Roman"/>
        </w:rPr>
      </w:pPr>
      <w:r w:rsidRPr="001F4575">
        <w:rPr>
          <w:rFonts w:ascii="Times New Roman" w:hAnsi="Times New Roman" w:cs="Times New Roman"/>
        </w:rPr>
        <w:t>6.4.</w:t>
      </w:r>
      <w:r>
        <w:rPr>
          <w:rFonts w:ascii="Times New Roman" w:hAnsi="Times New Roman" w:cs="Times New Roman"/>
          <w:b/>
        </w:rPr>
        <w:t xml:space="preserve"> </w:t>
      </w:r>
      <w:r w:rsidR="0060293C" w:rsidRPr="0060672B">
        <w:rPr>
          <w:rFonts w:ascii="Times New Roman" w:hAnsi="Times New Roman" w:cs="Times New Roman"/>
        </w:rPr>
        <w:t xml:space="preserve">Недостатки, выявленные Заказчиком и/или третьим лицом, подлежат устранению за счет Подрядчика в течение 5 (пяти) дней с момента получения Подрядчиком уведомления Заказчика о выявленных недостатках. </w:t>
      </w:r>
    </w:p>
    <w:p w:rsidR="0009429C" w:rsidRPr="0060672B" w:rsidRDefault="0009429C" w:rsidP="00BA4F1F">
      <w:pPr>
        <w:spacing w:after="0"/>
        <w:rPr>
          <w:rFonts w:ascii="Times New Roman" w:hAnsi="Times New Roman" w:cs="Times New Roman"/>
        </w:rPr>
      </w:pPr>
    </w:p>
    <w:p w:rsidR="0060293C" w:rsidRPr="001F4575" w:rsidRDefault="001F4575" w:rsidP="001F45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Гарантийный срок</w:t>
      </w:r>
    </w:p>
    <w:p w:rsidR="0060293C" w:rsidRPr="0060672B" w:rsidRDefault="0060293C" w:rsidP="001F4575">
      <w:pPr>
        <w:spacing w:after="0"/>
        <w:jc w:val="both"/>
        <w:rPr>
          <w:rFonts w:ascii="Times New Roman" w:hAnsi="Times New Roman" w:cs="Times New Roman"/>
        </w:rPr>
      </w:pPr>
      <w:r w:rsidRPr="0060672B">
        <w:rPr>
          <w:rFonts w:ascii="Times New Roman" w:hAnsi="Times New Roman" w:cs="Times New Roman"/>
        </w:rPr>
        <w:t>Гарантийный срок</w:t>
      </w:r>
      <w:r w:rsidR="0009429C" w:rsidRPr="0060672B">
        <w:rPr>
          <w:rFonts w:ascii="Times New Roman" w:hAnsi="Times New Roman" w:cs="Times New Roman"/>
        </w:rPr>
        <w:t xml:space="preserve"> на выполне</w:t>
      </w:r>
      <w:r w:rsidR="00711B33" w:rsidRPr="0060672B">
        <w:rPr>
          <w:rFonts w:ascii="Times New Roman" w:hAnsi="Times New Roman" w:cs="Times New Roman"/>
        </w:rPr>
        <w:t>н</w:t>
      </w:r>
      <w:r w:rsidR="0009429C" w:rsidRPr="0060672B">
        <w:rPr>
          <w:rFonts w:ascii="Times New Roman" w:hAnsi="Times New Roman" w:cs="Times New Roman"/>
        </w:rPr>
        <w:t xml:space="preserve">ные работы </w:t>
      </w:r>
      <w:r w:rsidRPr="0060672B">
        <w:rPr>
          <w:rFonts w:ascii="Times New Roman" w:hAnsi="Times New Roman" w:cs="Times New Roman"/>
        </w:rPr>
        <w:t xml:space="preserve">должен составлять не менее 1 (одного) года. </w:t>
      </w:r>
    </w:p>
    <w:p w:rsidR="0060293C" w:rsidRPr="0060672B" w:rsidRDefault="0060293C" w:rsidP="001F4575">
      <w:pPr>
        <w:spacing w:after="0"/>
        <w:jc w:val="both"/>
        <w:rPr>
          <w:rFonts w:ascii="Times New Roman" w:hAnsi="Times New Roman" w:cs="Times New Roman"/>
        </w:rPr>
      </w:pPr>
      <w:r w:rsidRPr="0060672B">
        <w:rPr>
          <w:rFonts w:ascii="Times New Roman" w:hAnsi="Times New Roman" w:cs="Times New Roman"/>
        </w:rPr>
        <w:t xml:space="preserve">Подрядчик должен гарантировать устранение дефектов и недостатков, возникших в процессе эксплуатации </w:t>
      </w:r>
      <w:r w:rsidR="00711B33" w:rsidRPr="0060672B">
        <w:rPr>
          <w:rFonts w:ascii="Times New Roman" w:hAnsi="Times New Roman" w:cs="Times New Roman"/>
        </w:rPr>
        <w:t>оборудования</w:t>
      </w:r>
      <w:r w:rsidRPr="0060672B">
        <w:rPr>
          <w:rFonts w:ascii="Times New Roman" w:hAnsi="Times New Roman" w:cs="Times New Roman"/>
        </w:rPr>
        <w:t xml:space="preserve"> (в т.ч. скрытых, которые невозможно было выявить при приёмке работ), в течение всего гарантийного периода. Устранение дефектов и недостатков Подрядчик осуществляет собственными силами и средствами, без взимания дополнительной платы.</w:t>
      </w:r>
    </w:p>
    <w:p w:rsidR="0009429C" w:rsidRPr="0060672B" w:rsidRDefault="0009429C" w:rsidP="00BA4F1F">
      <w:pPr>
        <w:spacing w:after="0"/>
        <w:rPr>
          <w:rFonts w:ascii="Times New Roman" w:hAnsi="Times New Roman" w:cs="Times New Roman"/>
        </w:rPr>
      </w:pPr>
    </w:p>
    <w:p w:rsidR="0060293C" w:rsidRPr="001F4575" w:rsidRDefault="0060293C" w:rsidP="001F45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 w:rsidRPr="001F4575">
        <w:rPr>
          <w:rFonts w:ascii="Times New Roman" w:hAnsi="Times New Roman" w:cs="Times New Roman"/>
          <w:b/>
        </w:rPr>
        <w:t xml:space="preserve">Форма и порядок </w:t>
      </w:r>
      <w:r w:rsidR="001F4575" w:rsidRPr="001F4575">
        <w:rPr>
          <w:rFonts w:ascii="Times New Roman" w:hAnsi="Times New Roman" w:cs="Times New Roman"/>
          <w:b/>
        </w:rPr>
        <w:t>оплаты</w:t>
      </w:r>
    </w:p>
    <w:p w:rsidR="0009429C" w:rsidRPr="0060672B" w:rsidRDefault="0060293C" w:rsidP="00BA4F1F">
      <w:pPr>
        <w:spacing w:after="0"/>
        <w:rPr>
          <w:rFonts w:ascii="Times New Roman" w:hAnsi="Times New Roman" w:cs="Times New Roman"/>
        </w:rPr>
      </w:pPr>
      <w:r w:rsidRPr="0060672B">
        <w:rPr>
          <w:rFonts w:ascii="Times New Roman" w:hAnsi="Times New Roman" w:cs="Times New Roman"/>
          <w:b/>
        </w:rPr>
        <w:t>Форма оплаты:</w:t>
      </w:r>
      <w:r w:rsidRPr="0060672B">
        <w:rPr>
          <w:rFonts w:ascii="Times New Roman" w:hAnsi="Times New Roman" w:cs="Times New Roman"/>
        </w:rPr>
        <w:t xml:space="preserve"> Безналичный расчет.</w:t>
      </w:r>
    </w:p>
    <w:p w:rsidR="00CD381D" w:rsidRPr="0060672B" w:rsidRDefault="00CD381D" w:rsidP="00BA4F1F">
      <w:pPr>
        <w:spacing w:after="0"/>
        <w:rPr>
          <w:rFonts w:ascii="Times New Roman" w:hAnsi="Times New Roman" w:cs="Times New Roman"/>
        </w:rPr>
      </w:pPr>
      <w:r w:rsidRPr="0060672B">
        <w:rPr>
          <w:rFonts w:ascii="Times New Roman" w:hAnsi="Times New Roman" w:cs="Times New Roman"/>
        </w:rPr>
        <w:t>О</w:t>
      </w:r>
      <w:r w:rsidR="0060293C" w:rsidRPr="0060672B">
        <w:rPr>
          <w:rFonts w:ascii="Times New Roman" w:hAnsi="Times New Roman" w:cs="Times New Roman"/>
        </w:rPr>
        <w:t xml:space="preserve">плата </w:t>
      </w:r>
      <w:r w:rsidR="001F4575">
        <w:rPr>
          <w:rFonts w:ascii="Times New Roman" w:hAnsi="Times New Roman" w:cs="Times New Roman"/>
        </w:rPr>
        <w:t>производится после выполнения работ</w:t>
      </w:r>
      <w:r w:rsidR="0060293C" w:rsidRPr="0060672B">
        <w:rPr>
          <w:rFonts w:ascii="Times New Roman" w:hAnsi="Times New Roman" w:cs="Times New Roman"/>
        </w:rPr>
        <w:t>.</w:t>
      </w:r>
      <w:r w:rsidRPr="0060672B">
        <w:rPr>
          <w:rFonts w:ascii="Times New Roman" w:hAnsi="Times New Roman" w:cs="Times New Roman"/>
        </w:rPr>
        <w:t xml:space="preserve"> </w:t>
      </w:r>
      <w:r w:rsidR="0062373D" w:rsidRPr="0060672B">
        <w:rPr>
          <w:rFonts w:ascii="Times New Roman" w:hAnsi="Times New Roman" w:cs="Times New Roman"/>
        </w:rPr>
        <w:t>Возможная отсрочка платежа предлагается подрядчиком в заявке и является одним из критериев оценки участников тендера.</w:t>
      </w:r>
    </w:p>
    <w:p w:rsidR="00C372B5" w:rsidRPr="0060672B" w:rsidRDefault="0060293C" w:rsidP="00BA4F1F">
      <w:pPr>
        <w:spacing w:after="0"/>
        <w:rPr>
          <w:rFonts w:ascii="Times New Roman" w:hAnsi="Times New Roman" w:cs="Times New Roman"/>
        </w:rPr>
      </w:pPr>
      <w:r w:rsidRPr="0060672B">
        <w:rPr>
          <w:rFonts w:ascii="Times New Roman" w:hAnsi="Times New Roman" w:cs="Times New Roman"/>
          <w:b/>
        </w:rPr>
        <w:t>Начальная (максимальная) цена договора:</w:t>
      </w:r>
      <w:r w:rsidRPr="0060672B">
        <w:rPr>
          <w:rFonts w:ascii="Times New Roman" w:hAnsi="Times New Roman" w:cs="Times New Roman"/>
        </w:rPr>
        <w:t xml:space="preserve"> не установлена.</w:t>
      </w:r>
    </w:p>
    <w:sectPr w:rsidR="00C372B5" w:rsidRPr="0060672B" w:rsidSect="003447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BC4"/>
    <w:multiLevelType w:val="hybridMultilevel"/>
    <w:tmpl w:val="F224140A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>
    <w:nsid w:val="19A755D7"/>
    <w:multiLevelType w:val="hybridMultilevel"/>
    <w:tmpl w:val="9190B7F4"/>
    <w:lvl w:ilvl="0" w:tplc="963E5FA4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67A1"/>
    <w:multiLevelType w:val="hybridMultilevel"/>
    <w:tmpl w:val="CA66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2318B"/>
    <w:multiLevelType w:val="hybridMultilevel"/>
    <w:tmpl w:val="3CF0105E"/>
    <w:lvl w:ilvl="0" w:tplc="C058A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F1949"/>
    <w:multiLevelType w:val="hybridMultilevel"/>
    <w:tmpl w:val="84C2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00B62"/>
    <w:multiLevelType w:val="hybridMultilevel"/>
    <w:tmpl w:val="A93E41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9C6F98"/>
    <w:multiLevelType w:val="hybridMultilevel"/>
    <w:tmpl w:val="D9FE85C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6C14D73"/>
    <w:multiLevelType w:val="hybridMultilevel"/>
    <w:tmpl w:val="FF82AF40"/>
    <w:lvl w:ilvl="0" w:tplc="5CBA9DF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43E58"/>
    <w:multiLevelType w:val="hybridMultilevel"/>
    <w:tmpl w:val="50DEE6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8260D"/>
    <w:multiLevelType w:val="hybridMultilevel"/>
    <w:tmpl w:val="AD62FF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51148"/>
    <w:multiLevelType w:val="hybridMultilevel"/>
    <w:tmpl w:val="4C8888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AF5629D"/>
    <w:multiLevelType w:val="hybridMultilevel"/>
    <w:tmpl w:val="E13C4A42"/>
    <w:lvl w:ilvl="0" w:tplc="8FDA4A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F6C89"/>
    <w:multiLevelType w:val="hybridMultilevel"/>
    <w:tmpl w:val="E42646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11232"/>
    <w:multiLevelType w:val="hybridMultilevel"/>
    <w:tmpl w:val="2108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3080D"/>
    <w:multiLevelType w:val="hybridMultilevel"/>
    <w:tmpl w:val="0DD63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4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13"/>
  </w:num>
  <w:num w:numId="11">
    <w:abstractNumId w:val="5"/>
  </w:num>
  <w:num w:numId="12">
    <w:abstractNumId w:val="4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93C"/>
    <w:rsid w:val="0009429C"/>
    <w:rsid w:val="001B12A2"/>
    <w:rsid w:val="001F4575"/>
    <w:rsid w:val="00294A95"/>
    <w:rsid w:val="00344747"/>
    <w:rsid w:val="00391063"/>
    <w:rsid w:val="00484639"/>
    <w:rsid w:val="00485A11"/>
    <w:rsid w:val="005951F0"/>
    <w:rsid w:val="005A7B08"/>
    <w:rsid w:val="0060293C"/>
    <w:rsid w:val="0060672B"/>
    <w:rsid w:val="0062373D"/>
    <w:rsid w:val="00711B33"/>
    <w:rsid w:val="008121C1"/>
    <w:rsid w:val="009035DF"/>
    <w:rsid w:val="00A0081B"/>
    <w:rsid w:val="00AA0A56"/>
    <w:rsid w:val="00AE7308"/>
    <w:rsid w:val="00B00417"/>
    <w:rsid w:val="00B932A6"/>
    <w:rsid w:val="00BA4F1F"/>
    <w:rsid w:val="00C372B5"/>
    <w:rsid w:val="00CD381D"/>
    <w:rsid w:val="00EE5270"/>
    <w:rsid w:val="00F74041"/>
    <w:rsid w:val="00F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DFB9-E35E-4D1F-B72C-9FAFAACB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pavlenkovp</dc:creator>
  <cp:lastModifiedBy>kovalenko</cp:lastModifiedBy>
  <cp:revision>19</cp:revision>
  <dcterms:created xsi:type="dcterms:W3CDTF">2017-09-05T07:37:00Z</dcterms:created>
  <dcterms:modified xsi:type="dcterms:W3CDTF">2019-12-17T05:52:00Z</dcterms:modified>
</cp:coreProperties>
</file>