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261C13" w:rsidRPr="00261C13" w:rsidRDefault="00881559" w:rsidP="00261C13">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b/>
          <w:bCs/>
          <w:sz w:val="28"/>
          <w:szCs w:val="28"/>
        </w:rPr>
      </w:pPr>
      <w:r w:rsidRPr="00850DB4">
        <w:rPr>
          <w:rFonts w:ascii="Times New Roman" w:hAnsi="Times New Roman"/>
          <w:b/>
          <w:bCs/>
          <w:sz w:val="28"/>
          <w:szCs w:val="28"/>
        </w:rPr>
        <w:t xml:space="preserve">открытого запроса </w:t>
      </w:r>
      <w:r w:rsidR="00CC5E22" w:rsidRPr="00850DB4">
        <w:rPr>
          <w:rFonts w:ascii="Times New Roman" w:hAnsi="Times New Roman"/>
          <w:b/>
          <w:bCs/>
          <w:sz w:val="28"/>
          <w:szCs w:val="28"/>
        </w:rPr>
        <w:t xml:space="preserve">предложений </w:t>
      </w:r>
      <w:r w:rsidR="002F1B9A" w:rsidRPr="00850DB4">
        <w:rPr>
          <w:rFonts w:ascii="Times New Roman" w:hAnsi="Times New Roman"/>
          <w:b/>
          <w:bCs/>
          <w:sz w:val="28"/>
          <w:szCs w:val="28"/>
        </w:rPr>
        <w:t xml:space="preserve">на право заключения  договора </w:t>
      </w:r>
      <w:r w:rsidR="00261C13" w:rsidRPr="00261C13">
        <w:rPr>
          <w:rFonts w:ascii="Times New Roman" w:hAnsi="Times New Roman"/>
          <w:b/>
          <w:bCs/>
          <w:sz w:val="28"/>
          <w:szCs w:val="28"/>
        </w:rPr>
        <w:t xml:space="preserve">на поставку ленточных пил для нужд производственных площадок </w:t>
      </w:r>
    </w:p>
    <w:p w:rsidR="00261C13" w:rsidRPr="00261C13" w:rsidRDefault="00261C13" w:rsidP="00261C13">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b/>
          <w:bCs/>
          <w:sz w:val="28"/>
          <w:szCs w:val="28"/>
        </w:rPr>
      </w:pPr>
      <w:r w:rsidRPr="00261C13">
        <w:rPr>
          <w:rFonts w:ascii="Times New Roman" w:hAnsi="Times New Roman"/>
          <w:b/>
          <w:bCs/>
          <w:sz w:val="28"/>
          <w:szCs w:val="28"/>
        </w:rPr>
        <w:t>ВОЛМА-Волгоград, ВОЛМА-</w:t>
      </w:r>
      <w:proofErr w:type="spellStart"/>
      <w:r w:rsidRPr="00261C13">
        <w:rPr>
          <w:rFonts w:ascii="Times New Roman" w:hAnsi="Times New Roman"/>
          <w:b/>
          <w:bCs/>
          <w:sz w:val="28"/>
          <w:szCs w:val="28"/>
        </w:rPr>
        <w:t>Абсалямово</w:t>
      </w:r>
      <w:proofErr w:type="spellEnd"/>
      <w:r w:rsidRPr="00261C13">
        <w:rPr>
          <w:rFonts w:ascii="Times New Roman" w:hAnsi="Times New Roman"/>
          <w:b/>
          <w:bCs/>
          <w:sz w:val="28"/>
          <w:szCs w:val="28"/>
        </w:rPr>
        <w:t xml:space="preserve"> </w:t>
      </w:r>
    </w:p>
    <w:p w:rsidR="00850DB4" w:rsidRPr="00FA2B8B" w:rsidRDefault="00850DB4" w:rsidP="00261C13">
      <w:pPr>
        <w:pStyle w:val="Standard"/>
        <w:widowControl w:val="0"/>
        <w:shd w:val="clear" w:color="auto" w:fill="FFFFFF"/>
        <w:tabs>
          <w:tab w:val="left" w:pos="168"/>
        </w:tabs>
        <w:spacing w:after="0"/>
        <w:ind w:left="-142"/>
        <w:jc w:val="center"/>
        <w:rPr>
          <w:b/>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850DB4" w:rsidRPr="004C13CD">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 xml:space="preserve">https://etpgpb.ru/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9F558D" w:rsidRPr="009F558D" w:rsidRDefault="009F558D" w:rsidP="009F558D">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9F558D">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 xml:space="preserve">  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hyperlink r:id="rId10" w:history="1">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hyperlink>
          </w:p>
          <w:p w:rsidR="00850DB4" w:rsidRDefault="00850DB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 xml:space="preserve"> 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1"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volma</w:t>
              </w:r>
              <w:proofErr w:type="spellEnd"/>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ru</w:t>
              </w:r>
              <w:proofErr w:type="spellEnd"/>
            </w:hyperlink>
          </w:p>
          <w:p w:rsidR="009535F4" w:rsidRPr="009535F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C821F3" w:rsidRPr="00C821F3" w:rsidRDefault="00471CF2" w:rsidP="00C821F3">
            <w:pPr>
              <w:overflowPunct w:val="0"/>
              <w:autoSpaceDE w:val="0"/>
              <w:autoSpaceDN w:val="0"/>
              <w:adjustRightInd w:val="0"/>
              <w:spacing w:after="0"/>
              <w:textAlignment w:val="baseline"/>
              <w:rPr>
                <w:rFonts w:ascii="Times New Roman" w:hAnsi="Times New Roman" w:cs="Times New Roman"/>
              </w:rPr>
            </w:pPr>
            <w:r w:rsidRPr="00261C13">
              <w:rPr>
                <w:rFonts w:ascii="Times New Roman" w:hAnsi="Times New Roman" w:cs="Times New Roman"/>
              </w:rPr>
              <w:t xml:space="preserve"> </w:t>
            </w:r>
            <w:r w:rsidR="00C821F3" w:rsidRPr="00C821F3">
              <w:rPr>
                <w:rFonts w:ascii="Times New Roman" w:hAnsi="Times New Roman" w:cs="Times New Roman"/>
              </w:rPr>
              <w:t>Цоль Светлана, менеджер по снабжению,</w:t>
            </w:r>
          </w:p>
          <w:p w:rsidR="00C821F3" w:rsidRPr="00C821F3" w:rsidRDefault="00C821F3" w:rsidP="00C821F3">
            <w:pPr>
              <w:overflowPunct w:val="0"/>
              <w:autoSpaceDE w:val="0"/>
              <w:autoSpaceDN w:val="0"/>
              <w:adjustRightInd w:val="0"/>
              <w:spacing w:after="0"/>
              <w:textAlignment w:val="baseline"/>
              <w:rPr>
                <w:rFonts w:ascii="Times New Roman" w:hAnsi="Times New Roman" w:cs="Times New Roman"/>
              </w:rPr>
            </w:pPr>
            <w:r w:rsidRPr="00C821F3">
              <w:rPr>
                <w:rFonts w:ascii="Times New Roman" w:hAnsi="Times New Roman" w:cs="Times New Roman"/>
              </w:rPr>
              <w:t>тел.: +7(8442) 49-39-39  доб. 11-54</w:t>
            </w:r>
          </w:p>
          <w:p w:rsidR="00C821F3" w:rsidRPr="00C821F3" w:rsidRDefault="00C821F3" w:rsidP="00C821F3">
            <w:pPr>
              <w:pStyle w:val="Standard"/>
              <w:shd w:val="clear" w:color="auto" w:fill="FFFFFF"/>
              <w:tabs>
                <w:tab w:val="left" w:pos="168"/>
              </w:tabs>
              <w:spacing w:after="0"/>
              <w:ind w:right="-1"/>
              <w:jc w:val="both"/>
              <w:rPr>
                <w:rFonts w:ascii="Times New Roman" w:hAnsi="Times New Roman"/>
                <w:lang w:eastAsia="ru-RU"/>
              </w:rPr>
            </w:pPr>
            <w:r w:rsidRPr="00C821F3">
              <w:rPr>
                <w:rFonts w:ascii="Times New Roman" w:hAnsi="Times New Roman"/>
                <w:lang w:eastAsia="ru-RU"/>
              </w:rPr>
              <w:t xml:space="preserve">Салахов Ильфат </w:t>
            </w:r>
            <w:proofErr w:type="spellStart"/>
            <w:r w:rsidRPr="00C821F3">
              <w:rPr>
                <w:rFonts w:ascii="Times New Roman" w:hAnsi="Times New Roman"/>
                <w:lang w:eastAsia="ru-RU"/>
              </w:rPr>
              <w:t>Фирдависович</w:t>
            </w:r>
            <w:proofErr w:type="spellEnd"/>
            <w:r w:rsidRPr="00C821F3">
              <w:rPr>
                <w:rFonts w:ascii="Times New Roman" w:hAnsi="Times New Roman"/>
                <w:lang w:eastAsia="ru-RU"/>
              </w:rPr>
              <w:t>, ведущий инженер-механик,</w:t>
            </w:r>
          </w:p>
          <w:p w:rsidR="00B70B0B" w:rsidRPr="00261C13" w:rsidRDefault="00C821F3" w:rsidP="00C821F3">
            <w:pPr>
              <w:pStyle w:val="Standard"/>
              <w:shd w:val="clear" w:color="auto" w:fill="FFFFFF"/>
              <w:tabs>
                <w:tab w:val="left" w:pos="168"/>
              </w:tabs>
              <w:spacing w:after="0"/>
              <w:ind w:right="-1"/>
              <w:jc w:val="both"/>
              <w:rPr>
                <w:rFonts w:ascii="Times New Roman" w:hAnsi="Times New Roman"/>
                <w:lang w:eastAsia="ru-RU"/>
              </w:rPr>
            </w:pPr>
            <w:r w:rsidRPr="00C821F3">
              <w:rPr>
                <w:rFonts w:ascii="Times New Roman" w:hAnsi="Times New Roman"/>
                <w:lang w:eastAsia="ru-RU"/>
              </w:rPr>
              <w:t>тел.: +7-927-40-666-16.</w:t>
            </w:r>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364" w:type="dxa"/>
            <w:tcBorders>
              <w:top w:val="single" w:sz="4" w:space="0" w:color="auto"/>
              <w:left w:val="single" w:sz="4" w:space="0" w:color="auto"/>
              <w:bottom w:val="single" w:sz="4" w:space="0" w:color="auto"/>
              <w:right w:val="single" w:sz="4" w:space="0" w:color="auto"/>
            </w:tcBorders>
            <w:vAlign w:val="center"/>
          </w:tcPr>
          <w:p w:rsidR="00261C13" w:rsidRPr="00261C13" w:rsidRDefault="00261C13" w:rsidP="00261C13">
            <w:pPr>
              <w:autoSpaceDE w:val="0"/>
              <w:spacing w:after="0"/>
              <w:rPr>
                <w:rFonts w:ascii="Times New Roman" w:hAnsi="Times New Roman" w:cs="Times New Roman"/>
                <w:color w:val="000000"/>
              </w:rPr>
            </w:pPr>
            <w:r w:rsidRPr="00476DB5">
              <w:rPr>
                <w:rFonts w:ascii="Times New Roman" w:eastAsia="Calibri" w:hAnsi="Times New Roman" w:cs="Times New Roman"/>
                <w:b/>
              </w:rPr>
              <w:t xml:space="preserve"> </w:t>
            </w:r>
            <w:r w:rsidR="00476DB5" w:rsidRPr="00476DB5">
              <w:rPr>
                <w:rFonts w:ascii="Times New Roman" w:eastAsia="Calibri" w:hAnsi="Times New Roman" w:cs="Times New Roman"/>
                <w:b/>
              </w:rPr>
              <w:t>Лот№1-</w:t>
            </w:r>
            <w:r w:rsidR="00476DB5">
              <w:rPr>
                <w:rFonts w:eastAsia="Calibri"/>
              </w:rPr>
              <w:t xml:space="preserve"> </w:t>
            </w:r>
            <w:r w:rsidRPr="00261C13">
              <w:rPr>
                <w:rFonts w:ascii="Times New Roman" w:hAnsi="Times New Roman" w:cs="Times New Roman"/>
              </w:rPr>
              <w:t>ООО «ВОЛМА-Волгоград», г.</w:t>
            </w:r>
            <w:r w:rsidRPr="00261C13">
              <w:rPr>
                <w:rFonts w:ascii="Times New Roman" w:eastAsia="Calibri" w:hAnsi="Times New Roman" w:cs="Times New Roman"/>
                <w:lang w:eastAsia="en-US"/>
              </w:rPr>
              <w:t xml:space="preserve"> Волгоград, </w:t>
            </w:r>
            <w:r w:rsidRPr="00261C13">
              <w:rPr>
                <w:rFonts w:ascii="Times New Roman" w:hAnsi="Times New Roman" w:cs="Times New Roman"/>
              </w:rPr>
              <w:t xml:space="preserve">ул. </w:t>
            </w:r>
            <w:proofErr w:type="spellStart"/>
            <w:r w:rsidRPr="00261C13">
              <w:rPr>
                <w:rFonts w:ascii="Times New Roman" w:hAnsi="Times New Roman" w:cs="Times New Roman"/>
              </w:rPr>
              <w:t>Крепильная</w:t>
            </w:r>
            <w:proofErr w:type="spellEnd"/>
            <w:r w:rsidRPr="00261C13">
              <w:rPr>
                <w:rFonts w:ascii="Times New Roman" w:hAnsi="Times New Roman" w:cs="Times New Roman"/>
              </w:rPr>
              <w:t>, д.128.</w:t>
            </w:r>
            <w:r w:rsidRPr="00261C13">
              <w:rPr>
                <w:rFonts w:ascii="Times New Roman" w:hAnsi="Times New Roman" w:cs="Times New Roman"/>
                <w:color w:val="000000"/>
              </w:rPr>
              <w:t xml:space="preserve"> </w:t>
            </w:r>
          </w:p>
          <w:p w:rsidR="000A5279" w:rsidRPr="00261C13" w:rsidRDefault="00261C13" w:rsidP="00261C13">
            <w:pPr>
              <w:overflowPunct w:val="0"/>
              <w:autoSpaceDE w:val="0"/>
              <w:autoSpaceDN w:val="0"/>
              <w:adjustRightInd w:val="0"/>
              <w:spacing w:after="0"/>
              <w:textAlignment w:val="baseline"/>
              <w:rPr>
                <w:rFonts w:ascii="Times New Roman" w:hAnsi="Times New Roman" w:cs="Times New Roman"/>
                <w:color w:val="000000"/>
              </w:rPr>
            </w:pPr>
            <w:r w:rsidRPr="00261C13">
              <w:rPr>
                <w:rFonts w:ascii="Times New Roman" w:hAnsi="Times New Roman" w:cs="Times New Roman"/>
                <w:i/>
              </w:rPr>
              <w:t xml:space="preserve"> </w:t>
            </w:r>
            <w:r w:rsidR="00476DB5" w:rsidRPr="00476DB5">
              <w:rPr>
                <w:rFonts w:ascii="Times New Roman" w:hAnsi="Times New Roman" w:cs="Times New Roman"/>
                <w:b/>
              </w:rPr>
              <w:t>Лот №2</w:t>
            </w:r>
            <w:r w:rsidR="00476DB5">
              <w:rPr>
                <w:rFonts w:ascii="Times New Roman" w:hAnsi="Times New Roman" w:cs="Times New Roman"/>
                <w:i/>
              </w:rPr>
              <w:t>-</w:t>
            </w:r>
            <w:r w:rsidRPr="00261C13">
              <w:rPr>
                <w:rFonts w:ascii="Times New Roman" w:hAnsi="Times New Roman" w:cs="Times New Roman"/>
              </w:rPr>
              <w:t xml:space="preserve">РФ, РТ, </w:t>
            </w:r>
            <w:proofErr w:type="spellStart"/>
            <w:r w:rsidRPr="00261C13">
              <w:rPr>
                <w:rFonts w:ascii="Times New Roman" w:hAnsi="Times New Roman" w:cs="Times New Roman"/>
              </w:rPr>
              <w:t>Ютазинский</w:t>
            </w:r>
            <w:proofErr w:type="spellEnd"/>
            <w:r w:rsidRPr="00261C13">
              <w:rPr>
                <w:rFonts w:ascii="Times New Roman" w:hAnsi="Times New Roman" w:cs="Times New Roman"/>
              </w:rPr>
              <w:t xml:space="preserve"> р-н, с. </w:t>
            </w:r>
            <w:proofErr w:type="spellStart"/>
            <w:r w:rsidRPr="00261C13">
              <w:rPr>
                <w:rFonts w:ascii="Times New Roman" w:hAnsi="Times New Roman" w:cs="Times New Roman"/>
              </w:rPr>
              <w:t>Абсалямово</w:t>
            </w:r>
            <w:proofErr w:type="spellEnd"/>
            <w:r w:rsidRPr="00261C13">
              <w:rPr>
                <w:rFonts w:ascii="Times New Roman" w:hAnsi="Times New Roman" w:cs="Times New Roman"/>
              </w:rPr>
              <w:t>, ул. Советская-121.</w:t>
            </w:r>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61C13" w:rsidRPr="00261C13" w:rsidRDefault="00261C13" w:rsidP="00261C13">
            <w:pPr>
              <w:widowControl w:val="0"/>
              <w:shd w:val="clear" w:color="auto" w:fill="FFFFFF"/>
              <w:tabs>
                <w:tab w:val="left" w:pos="168"/>
              </w:tabs>
              <w:autoSpaceDE w:val="0"/>
              <w:autoSpaceDN w:val="0"/>
              <w:adjustRightInd w:val="0"/>
              <w:spacing w:after="0"/>
              <w:ind w:right="-1"/>
              <w:rPr>
                <w:rFonts w:ascii="Times New Roman" w:hAnsi="Times New Roman" w:cs="Times New Roman"/>
              </w:rPr>
            </w:pPr>
            <w:r w:rsidRPr="00261C13">
              <w:rPr>
                <w:rFonts w:ascii="Times New Roman" w:eastAsia="Calibri" w:hAnsi="Times New Roman" w:cs="Times New Roman"/>
                <w:kern w:val="3"/>
              </w:rPr>
              <w:t>П</w:t>
            </w:r>
            <w:r w:rsidRPr="00261C13">
              <w:rPr>
                <w:rFonts w:ascii="Times New Roman" w:hAnsi="Times New Roman" w:cs="Times New Roman"/>
              </w:rPr>
              <w:t xml:space="preserve">оставка ленточных пил для нужд производственных площадок </w:t>
            </w:r>
          </w:p>
          <w:p w:rsidR="000A5279" w:rsidRPr="00261C13" w:rsidRDefault="00261C13" w:rsidP="00261C13">
            <w:pPr>
              <w:widowControl w:val="0"/>
              <w:shd w:val="clear" w:color="auto" w:fill="FFFFFF"/>
              <w:tabs>
                <w:tab w:val="left" w:pos="168"/>
              </w:tabs>
              <w:autoSpaceDE w:val="0"/>
              <w:autoSpaceDN w:val="0"/>
              <w:adjustRightInd w:val="0"/>
              <w:spacing w:after="0"/>
              <w:ind w:right="-1"/>
              <w:rPr>
                <w:rFonts w:eastAsia="Calibri"/>
                <w:b/>
                <w:kern w:val="3"/>
              </w:rPr>
            </w:pPr>
            <w:r w:rsidRPr="00261C13">
              <w:rPr>
                <w:rFonts w:ascii="Times New Roman" w:hAnsi="Times New Roman" w:cs="Times New Roman"/>
              </w:rPr>
              <w:t>ВОЛМА-Волгоград, ВОЛМА-</w:t>
            </w:r>
            <w:proofErr w:type="spellStart"/>
            <w:r w:rsidRPr="00261C13">
              <w:rPr>
                <w:rFonts w:ascii="Times New Roman" w:hAnsi="Times New Roman" w:cs="Times New Roman"/>
              </w:rPr>
              <w:t>Абсалямово</w:t>
            </w:r>
            <w:proofErr w:type="spellEnd"/>
            <w:r w:rsidRPr="00261C13">
              <w:rPr>
                <w:rFonts w:ascii="Times New Roman" w:hAnsi="Times New Roman" w:cs="Times New Roman"/>
              </w:rPr>
              <w:t>.</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9535F4">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476DB5" w:rsidRDefault="00261C13" w:rsidP="00261C13">
            <w:pPr>
              <w:autoSpaceDE w:val="0"/>
              <w:spacing w:after="0"/>
              <w:rPr>
                <w:rFonts w:ascii="Times New Roman" w:eastAsia="Calibri" w:hAnsi="Times New Roman" w:cs="Times New Roman"/>
              </w:rPr>
            </w:pPr>
            <w:r w:rsidRPr="00261C13">
              <w:rPr>
                <w:rFonts w:ascii="Times New Roman" w:eastAsia="Calibri" w:hAnsi="Times New Roman" w:cs="Times New Roman"/>
                <w:b/>
              </w:rPr>
              <w:t>Место поставки:</w:t>
            </w:r>
            <w:r w:rsidRPr="00261C13">
              <w:rPr>
                <w:rFonts w:ascii="Times New Roman" w:eastAsia="Calibri" w:hAnsi="Times New Roman" w:cs="Times New Roman"/>
              </w:rPr>
              <w:t xml:space="preserve"> </w:t>
            </w:r>
          </w:p>
          <w:p w:rsidR="00261C13" w:rsidRPr="00261C13" w:rsidRDefault="00476DB5" w:rsidP="00261C13">
            <w:pPr>
              <w:autoSpaceDE w:val="0"/>
              <w:spacing w:after="0"/>
              <w:rPr>
                <w:rFonts w:ascii="Times New Roman" w:hAnsi="Times New Roman" w:cs="Times New Roman"/>
                <w:color w:val="000000"/>
              </w:rPr>
            </w:pPr>
            <w:r w:rsidRPr="00476DB5">
              <w:rPr>
                <w:rFonts w:ascii="Times New Roman" w:eastAsia="Calibri" w:hAnsi="Times New Roman" w:cs="Times New Roman"/>
                <w:b/>
              </w:rPr>
              <w:t>Лот №2</w:t>
            </w:r>
            <w:r>
              <w:rPr>
                <w:rFonts w:ascii="Times New Roman" w:eastAsia="Calibri" w:hAnsi="Times New Roman" w:cs="Times New Roman"/>
              </w:rPr>
              <w:t xml:space="preserve">- </w:t>
            </w:r>
            <w:r w:rsidR="00261C13" w:rsidRPr="00261C13">
              <w:rPr>
                <w:rFonts w:ascii="Times New Roman" w:hAnsi="Times New Roman" w:cs="Times New Roman"/>
              </w:rPr>
              <w:t>ООО «ВОЛМА-Волгоград», г.</w:t>
            </w:r>
            <w:r w:rsidR="00261C13" w:rsidRPr="00261C13">
              <w:rPr>
                <w:rFonts w:ascii="Times New Roman" w:eastAsia="Calibri" w:hAnsi="Times New Roman" w:cs="Times New Roman"/>
                <w:lang w:eastAsia="en-US"/>
              </w:rPr>
              <w:t xml:space="preserve"> Волгоград, </w:t>
            </w:r>
            <w:r w:rsidR="00261C13" w:rsidRPr="00261C13">
              <w:rPr>
                <w:rFonts w:ascii="Times New Roman" w:hAnsi="Times New Roman" w:cs="Times New Roman"/>
              </w:rPr>
              <w:t xml:space="preserve">ул. </w:t>
            </w:r>
            <w:proofErr w:type="spellStart"/>
            <w:r w:rsidR="00261C13" w:rsidRPr="00261C13">
              <w:rPr>
                <w:rFonts w:ascii="Times New Roman" w:hAnsi="Times New Roman" w:cs="Times New Roman"/>
              </w:rPr>
              <w:t>Крепильная</w:t>
            </w:r>
            <w:proofErr w:type="spellEnd"/>
            <w:r w:rsidR="00261C13" w:rsidRPr="00261C13">
              <w:rPr>
                <w:rFonts w:ascii="Times New Roman" w:hAnsi="Times New Roman" w:cs="Times New Roman"/>
              </w:rPr>
              <w:t>, д.128.</w:t>
            </w:r>
            <w:r w:rsidR="00261C13" w:rsidRPr="00261C13">
              <w:rPr>
                <w:rFonts w:ascii="Times New Roman" w:hAnsi="Times New Roman" w:cs="Times New Roman"/>
                <w:color w:val="000000"/>
              </w:rPr>
              <w:t xml:space="preserve"> </w:t>
            </w:r>
          </w:p>
          <w:p w:rsidR="00476DB5" w:rsidRPr="00476DB5" w:rsidRDefault="00476DB5" w:rsidP="00261C13">
            <w:pPr>
              <w:overflowPunct w:val="0"/>
              <w:autoSpaceDE w:val="0"/>
              <w:autoSpaceDN w:val="0"/>
              <w:adjustRightInd w:val="0"/>
              <w:spacing w:after="0"/>
              <w:textAlignment w:val="baseline"/>
              <w:rPr>
                <w:rFonts w:ascii="Times New Roman" w:hAnsi="Times New Roman" w:cs="Times New Roman"/>
              </w:rPr>
            </w:pPr>
            <w:r w:rsidRPr="00476DB5">
              <w:rPr>
                <w:rFonts w:ascii="Times New Roman" w:hAnsi="Times New Roman" w:cs="Times New Roman"/>
                <w:b/>
              </w:rPr>
              <w:t>Лот№2</w:t>
            </w:r>
            <w:r>
              <w:rPr>
                <w:rFonts w:ascii="Times New Roman" w:hAnsi="Times New Roman" w:cs="Times New Roman"/>
                <w:i/>
              </w:rPr>
              <w:t>-</w:t>
            </w:r>
            <w:r w:rsidR="00261C13" w:rsidRPr="00261C13">
              <w:rPr>
                <w:rFonts w:ascii="Times New Roman" w:hAnsi="Times New Roman" w:cs="Times New Roman"/>
                <w:i/>
              </w:rPr>
              <w:t xml:space="preserve"> </w:t>
            </w:r>
            <w:r w:rsidR="00261C13" w:rsidRPr="00261C13">
              <w:rPr>
                <w:rFonts w:ascii="Times New Roman" w:hAnsi="Times New Roman" w:cs="Times New Roman"/>
              </w:rPr>
              <w:t xml:space="preserve">РФ, РТ, </w:t>
            </w:r>
            <w:proofErr w:type="spellStart"/>
            <w:r w:rsidR="00261C13" w:rsidRPr="00261C13">
              <w:rPr>
                <w:rFonts w:ascii="Times New Roman" w:hAnsi="Times New Roman" w:cs="Times New Roman"/>
              </w:rPr>
              <w:t>Ютазинский</w:t>
            </w:r>
            <w:proofErr w:type="spellEnd"/>
            <w:r w:rsidR="00261C13" w:rsidRPr="00261C13">
              <w:rPr>
                <w:rFonts w:ascii="Times New Roman" w:hAnsi="Times New Roman" w:cs="Times New Roman"/>
              </w:rPr>
              <w:t xml:space="preserve"> р-н, с. </w:t>
            </w:r>
            <w:proofErr w:type="spellStart"/>
            <w:r w:rsidR="00261C13" w:rsidRPr="00261C13">
              <w:rPr>
                <w:rFonts w:ascii="Times New Roman" w:hAnsi="Times New Roman" w:cs="Times New Roman"/>
              </w:rPr>
              <w:t>Абсалямово</w:t>
            </w:r>
            <w:proofErr w:type="spellEnd"/>
            <w:r w:rsidR="00261C13" w:rsidRPr="00261C13">
              <w:rPr>
                <w:rFonts w:ascii="Times New Roman" w:hAnsi="Times New Roman" w:cs="Times New Roman"/>
              </w:rPr>
              <w:t>, ул. Советская-121.</w:t>
            </w:r>
          </w:p>
          <w:p w:rsidR="00261C13" w:rsidRPr="00C821F3" w:rsidRDefault="00261C13" w:rsidP="00C821F3">
            <w:pPr>
              <w:pStyle w:val="af6"/>
              <w:spacing w:line="276" w:lineRule="auto"/>
              <w:rPr>
                <w:b/>
              </w:rPr>
            </w:pPr>
            <w:r w:rsidRPr="00A67122">
              <w:rPr>
                <w:b/>
                <w:sz w:val="22"/>
                <w:szCs w:val="22"/>
              </w:rPr>
              <w:t xml:space="preserve">Срок поставки: </w:t>
            </w:r>
            <w:r w:rsidR="00C821F3" w:rsidRPr="00A67122">
              <w:rPr>
                <w:sz w:val="22"/>
                <w:szCs w:val="22"/>
              </w:rPr>
              <w:t>Поставка продукции осуществляется партиями на каждую производственную площадку ежемесячно по заявкам Покупателя  при предварительном согласовании даты и времени доставки</w:t>
            </w:r>
            <w:r w:rsidR="00C821F3">
              <w:rPr>
                <w:sz w:val="22"/>
                <w:szCs w:val="22"/>
              </w:rPr>
              <w:t xml:space="preserve"> с момента заключения договора до</w:t>
            </w:r>
            <w:r w:rsidR="00C821F3" w:rsidRPr="00D34F5E">
              <w:t xml:space="preserve"> </w:t>
            </w:r>
            <w:r w:rsidR="00C821F3" w:rsidRPr="00D34F5E">
              <w:rPr>
                <w:sz w:val="22"/>
                <w:szCs w:val="22"/>
              </w:rPr>
              <w:t>30.12.2020 г. или до исполнения условий договора.</w:t>
            </w:r>
          </w:p>
          <w:p w:rsidR="000A5279" w:rsidRPr="00815E2A" w:rsidRDefault="00BB3932" w:rsidP="00471CF2">
            <w:pPr>
              <w:spacing w:after="0"/>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261C13" w:rsidRDefault="00261C13" w:rsidP="00261C13">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261C13" w:rsidRPr="008E595C" w:rsidRDefault="00261C13" w:rsidP="00261C13">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Оплата производится в безналичной форме; </w:t>
            </w:r>
          </w:p>
          <w:p w:rsidR="00261C13" w:rsidRDefault="00261C13" w:rsidP="00261C13">
            <w:pPr>
              <w:spacing w:after="0"/>
              <w:jc w:val="both"/>
              <w:rPr>
                <w:rFonts w:ascii="Times New Roman" w:eastAsia="Times New Roman" w:hAnsi="Times New Roman" w:cs="Times New Roman"/>
                <w:color w:val="FF0000"/>
              </w:rPr>
            </w:pPr>
            <w:r w:rsidRPr="008E595C">
              <w:rPr>
                <w:rFonts w:ascii="Times New Roman" w:hAnsi="Times New Roman" w:cs="Times New Roman"/>
                <w:b/>
              </w:rPr>
              <w:t>Срок и порядок оплаты</w:t>
            </w:r>
            <w:r>
              <w:rPr>
                <w:rFonts w:ascii="Times New Roman" w:hAnsi="Times New Roman" w:cs="Times New Roman"/>
                <w:b/>
              </w:rPr>
              <w:t xml:space="preserve">: </w:t>
            </w:r>
            <w:r w:rsidR="00C821F3" w:rsidRPr="005113CB">
              <w:rPr>
                <w:rFonts w:ascii="Times New Roman" w:eastAsia="Times New Roman" w:hAnsi="Times New Roman" w:cs="Times New Roman"/>
              </w:rPr>
              <w:t>Оплата производится Покупателем по каждой партии товара в 100% размере, путем перечисления денежных средств на расчетный счет Поставщика в течение 10 (десять) банковских дней со дня подписания товарной накладной, подтверждающей поставку товара в евро по курсу ЦБ на день оплаты.</w:t>
            </w:r>
            <w:r w:rsidR="00C821F3" w:rsidRPr="00ED099B">
              <w:rPr>
                <w:rFonts w:ascii="Times New Roman" w:eastAsia="Times New Roman" w:hAnsi="Times New Roman" w:cs="Times New Roman"/>
                <w:color w:val="FF0000"/>
              </w:rPr>
              <w:t xml:space="preserve"> </w:t>
            </w:r>
            <w:r w:rsidR="00C821F3" w:rsidRPr="007772FD">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00C821F3" w:rsidRPr="007772FD">
              <w:rPr>
                <w:rFonts w:ascii="Times New Roman" w:hAnsi="Times New Roman" w:cs="Times New Roman"/>
              </w:rPr>
              <w:t>дств с  р</w:t>
            </w:r>
            <w:proofErr w:type="gramEnd"/>
            <w:r w:rsidR="00C821F3" w:rsidRPr="007772FD">
              <w:rPr>
                <w:rFonts w:ascii="Times New Roman" w:hAnsi="Times New Roman" w:cs="Times New Roman"/>
              </w:rPr>
              <w:t>асчетного счета Покупателя.</w:t>
            </w:r>
          </w:p>
          <w:p w:rsidR="00C821F3" w:rsidRPr="00C821F3" w:rsidRDefault="00C821F3" w:rsidP="00261C13">
            <w:pPr>
              <w:spacing w:after="0"/>
              <w:jc w:val="both"/>
              <w:rPr>
                <w:rFonts w:ascii="Times New Roman" w:eastAsia="Times New Roman" w:hAnsi="Times New Roman" w:cs="Times New Roman"/>
                <w:color w:val="FF0000"/>
              </w:rPr>
            </w:pP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E771E3">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E771E3">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6"/>
              <w:spacing w:before="120"/>
              <w:jc w:val="both"/>
              <w:rPr>
                <w:sz w:val="22"/>
                <w:szCs w:val="22"/>
              </w:rPr>
            </w:pPr>
            <w:r w:rsidRPr="00F105E0">
              <w:rPr>
                <w:sz w:val="22"/>
                <w:szCs w:val="22"/>
              </w:rPr>
              <w:t>Не требуется</w:t>
            </w:r>
          </w:p>
        </w:tc>
      </w:tr>
      <w:tr w:rsidR="00BB3932" w:rsidRPr="008B5921" w:rsidTr="00C95F59">
        <w:trPr>
          <w:trHeight w:val="2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00360F6C" w:rsidRPr="00965F04">
              <w:rPr>
                <w:rFonts w:ascii="Times New Roman" w:eastAsia="Times New Roman" w:hAnsi="Times New Roman" w:cs="Times New Roman"/>
                <w:b/>
                <w:bCs/>
              </w:rPr>
              <w:t>лжно соответствовать содержанию;</w:t>
            </w:r>
          </w:p>
          <w:p w:rsidR="00C21908" w:rsidRPr="00C94930" w:rsidRDefault="00C6635D" w:rsidP="00C94930">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2"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9535F4">
            <w:pPr>
              <w:widowControl w:val="0"/>
              <w:suppressAutoHyphens/>
              <w:spacing w:after="12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A55E09">
              <w:rPr>
                <w:rFonts w:ascii="Times New Roman" w:eastAsia="Times New Roman" w:hAnsi="Times New Roman" w:cs="Times New Roman"/>
                <w:b/>
                <w:lang w:eastAsia="ar-SA"/>
              </w:rPr>
              <w:t>1</w:t>
            </w:r>
            <w:r w:rsidR="00C821F3">
              <w:rPr>
                <w:rFonts w:ascii="Times New Roman" w:eastAsia="Times New Roman" w:hAnsi="Times New Roman" w:cs="Times New Roman"/>
                <w:b/>
                <w:lang w:eastAsia="ar-SA"/>
              </w:rPr>
              <w:t>5</w:t>
            </w:r>
            <w:r w:rsidR="000B3C28">
              <w:rPr>
                <w:rFonts w:ascii="Times New Roman" w:eastAsia="Times New Roman" w:hAnsi="Times New Roman" w:cs="Times New Roman"/>
                <w:b/>
                <w:lang w:eastAsia="ar-SA"/>
              </w:rPr>
              <w:t xml:space="preserve">»  </w:t>
            </w:r>
            <w:r w:rsidR="00471CF2">
              <w:rPr>
                <w:rFonts w:ascii="Times New Roman" w:eastAsia="Times New Roman" w:hAnsi="Times New Roman" w:cs="Times New Roman"/>
                <w:b/>
                <w:lang w:eastAsia="ar-SA"/>
              </w:rPr>
              <w:t>апреля</w:t>
            </w:r>
            <w:r w:rsidR="000B3C28">
              <w:rPr>
                <w:rFonts w:ascii="Times New Roman" w:eastAsia="Times New Roman" w:hAnsi="Times New Roman" w:cs="Times New Roman"/>
                <w:b/>
                <w:lang w:eastAsia="ar-SA"/>
              </w:rPr>
              <w:t xml:space="preserve">  201</w:t>
            </w:r>
            <w:r>
              <w:rPr>
                <w:rFonts w:ascii="Times New Roman" w:eastAsia="Times New Roman" w:hAnsi="Times New Roman" w:cs="Times New Roman"/>
                <w:b/>
                <w:lang w:eastAsia="ar-SA"/>
              </w:rPr>
              <w:t>9</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12</w:t>
            </w:r>
            <w:r w:rsidR="00471CF2">
              <w:rPr>
                <w:rFonts w:ascii="Times New Roman" w:eastAsia="Times New Roman" w:hAnsi="Times New Roman" w:cs="Times New Roman"/>
                <w:b/>
                <w:lang w:eastAsia="ar-SA"/>
              </w:rPr>
              <w:t xml:space="preserve">:00 </w:t>
            </w: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C821F3">
              <w:rPr>
                <w:rFonts w:ascii="Times New Roman" w:eastAsia="Times New Roman" w:hAnsi="Times New Roman" w:cs="Times New Roman"/>
                <w:b/>
                <w:lang w:eastAsia="ar-SA"/>
              </w:rPr>
              <w:t>29</w:t>
            </w:r>
            <w:r w:rsidRPr="009535F4">
              <w:rPr>
                <w:rFonts w:ascii="Times New Roman" w:eastAsia="Times New Roman" w:hAnsi="Times New Roman" w:cs="Times New Roman"/>
                <w:b/>
                <w:lang w:eastAsia="ar-SA"/>
              </w:rPr>
              <w:t xml:space="preserve">»  </w:t>
            </w:r>
            <w:r w:rsidR="00471CF2">
              <w:rPr>
                <w:rFonts w:ascii="Times New Roman" w:eastAsia="Times New Roman" w:hAnsi="Times New Roman" w:cs="Times New Roman"/>
                <w:b/>
                <w:lang w:eastAsia="ar-SA"/>
              </w:rPr>
              <w:t>апреля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471CF2">
              <w:rPr>
                <w:rFonts w:ascii="Times New Roman" w:eastAsia="Times New Roman" w:hAnsi="Times New Roman" w:cs="Times New Roman"/>
                <w:b/>
                <w:lang w:eastAsia="ar-SA"/>
              </w:rPr>
              <w:t xml:space="preserve">:00 </w:t>
            </w:r>
            <w:r w:rsidRPr="009535F4">
              <w:rPr>
                <w:rFonts w:ascii="Times New Roman" w:eastAsia="Times New Roman" w:hAnsi="Times New Roman" w:cs="Times New Roman"/>
                <w:b/>
                <w:lang w:eastAsia="ar-SA"/>
              </w:rPr>
              <w:t xml:space="preserve"> </w:t>
            </w: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C821F3">
              <w:rPr>
                <w:rFonts w:ascii="Times New Roman" w:eastAsia="Times New Roman" w:hAnsi="Times New Roman" w:cs="Times New Roman"/>
                <w:b/>
                <w:lang w:eastAsia="ar-SA"/>
              </w:rPr>
              <w:t>30</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w:t>
            </w:r>
            <w:r w:rsidRPr="009535F4">
              <w:rPr>
                <w:rFonts w:ascii="Times New Roman" w:eastAsia="Times New Roman" w:hAnsi="Times New Roman" w:cs="Times New Roman"/>
                <w:b/>
                <w:lang w:eastAsia="ar-SA"/>
              </w:rPr>
              <w:t xml:space="preserve"> </w:t>
            </w:r>
            <w:r w:rsidR="0031138B">
              <w:rPr>
                <w:rFonts w:ascii="Times New Roman" w:eastAsia="Times New Roman" w:hAnsi="Times New Roman" w:cs="Times New Roman"/>
                <w:b/>
                <w:lang w:eastAsia="ar-SA"/>
              </w:rPr>
              <w:t>а</w:t>
            </w:r>
            <w:r w:rsidR="00471CF2">
              <w:rPr>
                <w:rFonts w:ascii="Times New Roman" w:eastAsia="Times New Roman" w:hAnsi="Times New Roman" w:cs="Times New Roman"/>
                <w:b/>
                <w:lang w:eastAsia="ar-SA"/>
              </w:rPr>
              <w:t>преля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471CF2">
              <w:rPr>
                <w:rFonts w:ascii="Times New Roman" w:eastAsia="Times New Roman" w:hAnsi="Times New Roman" w:cs="Times New Roman"/>
                <w:b/>
                <w:lang w:eastAsia="ar-SA"/>
              </w:rPr>
              <w:t xml:space="preserve">г. 11:00  </w:t>
            </w:r>
          </w:p>
          <w:p w:rsidR="00C21908" w:rsidRPr="00C94930" w:rsidRDefault="008A1DFB" w:rsidP="00CB07C6">
            <w:pPr>
              <w:widowControl w:val="0"/>
              <w:autoSpaceDE w:val="0"/>
              <w:autoSpaceDN w:val="0"/>
              <w:adjustRightInd w:val="0"/>
              <w:spacing w:after="0" w:line="322" w:lineRule="exact"/>
              <w:ind w:right="226"/>
              <w:jc w:val="both"/>
              <w:rPr>
                <w:rFonts w:ascii="Times New Roman" w:eastAsia="Times New Roman" w:hAnsi="Times New Roman" w:cs="Times New Roman"/>
                <w:sz w:val="23"/>
                <w:szCs w:val="23"/>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C821F3">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A55E09">
              <w:rPr>
                <w:rFonts w:ascii="Times New Roman" w:hAnsi="Times New Roman" w:cs="Times New Roman"/>
                <w:b/>
              </w:rPr>
              <w:t>1</w:t>
            </w:r>
            <w:r w:rsidR="00C821F3">
              <w:rPr>
                <w:rFonts w:ascii="Times New Roman" w:hAnsi="Times New Roman" w:cs="Times New Roman"/>
                <w:b/>
              </w:rPr>
              <w:t>5</w:t>
            </w:r>
            <w:r w:rsidRPr="008B5921">
              <w:rPr>
                <w:rFonts w:ascii="Times New Roman" w:hAnsi="Times New Roman" w:cs="Times New Roman"/>
                <w:b/>
              </w:rPr>
              <w:t xml:space="preserve">» </w:t>
            </w:r>
            <w:r w:rsidR="00C95F59">
              <w:rPr>
                <w:rFonts w:ascii="Times New Roman" w:hAnsi="Times New Roman" w:cs="Times New Roman"/>
                <w:b/>
              </w:rPr>
              <w:t xml:space="preserve"> </w:t>
            </w:r>
            <w:r w:rsidR="00471CF2">
              <w:rPr>
                <w:rFonts w:ascii="Times New Roman" w:hAnsi="Times New Roman" w:cs="Times New Roman"/>
                <w:b/>
              </w:rPr>
              <w:t>апреля</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201</w:t>
            </w:r>
            <w:r w:rsidR="0031138B">
              <w:rPr>
                <w:rFonts w:ascii="Times New Roman" w:hAnsi="Times New Roman" w:cs="Times New Roman"/>
                <w:b/>
              </w:rPr>
              <w:t>9</w:t>
            </w:r>
            <w:r w:rsidRPr="008B5921">
              <w:rPr>
                <w:rFonts w:ascii="Times New Roman" w:hAnsi="Times New Roman" w:cs="Times New Roman"/>
                <w:b/>
              </w:rPr>
              <w:t>г.   по  «</w:t>
            </w:r>
            <w:r w:rsidR="00C821F3">
              <w:rPr>
                <w:rFonts w:ascii="Times New Roman" w:hAnsi="Times New Roman" w:cs="Times New Roman"/>
                <w:b/>
              </w:rPr>
              <w:t>29</w:t>
            </w:r>
            <w:r w:rsidRPr="008B5921">
              <w:rPr>
                <w:rFonts w:ascii="Times New Roman" w:hAnsi="Times New Roman" w:cs="Times New Roman"/>
                <w:b/>
              </w:rPr>
              <w:t xml:space="preserve">» </w:t>
            </w:r>
            <w:r w:rsidR="00C95F59">
              <w:rPr>
                <w:rFonts w:ascii="Times New Roman" w:hAnsi="Times New Roman" w:cs="Times New Roman"/>
                <w:b/>
              </w:rPr>
              <w:t xml:space="preserve"> </w:t>
            </w:r>
            <w:r w:rsidR="0031138B">
              <w:rPr>
                <w:rFonts w:ascii="Times New Roman" w:hAnsi="Times New Roman" w:cs="Times New Roman"/>
                <w:b/>
              </w:rPr>
              <w:t>а</w:t>
            </w:r>
            <w:r w:rsidR="00471CF2">
              <w:rPr>
                <w:rFonts w:ascii="Times New Roman" w:hAnsi="Times New Roman" w:cs="Times New Roman"/>
                <w:b/>
              </w:rPr>
              <w:t>преля</w:t>
            </w:r>
            <w:r w:rsidRPr="008B5921">
              <w:rPr>
                <w:rFonts w:ascii="Times New Roman" w:hAnsi="Times New Roman" w:cs="Times New Roman"/>
                <w:b/>
              </w:rPr>
              <w:t xml:space="preserve">  201</w:t>
            </w:r>
            <w:r w:rsidR="0031138B">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hd w:val="clear" w:color="auto" w:fill="FFFFFF"/>
              <w:spacing w:line="240" w:lineRule="auto"/>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2C41A2" w:rsidRPr="002C41A2" w:rsidRDefault="002C41A2" w:rsidP="002C41A2">
            <w:pPr>
              <w:widowControl w:val="0"/>
              <w:suppressAutoHyphens/>
              <w:spacing w:after="0" w:line="240" w:lineRule="auto"/>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C821F3">
              <w:rPr>
                <w:rFonts w:ascii="Times New Roman" w:eastAsia="Times New Roman" w:hAnsi="Times New Roman" w:cs="Times New Roman"/>
                <w:b/>
                <w:lang w:eastAsia="ar-SA"/>
              </w:rPr>
              <w:t>16</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мая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471CF2">
              <w:rPr>
                <w:rFonts w:ascii="Times New Roman" w:eastAsia="Times New Roman" w:hAnsi="Times New Roman" w:cs="Times New Roman"/>
                <w:b/>
                <w:lang w:eastAsia="ar-SA"/>
              </w:rPr>
              <w:t xml:space="preserve">г.  11:00 </w:t>
            </w: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162AA" w:rsidRPr="00C95F59" w:rsidRDefault="00BB3932" w:rsidP="009535F4">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w:t>
            </w:r>
            <w:bookmarkStart w:id="120" w:name="_GoBack"/>
            <w:bookmarkEnd w:id="120"/>
            <w:r w:rsidRPr="008B5921">
              <w:rPr>
                <w:b/>
                <w:sz w:val="22"/>
                <w:szCs w:val="22"/>
              </w:rPr>
              <w:t>изическими лицами.</w:t>
            </w: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B47278"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1" w:name="_Toc119343910"/>
      <w:r w:rsidRPr="009535F4">
        <w:rPr>
          <w:rFonts w:ascii="Times New Roman" w:eastAsiaTheme="minorHAnsi" w:hAnsi="Times New Roman" w:cs="Times New Roman"/>
          <w:b/>
          <w:bCs/>
          <w:lang w:eastAsia="en-US"/>
        </w:rPr>
        <w:t>ОПИСЬ ДОКУМЕНТОВ,</w:t>
      </w:r>
      <w:bookmarkEnd w:id="121"/>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r>
      <w:proofErr w:type="gramStart"/>
      <w:r w:rsidRPr="009535F4">
        <w:rPr>
          <w:rFonts w:ascii="Times New Roman" w:eastAsiaTheme="minorHAnsi" w:hAnsi="Times New Roman" w:cs="Times New Roman"/>
          <w:b/>
          <w:lang w:eastAsia="en-US"/>
        </w:rPr>
        <w:t>на</w:t>
      </w:r>
      <w:proofErr w:type="gramEnd"/>
      <w:r w:rsidRPr="009535F4">
        <w:rPr>
          <w:rFonts w:ascii="Times New Roman" w:eastAsiaTheme="minorHAnsi" w:hAnsi="Times New Roman" w:cs="Times New Roman"/>
          <w:b/>
          <w:lang w:eastAsia="en-US"/>
        </w:rPr>
        <w:t xml:space="preserve">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701"/>
        <w:gridCol w:w="1843"/>
      </w:tblGrid>
      <w:tr w:rsidR="00E42A7E" w:rsidRPr="00A8412C" w:rsidTr="00A41946">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30ABA" w:rsidRPr="00930ABA" w:rsidTr="00A41946">
        <w:trPr>
          <w:trHeight w:val="537"/>
        </w:trPr>
        <w:tc>
          <w:tcPr>
            <w:tcW w:w="720" w:type="dxa"/>
            <w:vMerge w:val="restart"/>
            <w:vAlign w:val="center"/>
          </w:tcPr>
          <w:p w:rsidR="007E0479" w:rsidRDefault="007E047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7E0479" w:rsidRPr="00930ABA" w:rsidRDefault="008C4163" w:rsidP="00471CF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за 1 </w:t>
            </w:r>
            <w:proofErr w:type="spellStart"/>
            <w:proofErr w:type="gramStart"/>
            <w:r>
              <w:rPr>
                <w:rFonts w:ascii="Times New Roman" w:eastAsiaTheme="minorHAnsi" w:hAnsi="Times New Roman" w:cs="Times New Roman"/>
                <w:lang w:eastAsia="en-US"/>
              </w:rPr>
              <w:t>шт</w:t>
            </w:r>
            <w:proofErr w:type="spellEnd"/>
            <w:proofErr w:type="gramEnd"/>
            <w:r>
              <w:rPr>
                <w:rFonts w:ascii="Times New Roman" w:eastAsiaTheme="minorHAnsi" w:hAnsi="Times New Roman" w:cs="Times New Roman"/>
                <w:lang w:eastAsia="en-US"/>
              </w:rPr>
              <w:t xml:space="preserve"> с учетом доставки до ПП </w:t>
            </w:r>
            <w:r w:rsidR="00F534F0">
              <w:rPr>
                <w:rFonts w:ascii="Times New Roman" w:eastAsiaTheme="minorHAnsi" w:hAnsi="Times New Roman" w:cs="Times New Roman"/>
                <w:lang w:eastAsia="en-US"/>
              </w:rPr>
              <w:t>ВОЛМА-Волгоград</w:t>
            </w:r>
            <w:r w:rsidR="00471CF2">
              <w:rPr>
                <w:rFonts w:ascii="Times New Roman" w:eastAsiaTheme="minorHAnsi" w:hAnsi="Times New Roman" w:cs="Times New Roman"/>
                <w:lang w:eastAsia="en-US"/>
              </w:rPr>
              <w:t xml:space="preserve">, </w:t>
            </w:r>
            <w:r w:rsidR="007E0479" w:rsidRPr="00471CF2">
              <w:rPr>
                <w:rFonts w:ascii="Times New Roman" w:eastAsiaTheme="minorHAnsi" w:hAnsi="Times New Roman" w:cs="Times New Roman"/>
                <w:b/>
                <w:lang w:eastAsia="en-US"/>
              </w:rPr>
              <w:t>без</w:t>
            </w:r>
            <w:r w:rsidR="00A36FE8" w:rsidRPr="00471CF2">
              <w:rPr>
                <w:rFonts w:ascii="Times New Roman" w:eastAsiaTheme="minorHAnsi" w:hAnsi="Times New Roman" w:cs="Times New Roman"/>
                <w:b/>
                <w:lang w:eastAsia="en-US"/>
              </w:rPr>
              <w:t xml:space="preserve"> учета</w:t>
            </w:r>
            <w:r w:rsidR="007E0479" w:rsidRPr="00471CF2">
              <w:rPr>
                <w:rFonts w:ascii="Times New Roman" w:eastAsiaTheme="minorHAnsi" w:hAnsi="Times New Roman" w:cs="Times New Roman"/>
                <w:b/>
                <w:lang w:eastAsia="en-US"/>
              </w:rPr>
              <w:t xml:space="preserve"> НДС</w:t>
            </w:r>
            <w:r w:rsidR="007E0479" w:rsidRPr="00930ABA">
              <w:rPr>
                <w:rFonts w:ascii="Times New Roman" w:eastAsiaTheme="minorHAnsi" w:hAnsi="Times New Roman" w:cs="Times New Roman"/>
                <w:lang w:eastAsia="en-US"/>
              </w:rPr>
              <w:t xml:space="preserve"> </w:t>
            </w:r>
          </w:p>
        </w:tc>
        <w:tc>
          <w:tcPr>
            <w:tcW w:w="1417" w:type="dxa"/>
            <w:vMerge w:val="restart"/>
            <w:vAlign w:val="center"/>
          </w:tcPr>
          <w:p w:rsidR="007E0479" w:rsidRPr="00930ABA" w:rsidRDefault="00471CF2" w:rsidP="00930ABA">
            <w:pPr>
              <w:widowControl w:val="0"/>
              <w:autoSpaceDE w:val="0"/>
              <w:autoSpaceDN w:val="0"/>
              <w:adjustRightInd w:val="0"/>
              <w:spacing w:after="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шт</w:t>
            </w:r>
            <w:proofErr w:type="spellEnd"/>
            <w:proofErr w:type="gramEnd"/>
          </w:p>
        </w:tc>
        <w:tc>
          <w:tcPr>
            <w:tcW w:w="1701" w:type="dxa"/>
            <w:vAlign w:val="center"/>
          </w:tcPr>
          <w:p w:rsidR="007E0479" w:rsidRPr="00930ABA" w:rsidRDefault="007E047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7E0479" w:rsidRPr="00930ABA" w:rsidRDefault="007E0479"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534F0" w:rsidRPr="00930ABA" w:rsidTr="00A41946">
        <w:trPr>
          <w:trHeight w:val="537"/>
        </w:trPr>
        <w:tc>
          <w:tcPr>
            <w:tcW w:w="720" w:type="dxa"/>
            <w:vMerge/>
            <w:vAlign w:val="center"/>
          </w:tcPr>
          <w:p w:rsidR="00F534F0"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F534F0" w:rsidRDefault="00F534F0" w:rsidP="00F534F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за 1 </w:t>
            </w:r>
            <w:proofErr w:type="spellStart"/>
            <w:proofErr w:type="gramStart"/>
            <w:r>
              <w:rPr>
                <w:rFonts w:ascii="Times New Roman" w:eastAsiaTheme="minorHAnsi" w:hAnsi="Times New Roman" w:cs="Times New Roman"/>
                <w:lang w:eastAsia="en-US"/>
              </w:rPr>
              <w:t>шт</w:t>
            </w:r>
            <w:proofErr w:type="spellEnd"/>
            <w:proofErr w:type="gramEnd"/>
            <w:r>
              <w:rPr>
                <w:rFonts w:ascii="Times New Roman" w:eastAsiaTheme="minorHAnsi" w:hAnsi="Times New Roman" w:cs="Times New Roman"/>
                <w:lang w:eastAsia="en-US"/>
              </w:rPr>
              <w:t xml:space="preserve"> с учетом доставки до ПП ВОЛМА-</w:t>
            </w:r>
            <w:proofErr w:type="spellStart"/>
            <w:r>
              <w:rPr>
                <w:rFonts w:ascii="Times New Roman" w:eastAsiaTheme="minorHAnsi" w:hAnsi="Times New Roman" w:cs="Times New Roman"/>
                <w:lang w:eastAsia="en-US"/>
              </w:rPr>
              <w:t>Абсалямово</w:t>
            </w:r>
            <w:proofErr w:type="spellEnd"/>
            <w:r>
              <w:rPr>
                <w:rFonts w:ascii="Times New Roman" w:eastAsiaTheme="minorHAnsi" w:hAnsi="Times New Roman" w:cs="Times New Roman"/>
                <w:lang w:eastAsia="en-US"/>
              </w:rPr>
              <w:t xml:space="preserve">, </w:t>
            </w:r>
            <w:r w:rsidRPr="00471CF2">
              <w:rPr>
                <w:rFonts w:ascii="Times New Roman" w:eastAsiaTheme="minorHAnsi" w:hAnsi="Times New Roman" w:cs="Times New Roman"/>
                <w:b/>
                <w:lang w:eastAsia="en-US"/>
              </w:rPr>
              <w:t>без учета НДС</w:t>
            </w:r>
          </w:p>
        </w:tc>
        <w:tc>
          <w:tcPr>
            <w:tcW w:w="1417" w:type="dxa"/>
            <w:vMerge/>
            <w:vAlign w:val="center"/>
          </w:tcPr>
          <w:p w:rsidR="00F534F0" w:rsidRPr="00930ABA" w:rsidRDefault="00F534F0"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F534F0" w:rsidRPr="00930ABA"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534F0" w:rsidRPr="00930ABA" w:rsidRDefault="00F534F0"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534F0" w:rsidRPr="00930ABA" w:rsidTr="00A41946">
        <w:trPr>
          <w:trHeight w:val="537"/>
        </w:trPr>
        <w:tc>
          <w:tcPr>
            <w:tcW w:w="720" w:type="dxa"/>
            <w:vMerge/>
            <w:vAlign w:val="center"/>
          </w:tcPr>
          <w:p w:rsidR="00F534F0"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F534F0" w:rsidRPr="00930ABA" w:rsidRDefault="00F534F0" w:rsidP="00F534F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за 1 </w:t>
            </w:r>
            <w:proofErr w:type="spellStart"/>
            <w:proofErr w:type="gramStart"/>
            <w:r>
              <w:rPr>
                <w:rFonts w:ascii="Times New Roman" w:eastAsiaTheme="minorHAnsi" w:hAnsi="Times New Roman" w:cs="Times New Roman"/>
                <w:lang w:eastAsia="en-US"/>
              </w:rPr>
              <w:t>шт</w:t>
            </w:r>
            <w:proofErr w:type="spellEnd"/>
            <w:proofErr w:type="gramEnd"/>
            <w:r>
              <w:rPr>
                <w:rFonts w:ascii="Times New Roman" w:eastAsiaTheme="minorHAnsi" w:hAnsi="Times New Roman" w:cs="Times New Roman"/>
                <w:lang w:eastAsia="en-US"/>
              </w:rPr>
              <w:t xml:space="preserve"> с учетом доставки до ПП ВОЛМА-Волгоград, с </w:t>
            </w:r>
            <w:r>
              <w:rPr>
                <w:rFonts w:ascii="Times New Roman" w:eastAsiaTheme="minorHAnsi" w:hAnsi="Times New Roman" w:cs="Times New Roman"/>
                <w:b/>
                <w:lang w:eastAsia="en-US"/>
              </w:rPr>
              <w:t xml:space="preserve"> учетом</w:t>
            </w:r>
            <w:r w:rsidRPr="00471CF2">
              <w:rPr>
                <w:rFonts w:ascii="Times New Roman" w:eastAsiaTheme="minorHAnsi" w:hAnsi="Times New Roman" w:cs="Times New Roman"/>
                <w:b/>
                <w:lang w:eastAsia="en-US"/>
              </w:rPr>
              <w:t xml:space="preserve"> НДС</w:t>
            </w:r>
            <w:r w:rsidRPr="00930ABA">
              <w:rPr>
                <w:rFonts w:ascii="Times New Roman" w:eastAsiaTheme="minorHAnsi" w:hAnsi="Times New Roman" w:cs="Times New Roman"/>
                <w:lang w:eastAsia="en-US"/>
              </w:rPr>
              <w:t xml:space="preserve"> </w:t>
            </w:r>
          </w:p>
        </w:tc>
        <w:tc>
          <w:tcPr>
            <w:tcW w:w="1417" w:type="dxa"/>
            <w:vMerge/>
            <w:vAlign w:val="center"/>
          </w:tcPr>
          <w:p w:rsidR="00F534F0" w:rsidRPr="00930ABA" w:rsidRDefault="00F534F0"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F534F0" w:rsidRPr="00930ABA"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534F0" w:rsidRPr="00930ABA" w:rsidRDefault="00F534F0"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534F0" w:rsidRPr="00930ABA" w:rsidTr="00A41946">
        <w:trPr>
          <w:trHeight w:val="537"/>
        </w:trPr>
        <w:tc>
          <w:tcPr>
            <w:tcW w:w="720" w:type="dxa"/>
            <w:vMerge/>
            <w:vAlign w:val="center"/>
          </w:tcPr>
          <w:p w:rsidR="00F534F0"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F534F0" w:rsidRDefault="00F534F0" w:rsidP="00F534F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за 1 </w:t>
            </w:r>
            <w:proofErr w:type="spellStart"/>
            <w:proofErr w:type="gramStart"/>
            <w:r>
              <w:rPr>
                <w:rFonts w:ascii="Times New Roman" w:eastAsiaTheme="minorHAnsi" w:hAnsi="Times New Roman" w:cs="Times New Roman"/>
                <w:lang w:eastAsia="en-US"/>
              </w:rPr>
              <w:t>шт</w:t>
            </w:r>
            <w:proofErr w:type="spellEnd"/>
            <w:proofErr w:type="gramEnd"/>
            <w:r>
              <w:rPr>
                <w:rFonts w:ascii="Times New Roman" w:eastAsiaTheme="minorHAnsi" w:hAnsi="Times New Roman" w:cs="Times New Roman"/>
                <w:lang w:eastAsia="en-US"/>
              </w:rPr>
              <w:t xml:space="preserve"> с учетом доставки до ПП ВОЛМА-</w:t>
            </w:r>
            <w:proofErr w:type="spellStart"/>
            <w:r>
              <w:rPr>
                <w:rFonts w:ascii="Times New Roman" w:eastAsiaTheme="minorHAnsi" w:hAnsi="Times New Roman" w:cs="Times New Roman"/>
                <w:lang w:eastAsia="en-US"/>
              </w:rPr>
              <w:t>Абсалямово</w:t>
            </w:r>
            <w:proofErr w:type="spellEnd"/>
            <w:r>
              <w:rPr>
                <w:rFonts w:ascii="Times New Roman" w:eastAsiaTheme="minorHAnsi" w:hAnsi="Times New Roman" w:cs="Times New Roman"/>
                <w:lang w:eastAsia="en-US"/>
              </w:rPr>
              <w:t>, с</w:t>
            </w:r>
            <w:r w:rsidRPr="00471CF2">
              <w:rPr>
                <w:rFonts w:ascii="Times New Roman" w:eastAsiaTheme="minorHAnsi" w:hAnsi="Times New Roman" w:cs="Times New Roman"/>
                <w:b/>
                <w:lang w:eastAsia="en-US"/>
              </w:rPr>
              <w:t xml:space="preserve"> учет</w:t>
            </w:r>
            <w:r>
              <w:rPr>
                <w:rFonts w:ascii="Times New Roman" w:eastAsiaTheme="minorHAnsi" w:hAnsi="Times New Roman" w:cs="Times New Roman"/>
                <w:b/>
                <w:lang w:eastAsia="en-US"/>
              </w:rPr>
              <w:t>ом</w:t>
            </w:r>
            <w:r w:rsidRPr="00471CF2">
              <w:rPr>
                <w:rFonts w:ascii="Times New Roman" w:eastAsiaTheme="minorHAnsi" w:hAnsi="Times New Roman" w:cs="Times New Roman"/>
                <w:b/>
                <w:lang w:eastAsia="en-US"/>
              </w:rPr>
              <w:t xml:space="preserve"> НДС</w:t>
            </w:r>
          </w:p>
        </w:tc>
        <w:tc>
          <w:tcPr>
            <w:tcW w:w="1417" w:type="dxa"/>
            <w:vMerge/>
            <w:vAlign w:val="center"/>
          </w:tcPr>
          <w:p w:rsidR="00F534F0" w:rsidRPr="00930ABA" w:rsidRDefault="00F534F0"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F534F0" w:rsidRPr="00930ABA"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534F0" w:rsidRPr="00930ABA" w:rsidRDefault="00F534F0"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42A7E" w:rsidRPr="008A7EBD" w:rsidTr="00A41946">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4242" w:type="dxa"/>
            <w:vAlign w:val="center"/>
          </w:tcPr>
          <w:p w:rsidR="00E42A7E" w:rsidRPr="00ED6854" w:rsidRDefault="00F31818"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A41946">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4242" w:type="dxa"/>
            <w:vAlign w:val="center"/>
          </w:tcPr>
          <w:p w:rsidR="00E42A7E" w:rsidRPr="00ED6854" w:rsidRDefault="00E42A7E"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CF3D64">
      <w:pPr>
        <w:widowControl w:val="0"/>
        <w:spacing w:after="0"/>
        <w:ind w:right="180"/>
        <w:rPr>
          <w:rFonts w:ascii="Times New Roman" w:eastAsia="Calibri" w:hAnsi="Times New Roman" w:cs="Times New Roman"/>
          <w:b/>
          <w:bCs/>
          <w:i/>
          <w:lang w:eastAsia="en-US"/>
        </w:rPr>
      </w:pP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CF3D64">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60"/>
        <w:gridCol w:w="4252"/>
        <w:gridCol w:w="828"/>
      </w:tblGrid>
      <w:tr w:rsidR="00461AEB" w:rsidRPr="00461AEB" w:rsidTr="00F534F0">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446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252"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828"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F534F0">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46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252"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828"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F534F0" w:rsidRPr="00461AEB" w:rsidTr="0047522F">
        <w:trPr>
          <w:cantSplit/>
          <w:trHeight w:val="603"/>
        </w:trPr>
        <w:tc>
          <w:tcPr>
            <w:tcW w:w="540" w:type="dxa"/>
            <w:vAlign w:val="center"/>
          </w:tcPr>
          <w:p w:rsidR="00F534F0" w:rsidRDefault="0047522F" w:rsidP="0047522F">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460" w:type="dxa"/>
            <w:vAlign w:val="center"/>
          </w:tcPr>
          <w:p w:rsidR="00F534F0" w:rsidRPr="00461AEB" w:rsidRDefault="0047522F" w:rsidP="00461AEB">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Пила ленточная для торцовочного станка </w:t>
            </w:r>
            <w:r w:rsidRPr="0047522F">
              <w:rPr>
                <w:rFonts w:ascii="Times New Roman" w:eastAsia="Calibri" w:hAnsi="Times New Roman" w:cs="Times New Roman"/>
                <w:b/>
                <w:lang w:eastAsia="en-US"/>
              </w:rPr>
              <w:t>(Лот№1)</w:t>
            </w:r>
          </w:p>
        </w:tc>
        <w:tc>
          <w:tcPr>
            <w:tcW w:w="4252" w:type="dxa"/>
            <w:vMerge w:val="restart"/>
            <w:vAlign w:val="center"/>
          </w:tcPr>
          <w:p w:rsidR="00F534F0" w:rsidRPr="00461AEB" w:rsidRDefault="00F534F0" w:rsidP="002064C6">
            <w:pPr>
              <w:widowControl w:val="0"/>
              <w:autoSpaceDE w:val="0"/>
              <w:autoSpaceDN w:val="0"/>
              <w:adjustRightInd w:val="0"/>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 все условия</w:t>
            </w:r>
            <w:r>
              <w:rPr>
                <w:rFonts w:ascii="Times New Roman" w:eastAsia="Calibri" w:hAnsi="Times New Roman" w:cs="Times New Roman"/>
                <w:i/>
                <w:lang w:eastAsia="en-US"/>
              </w:rPr>
              <w:t>/сроки</w:t>
            </w:r>
            <w:r w:rsidRPr="00461AEB">
              <w:rPr>
                <w:rFonts w:ascii="Times New Roman" w:eastAsia="Calibri" w:hAnsi="Times New Roman" w:cs="Times New Roman"/>
                <w:i/>
                <w:lang w:eastAsia="en-US"/>
              </w:rPr>
              <w:t xml:space="preserve"> поставки и гарантийные обязательства]</w:t>
            </w:r>
          </w:p>
        </w:tc>
        <w:tc>
          <w:tcPr>
            <w:tcW w:w="828" w:type="dxa"/>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47522F">
        <w:trPr>
          <w:cantSplit/>
          <w:trHeight w:val="603"/>
        </w:trPr>
        <w:tc>
          <w:tcPr>
            <w:tcW w:w="540" w:type="dxa"/>
            <w:vAlign w:val="center"/>
          </w:tcPr>
          <w:p w:rsidR="00F534F0" w:rsidRDefault="0047522F" w:rsidP="0047522F">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460" w:type="dxa"/>
            <w:vAlign w:val="center"/>
          </w:tcPr>
          <w:p w:rsidR="00F534F0" w:rsidRPr="00461AEB" w:rsidRDefault="0047522F" w:rsidP="00461AEB">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Пила ленточная для торцовочного станка </w:t>
            </w:r>
            <w:r w:rsidRPr="0047522F">
              <w:rPr>
                <w:rFonts w:ascii="Times New Roman" w:eastAsia="Calibri" w:hAnsi="Times New Roman" w:cs="Times New Roman"/>
                <w:b/>
                <w:lang w:eastAsia="en-US"/>
              </w:rPr>
              <w:t>(Лот№2)</w:t>
            </w:r>
          </w:p>
        </w:tc>
        <w:tc>
          <w:tcPr>
            <w:tcW w:w="4252" w:type="dxa"/>
            <w:vMerge/>
            <w:vAlign w:val="center"/>
          </w:tcPr>
          <w:p w:rsidR="00F534F0" w:rsidRPr="00461AEB" w:rsidRDefault="00F534F0" w:rsidP="002064C6">
            <w:pPr>
              <w:widowControl w:val="0"/>
              <w:autoSpaceDE w:val="0"/>
              <w:autoSpaceDN w:val="0"/>
              <w:adjustRightInd w:val="0"/>
              <w:jc w:val="center"/>
              <w:rPr>
                <w:rFonts w:ascii="Times New Roman" w:eastAsia="Calibri" w:hAnsi="Times New Roman" w:cs="Times New Roman"/>
                <w:i/>
                <w:lang w:eastAsia="en-US"/>
              </w:rPr>
            </w:pPr>
          </w:p>
        </w:tc>
        <w:tc>
          <w:tcPr>
            <w:tcW w:w="828" w:type="dxa"/>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F534F0">
        <w:trPr>
          <w:cantSplit/>
          <w:trHeight w:val="603"/>
        </w:trPr>
        <w:tc>
          <w:tcPr>
            <w:tcW w:w="540" w:type="dxa"/>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c>
          <w:tcPr>
            <w:tcW w:w="4460" w:type="dxa"/>
            <w:vAlign w:val="center"/>
          </w:tcPr>
          <w:p w:rsidR="00F534F0" w:rsidRPr="00461AEB" w:rsidRDefault="00F534F0" w:rsidP="00461AEB">
            <w:pPr>
              <w:widowControl w:val="0"/>
              <w:spacing w:after="0"/>
              <w:rPr>
                <w:rFonts w:ascii="Times New Roman" w:eastAsia="Calibri" w:hAnsi="Times New Roman" w:cs="Times New Roman"/>
                <w:lang w:eastAsia="en-US"/>
              </w:rPr>
            </w:pPr>
          </w:p>
        </w:tc>
        <w:tc>
          <w:tcPr>
            <w:tcW w:w="4252" w:type="dxa"/>
            <w:vMerge/>
            <w:vAlign w:val="center"/>
          </w:tcPr>
          <w:p w:rsidR="00F534F0" w:rsidRPr="004C13CD" w:rsidRDefault="00F534F0" w:rsidP="002064C6">
            <w:pPr>
              <w:widowControl w:val="0"/>
              <w:autoSpaceDE w:val="0"/>
              <w:autoSpaceDN w:val="0"/>
              <w:adjustRightInd w:val="0"/>
              <w:jc w:val="center"/>
              <w:rPr>
                <w:rFonts w:ascii="Times New Roman" w:eastAsia="Calibri" w:hAnsi="Times New Roman" w:cs="Times New Roman"/>
                <w:lang w:eastAsia="en-US"/>
              </w:rPr>
            </w:pPr>
          </w:p>
        </w:tc>
        <w:tc>
          <w:tcPr>
            <w:tcW w:w="828" w:type="dxa"/>
            <w:vMerge w:val="restart"/>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F534F0">
        <w:trPr>
          <w:cantSplit/>
          <w:trHeight w:val="458"/>
        </w:trPr>
        <w:tc>
          <w:tcPr>
            <w:tcW w:w="540" w:type="dxa"/>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c>
          <w:tcPr>
            <w:tcW w:w="4460" w:type="dxa"/>
            <w:vAlign w:val="center"/>
          </w:tcPr>
          <w:p w:rsidR="00F534F0" w:rsidRPr="00461AEB" w:rsidRDefault="00F534F0" w:rsidP="00A41946">
            <w:pPr>
              <w:widowControl w:val="0"/>
              <w:spacing w:after="0"/>
              <w:jc w:val="center"/>
              <w:rPr>
                <w:rFonts w:ascii="Times New Roman" w:eastAsia="Calibri" w:hAnsi="Times New Roman" w:cs="Times New Roman"/>
                <w:lang w:eastAsia="en-US"/>
              </w:rPr>
            </w:pPr>
          </w:p>
        </w:tc>
        <w:tc>
          <w:tcPr>
            <w:tcW w:w="4252" w:type="dxa"/>
            <w:vMerge/>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i/>
                <w:lang w:eastAsia="en-US"/>
              </w:rPr>
            </w:pPr>
          </w:p>
        </w:tc>
        <w:tc>
          <w:tcPr>
            <w:tcW w:w="828" w:type="dxa"/>
            <w:vMerge/>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CF3D64">
      <w:pPr>
        <w:widowControl w:val="0"/>
        <w:spacing w:after="0"/>
        <w:ind w:right="180"/>
        <w:jc w:val="both"/>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471CF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471CF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471CF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471CF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4"/>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B5" w:rsidRDefault="00476DB5" w:rsidP="00B4269E">
      <w:pPr>
        <w:spacing w:after="0" w:line="240" w:lineRule="auto"/>
      </w:pPr>
      <w:r>
        <w:separator/>
      </w:r>
    </w:p>
  </w:endnote>
  <w:endnote w:type="continuationSeparator" w:id="0">
    <w:p w:rsidR="00476DB5" w:rsidRDefault="00476DB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76DB5" w:rsidRPr="00AF333E" w:rsidRDefault="00476DB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821F3">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B5" w:rsidRDefault="00476DB5" w:rsidP="00B4269E">
      <w:pPr>
        <w:spacing w:after="0" w:line="240" w:lineRule="auto"/>
      </w:pPr>
      <w:r>
        <w:separator/>
      </w:r>
    </w:p>
  </w:footnote>
  <w:footnote w:type="continuationSeparator" w:id="0">
    <w:p w:rsidR="00476DB5" w:rsidRDefault="00476DB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1C13"/>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1CF2"/>
    <w:rsid w:val="004720DD"/>
    <w:rsid w:val="00472605"/>
    <w:rsid w:val="00472D74"/>
    <w:rsid w:val="00473540"/>
    <w:rsid w:val="004735D0"/>
    <w:rsid w:val="0047522F"/>
    <w:rsid w:val="004753FA"/>
    <w:rsid w:val="0047682F"/>
    <w:rsid w:val="00476DAB"/>
    <w:rsid w:val="00476DB5"/>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560"/>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369"/>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BAE"/>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1E2"/>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E93"/>
    <w:rsid w:val="00893047"/>
    <w:rsid w:val="0089357C"/>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DA7"/>
    <w:rsid w:val="008B7407"/>
    <w:rsid w:val="008C070F"/>
    <w:rsid w:val="008C0A38"/>
    <w:rsid w:val="008C1CA4"/>
    <w:rsid w:val="008C2A1E"/>
    <w:rsid w:val="008C2BBC"/>
    <w:rsid w:val="008C2E5E"/>
    <w:rsid w:val="008C2FC8"/>
    <w:rsid w:val="008C4163"/>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3BB6"/>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5E0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09D9"/>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8C6"/>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0C9"/>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21F3"/>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3E3D"/>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AB9"/>
    <w:rsid w:val="00EF6C46"/>
    <w:rsid w:val="00F005DA"/>
    <w:rsid w:val="00F00759"/>
    <w:rsid w:val="00F01FEF"/>
    <w:rsid w:val="00F02E4A"/>
    <w:rsid w:val="00F02FCD"/>
    <w:rsid w:val="00F0387E"/>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34F0"/>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482"/>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85E2-50F4-446C-9425-BC44DAF6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41</cp:revision>
  <cp:lastPrinted>2015-09-24T13:38:00Z</cp:lastPrinted>
  <dcterms:created xsi:type="dcterms:W3CDTF">2016-06-24T11:31:00Z</dcterms:created>
  <dcterms:modified xsi:type="dcterms:W3CDTF">2019-04-15T07:55:00Z</dcterms:modified>
</cp:coreProperties>
</file>