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E3E" w:rsidRPr="007D3E3E" w:rsidRDefault="007D3E3E" w:rsidP="007D3E3E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D3E3E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8D400F" w:rsidRPr="00587A20" w:rsidRDefault="004F7EB1" w:rsidP="004F7E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A20">
        <w:rPr>
          <w:rFonts w:ascii="Times New Roman" w:hAnsi="Times New Roman" w:cs="Times New Roman"/>
          <w:b/>
          <w:sz w:val="28"/>
          <w:szCs w:val="28"/>
        </w:rPr>
        <w:t xml:space="preserve">Погрузчик </w:t>
      </w:r>
      <w:proofErr w:type="spellStart"/>
      <w:r w:rsidRPr="00587A20">
        <w:rPr>
          <w:rFonts w:ascii="Times New Roman" w:hAnsi="Times New Roman" w:cs="Times New Roman"/>
          <w:b/>
          <w:sz w:val="28"/>
          <w:szCs w:val="28"/>
        </w:rPr>
        <w:t>Коматцу</w:t>
      </w:r>
      <w:proofErr w:type="spellEnd"/>
      <w:r w:rsidRPr="00587A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2396" w:rsidRPr="00587A20">
        <w:rPr>
          <w:rFonts w:ascii="Times New Roman" w:hAnsi="Times New Roman" w:cs="Times New Roman"/>
          <w:b/>
          <w:sz w:val="28"/>
          <w:szCs w:val="28"/>
          <w:lang w:val="en-US"/>
        </w:rPr>
        <w:t>FD</w:t>
      </w:r>
      <w:r w:rsidR="005B2396" w:rsidRPr="00587A20">
        <w:rPr>
          <w:rFonts w:ascii="Times New Roman" w:hAnsi="Times New Roman" w:cs="Times New Roman"/>
          <w:b/>
          <w:sz w:val="28"/>
          <w:szCs w:val="28"/>
        </w:rPr>
        <w:t>15</w:t>
      </w:r>
      <w:r w:rsidR="005B2396" w:rsidRPr="00587A20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64173C" w:rsidRPr="00587A20">
        <w:rPr>
          <w:rFonts w:ascii="Times New Roman" w:hAnsi="Times New Roman" w:cs="Times New Roman"/>
          <w:b/>
          <w:sz w:val="28"/>
          <w:szCs w:val="28"/>
        </w:rPr>
        <w:t>-20</w:t>
      </w:r>
      <w:r w:rsidRPr="00587A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7A20" w:rsidRDefault="00587A20" w:rsidP="00800F46">
      <w:pPr>
        <w:rPr>
          <w:rFonts w:ascii="Times New Roman" w:hAnsi="Times New Roman" w:cs="Times New Roman"/>
          <w:b/>
        </w:rPr>
      </w:pPr>
    </w:p>
    <w:p w:rsidR="004F7EB1" w:rsidRPr="007E5D21" w:rsidRDefault="004F7EB1" w:rsidP="00800F46">
      <w:pPr>
        <w:rPr>
          <w:rFonts w:ascii="Times New Roman" w:hAnsi="Times New Roman" w:cs="Times New Roman"/>
        </w:rPr>
      </w:pPr>
    </w:p>
    <w:tbl>
      <w:tblPr>
        <w:tblpPr w:leftFromText="180" w:rightFromText="180" w:bottomFromText="160" w:vertAnchor="page" w:horzAnchor="margin" w:tblpY="257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54"/>
      </w:tblGrid>
      <w:tr w:rsidR="004F7EB1" w:rsidRPr="007E5D21" w:rsidTr="007D3E3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8A3E7B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E5D21">
              <w:rPr>
                <w:rFonts w:ascii="Times New Roman" w:hAnsi="Times New Roman" w:cs="Times New Roman"/>
                <w:b/>
                <w:color w:val="000000"/>
              </w:rPr>
              <w:t xml:space="preserve">Наработка </w:t>
            </w:r>
            <w:proofErr w:type="gramStart"/>
            <w:r w:rsidRPr="007E5D21">
              <w:rPr>
                <w:rFonts w:ascii="Times New Roman" w:hAnsi="Times New Roman" w:cs="Times New Roman"/>
                <w:b/>
                <w:color w:val="000000"/>
              </w:rPr>
              <w:t>м</w:t>
            </w:r>
            <w:proofErr w:type="gramEnd"/>
            <w:r w:rsidRPr="007E5D21">
              <w:rPr>
                <w:rFonts w:ascii="Times New Roman" w:hAnsi="Times New Roman" w:cs="Times New Roman"/>
                <w:b/>
                <w:color w:val="000000"/>
              </w:rPr>
              <w:t>/ч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8A3E7B" w:rsidP="007D3E3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7E5D21">
              <w:rPr>
                <w:rFonts w:ascii="Times New Roman" w:hAnsi="Times New Roman" w:cs="Times New Roman"/>
              </w:rPr>
              <w:t>12000</w:t>
            </w:r>
          </w:p>
        </w:tc>
      </w:tr>
      <w:tr w:rsidR="004F7EB1" w:rsidRPr="007E5D21" w:rsidTr="007D3E3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64173C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E5D21">
              <w:rPr>
                <w:rFonts w:ascii="Times New Roman" w:hAnsi="Times New Roman" w:cs="Times New Roman"/>
                <w:b/>
                <w:color w:val="000000"/>
              </w:rPr>
              <w:t xml:space="preserve">Грузоподъёмность, </w:t>
            </w:r>
            <w:proofErr w:type="gramStart"/>
            <w:r w:rsidRPr="007E5D21">
              <w:rPr>
                <w:rFonts w:ascii="Times New Roman" w:hAnsi="Times New Roman" w:cs="Times New Roman"/>
                <w:b/>
                <w:color w:val="000000"/>
              </w:rPr>
              <w:t>т</w:t>
            </w:r>
            <w:proofErr w:type="gramEnd"/>
            <w:r w:rsidRPr="007E5D21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7E5D21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</w:tr>
      <w:tr w:rsidR="004F7EB1" w:rsidRPr="007E5D21" w:rsidTr="007D3E3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E5D21">
              <w:rPr>
                <w:rFonts w:ascii="Times New Roman" w:hAnsi="Times New Roman" w:cs="Times New Roman"/>
                <w:b/>
                <w:color w:val="000000"/>
              </w:rPr>
              <w:t>Топливо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7E5D21">
              <w:rPr>
                <w:rFonts w:ascii="Times New Roman" w:hAnsi="Times New Roman" w:cs="Times New Roman"/>
                <w:color w:val="000000"/>
              </w:rPr>
              <w:t>Дизель</w:t>
            </w:r>
          </w:p>
        </w:tc>
      </w:tr>
      <w:tr w:rsidR="004F7EB1" w:rsidRPr="007E5D21" w:rsidTr="007D3E3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7C7306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E5D21">
              <w:rPr>
                <w:rFonts w:ascii="Times New Roman" w:hAnsi="Times New Roman" w:cs="Times New Roman"/>
                <w:b/>
                <w:color w:val="000000"/>
              </w:rPr>
              <w:t>Длина</w:t>
            </w:r>
            <w:r w:rsidR="004F7EB1" w:rsidRPr="007E5D21">
              <w:rPr>
                <w:rFonts w:ascii="Times New Roman" w:hAnsi="Times New Roman" w:cs="Times New Roman"/>
                <w:b/>
                <w:color w:val="000000"/>
              </w:rPr>
              <w:t xml:space="preserve"> вил (</w:t>
            </w:r>
            <w:proofErr w:type="gramStart"/>
            <w:r w:rsidR="004F7EB1" w:rsidRPr="007E5D21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="004F7EB1" w:rsidRPr="007E5D21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7E5D21">
              <w:rPr>
                <w:rFonts w:ascii="Times New Roman" w:hAnsi="Times New Roman" w:cs="Times New Roman"/>
                <w:color w:val="000000"/>
              </w:rPr>
              <w:t>1</w:t>
            </w:r>
            <w:r w:rsidR="00AD2444" w:rsidRPr="007E5D21">
              <w:rPr>
                <w:rFonts w:ascii="Times New Roman" w:hAnsi="Times New Roman" w:cs="Times New Roman"/>
                <w:color w:val="000000"/>
              </w:rPr>
              <w:t>0</w:t>
            </w:r>
            <w:r w:rsidRPr="007E5D21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4F7EB1" w:rsidRPr="007E5D21" w:rsidTr="007D3E3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E5D21">
              <w:rPr>
                <w:rFonts w:ascii="Times New Roman" w:hAnsi="Times New Roman" w:cs="Times New Roman"/>
                <w:b/>
                <w:color w:val="000000"/>
              </w:rPr>
              <w:t>Высота мачты (</w:t>
            </w:r>
            <w:proofErr w:type="gramStart"/>
            <w:r w:rsidRPr="007E5D21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Pr="007E5D21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7E5D21">
              <w:rPr>
                <w:rFonts w:ascii="Times New Roman" w:hAnsi="Times New Roman" w:cs="Times New Roman"/>
                <w:color w:val="000000"/>
              </w:rPr>
              <w:t>3000</w:t>
            </w:r>
          </w:p>
        </w:tc>
      </w:tr>
      <w:tr w:rsidR="004F7EB1" w:rsidRPr="007E5D21" w:rsidTr="007D3E3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E5D21">
              <w:rPr>
                <w:rFonts w:ascii="Times New Roman" w:hAnsi="Times New Roman" w:cs="Times New Roman"/>
                <w:b/>
                <w:color w:val="000000"/>
              </w:rPr>
              <w:t>Боковое смешение каретки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3A59D0" w:rsidP="007D3E3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7E5D21">
              <w:rPr>
                <w:rFonts w:ascii="Times New Roman" w:hAnsi="Times New Roman" w:cs="Times New Roman"/>
                <w:color w:val="000000"/>
              </w:rPr>
              <w:t>Навесное</w:t>
            </w:r>
            <w:r w:rsidR="004F7EB1" w:rsidRPr="007E5D21">
              <w:rPr>
                <w:rFonts w:ascii="Times New Roman" w:hAnsi="Times New Roman" w:cs="Times New Roman"/>
                <w:color w:val="000000"/>
              </w:rPr>
              <w:t xml:space="preserve"> (заводское)</w:t>
            </w:r>
          </w:p>
        </w:tc>
      </w:tr>
      <w:tr w:rsidR="004F7EB1" w:rsidRPr="007E5D21" w:rsidTr="007D3E3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E5D21">
              <w:rPr>
                <w:rFonts w:ascii="Times New Roman" w:hAnsi="Times New Roman" w:cs="Times New Roman"/>
                <w:b/>
                <w:color w:val="000000"/>
              </w:rPr>
              <w:t>Шины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7E5D21">
              <w:rPr>
                <w:rFonts w:ascii="Times New Roman" w:hAnsi="Times New Roman" w:cs="Times New Roman"/>
                <w:color w:val="000000"/>
              </w:rPr>
              <w:t>Пневматические</w:t>
            </w:r>
          </w:p>
        </w:tc>
      </w:tr>
      <w:tr w:rsidR="004F7EB1" w:rsidRPr="007E5D21" w:rsidTr="007D3E3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E5D21">
              <w:rPr>
                <w:rFonts w:ascii="Times New Roman" w:hAnsi="Times New Roman" w:cs="Times New Roman"/>
                <w:b/>
                <w:color w:val="000000"/>
              </w:rPr>
              <w:t>Дополнительное оборудование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7E5D21">
              <w:rPr>
                <w:rFonts w:ascii="Times New Roman" w:hAnsi="Times New Roman" w:cs="Times New Roman"/>
                <w:color w:val="000000"/>
              </w:rPr>
              <w:t xml:space="preserve">Кабина стальная с </w:t>
            </w:r>
            <w:proofErr w:type="spellStart"/>
            <w:r w:rsidRPr="007E5D21">
              <w:rPr>
                <w:rFonts w:ascii="Times New Roman" w:hAnsi="Times New Roman" w:cs="Times New Roman"/>
                <w:color w:val="000000"/>
              </w:rPr>
              <w:t>отопителем</w:t>
            </w:r>
            <w:proofErr w:type="spellEnd"/>
          </w:p>
        </w:tc>
      </w:tr>
      <w:tr w:rsidR="004F7EB1" w:rsidRPr="007E5D21" w:rsidTr="007D3E3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E5D21">
              <w:rPr>
                <w:rFonts w:ascii="Times New Roman" w:hAnsi="Times New Roman" w:cs="Times New Roman"/>
                <w:b/>
                <w:color w:val="000000"/>
              </w:rPr>
              <w:t>Тип мачты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EB1" w:rsidRPr="007E5D21" w:rsidRDefault="004F7EB1" w:rsidP="007D3E3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7E5D21">
              <w:rPr>
                <w:rFonts w:ascii="Times New Roman" w:hAnsi="Times New Roman" w:cs="Times New Roman"/>
                <w:color w:val="000000"/>
              </w:rPr>
              <w:t>Секционная с цилиндром свободного хода, (вагонный тип)</w:t>
            </w:r>
            <w:proofErr w:type="gramEnd"/>
          </w:p>
        </w:tc>
      </w:tr>
      <w:tr w:rsidR="001E0C2F" w:rsidRPr="007E5D21" w:rsidTr="007D3E3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C2F" w:rsidRPr="007E5D21" w:rsidRDefault="001E0C2F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Год выпуска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C2F" w:rsidRPr="007E5D21" w:rsidRDefault="001E0C2F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2006г</w:t>
            </w:r>
          </w:p>
        </w:tc>
      </w:tr>
      <w:tr w:rsidR="001E0C2F" w:rsidRPr="007E5D21" w:rsidTr="007D3E3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C2F" w:rsidRPr="007E5D21" w:rsidRDefault="001E0C2F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Состояние техники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C2F" w:rsidRPr="007E5D21" w:rsidRDefault="001E0C2F" w:rsidP="007D3E3E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Удовлетворительно рабочее</w:t>
            </w:r>
          </w:p>
        </w:tc>
      </w:tr>
    </w:tbl>
    <w:p w:rsidR="004F7EB1" w:rsidRPr="007E5D21" w:rsidRDefault="004F7EB1" w:rsidP="004F7EB1">
      <w:pPr>
        <w:jc w:val="center"/>
        <w:rPr>
          <w:rFonts w:ascii="Times New Roman" w:hAnsi="Times New Roman" w:cs="Times New Roman"/>
        </w:rPr>
      </w:pPr>
      <w:r w:rsidRPr="007E5D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9EE3DA" wp14:editId="10980BB3">
            <wp:extent cx="4543425" cy="4038343"/>
            <wp:effectExtent l="0" t="0" r="0" b="635"/>
            <wp:docPr id="10" name="Рисунок 10" descr="C:\Users\user\Desktop\Фото погрузчиков на продажу  2019г\IMG_20190807_14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грузчиков на продажу  2019г\IMG_20190807_14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64"/>
                    <a:stretch/>
                  </pic:blipFill>
                  <pic:spPr bwMode="auto">
                    <a:xfrm>
                      <a:off x="0" y="0"/>
                      <a:ext cx="4545323" cy="40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2A" w:rsidRPr="007E5D21" w:rsidRDefault="004F7EB1" w:rsidP="004F7EB1">
      <w:pPr>
        <w:jc w:val="center"/>
        <w:rPr>
          <w:rFonts w:ascii="Times New Roman" w:hAnsi="Times New Roman" w:cs="Times New Roman"/>
        </w:rPr>
      </w:pPr>
      <w:r w:rsidRPr="007E5D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057BEA" wp14:editId="516F8817">
            <wp:extent cx="4648200" cy="4033520"/>
            <wp:effectExtent l="0" t="0" r="0" b="5080"/>
            <wp:docPr id="9" name="Рисунок 9" descr="C:\Users\user\Desktop\Фото погрузчиков на продажу  2019г\IMG_20190807_14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грузчиков на продажу  2019г\IMG_20190807_144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17"/>
                    <a:stretch/>
                  </pic:blipFill>
                  <pic:spPr bwMode="auto">
                    <a:xfrm>
                      <a:off x="0" y="0"/>
                      <a:ext cx="4649493" cy="40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D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C4AA28" wp14:editId="19C0852B">
            <wp:extent cx="4171950" cy="4442245"/>
            <wp:effectExtent l="0" t="0" r="0" b="0"/>
            <wp:docPr id="11" name="Рисунок 11" descr="C:\Users\user\Desktop\Фото погрузчиков на продажу  2019г\IMG_20190807_14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грузчиков на продажу  2019г\IMG_20190807_145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-1" r="19358" b="-657"/>
                    <a:stretch/>
                  </pic:blipFill>
                  <pic:spPr bwMode="auto">
                    <a:xfrm>
                      <a:off x="0" y="0"/>
                      <a:ext cx="4173109" cy="444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D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9C184C9" wp14:editId="600FD568">
            <wp:extent cx="2819400" cy="4333875"/>
            <wp:effectExtent l="0" t="0" r="0" b="9525"/>
            <wp:docPr id="12" name="Рисунок 12" descr="C:\Users\user\Desktop\Фото погрузчиков на продажу  2019г\IMG_20190807_14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грузчиков на продажу  2019г\IMG_20190807_145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t="4089" r="10649" b="7309"/>
                    <a:stretch/>
                  </pic:blipFill>
                  <pic:spPr bwMode="auto">
                    <a:xfrm>
                      <a:off x="0" y="0"/>
                      <a:ext cx="2820426" cy="433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D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7ACE12" wp14:editId="344079D5">
            <wp:extent cx="4352925" cy="4419600"/>
            <wp:effectExtent l="0" t="0" r="9525" b="0"/>
            <wp:docPr id="13" name="Рисунок 13" descr="C:\Users\user\Desktop\Фото погрузчиков на продажу  2019г\IMG_20190807_14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грузчиков на продажу  2019г\IMG_20190807_145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6" t="1285" r="9150" b="-642"/>
                    <a:stretch/>
                  </pic:blipFill>
                  <pic:spPr bwMode="auto">
                    <a:xfrm>
                      <a:off x="0" y="0"/>
                      <a:ext cx="43529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D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88EAC6F" wp14:editId="0479DFD1">
            <wp:extent cx="4057650" cy="4075102"/>
            <wp:effectExtent l="0" t="0" r="0" b="1905"/>
            <wp:docPr id="14" name="Рисунок 14" descr="C:\Users\user\Desktop\Фото погрузчиков на продажу  2019г\IMG_20190807_14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огрузчиков на продажу  2019г\IMG_20190807_145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1"/>
                    <a:stretch/>
                  </pic:blipFill>
                  <pic:spPr bwMode="auto">
                    <a:xfrm>
                      <a:off x="0" y="0"/>
                      <a:ext cx="4058460" cy="40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D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8BFEF6" wp14:editId="5FC0F962">
            <wp:extent cx="2857500" cy="4983172"/>
            <wp:effectExtent l="0" t="0" r="0" b="8255"/>
            <wp:docPr id="15" name="Рисунок 15" descr="C:\Users\user\Desktop\Фото погрузчиков на продажу  2019г\IMG_20190807_14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грузчиков на продажу  2019г\IMG_20190807_145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r="11398"/>
                    <a:stretch/>
                  </pic:blipFill>
                  <pic:spPr bwMode="auto">
                    <a:xfrm>
                      <a:off x="0" y="0"/>
                      <a:ext cx="2858445" cy="49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D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92C1286" wp14:editId="7ACF640F">
            <wp:extent cx="5667375" cy="2781300"/>
            <wp:effectExtent l="0" t="0" r="9525" b="0"/>
            <wp:docPr id="16" name="Рисунок 16" descr="C:\Users\user\Desktop\Фото погрузчиков на продажу  2019г\IMG_20190807_14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огрузчиков на продажу  2019г\IMG_20190807_14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t="14561" b="22912"/>
                    <a:stretch/>
                  </pic:blipFill>
                  <pic:spPr bwMode="auto"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2A" w:rsidRPr="007E5D21" w:rsidRDefault="0005352A" w:rsidP="0005352A">
      <w:pPr>
        <w:jc w:val="center"/>
        <w:rPr>
          <w:rFonts w:ascii="Times New Roman" w:hAnsi="Times New Roman" w:cs="Times New Roman"/>
        </w:rPr>
      </w:pPr>
    </w:p>
    <w:p w:rsidR="0005352A" w:rsidRPr="007E5D21" w:rsidRDefault="0005352A" w:rsidP="0005352A">
      <w:pPr>
        <w:jc w:val="center"/>
        <w:rPr>
          <w:rFonts w:ascii="Times New Roman" w:hAnsi="Times New Roman" w:cs="Times New Roman"/>
        </w:rPr>
      </w:pPr>
      <w:r w:rsidRPr="007E5D21">
        <w:rPr>
          <w:rFonts w:ascii="Times New Roman" w:hAnsi="Times New Roman" w:cs="Times New Roman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.75pt" o:ole="">
            <v:imagedata r:id="rId13" o:title=""/>
          </v:shape>
          <o:OLEObject Type="Embed" ProgID="AcroExch.Document.DC" ShapeID="_x0000_i1025" DrawAspect="Content" ObjectID="_1626857406" r:id="rId14"/>
        </w:object>
      </w:r>
    </w:p>
    <w:p w:rsidR="0005352A" w:rsidRPr="007E5D21" w:rsidRDefault="0005352A" w:rsidP="0005352A">
      <w:pPr>
        <w:jc w:val="center"/>
        <w:rPr>
          <w:rFonts w:ascii="Times New Roman" w:hAnsi="Times New Roman" w:cs="Times New Roman"/>
        </w:rPr>
      </w:pPr>
    </w:p>
    <w:p w:rsidR="0005352A" w:rsidRPr="007E5D21" w:rsidRDefault="0005352A" w:rsidP="0005352A">
      <w:pPr>
        <w:jc w:val="center"/>
        <w:rPr>
          <w:rFonts w:ascii="Times New Roman" w:hAnsi="Times New Roman" w:cs="Times New Roman"/>
        </w:rPr>
      </w:pPr>
      <w:r w:rsidRPr="007E5D21">
        <w:rPr>
          <w:rFonts w:ascii="Times New Roman" w:hAnsi="Times New Roman" w:cs="Times New Roman"/>
        </w:rPr>
        <w:object w:dxaOrig="8925" w:dyaOrig="12615">
          <v:shape id="_x0000_i1026" type="#_x0000_t75" style="width:447pt;height:630.75pt" o:ole="">
            <v:imagedata r:id="rId15" o:title=""/>
          </v:shape>
          <o:OLEObject Type="Embed" ProgID="AcroExch.Document.DC" ShapeID="_x0000_i1026" DrawAspect="Content" ObjectID="_1626857407" r:id="rId16"/>
        </w:object>
      </w:r>
    </w:p>
    <w:sectPr w:rsidR="0005352A" w:rsidRPr="007E5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B1"/>
    <w:rsid w:val="0005352A"/>
    <w:rsid w:val="001E0C2F"/>
    <w:rsid w:val="003A59D0"/>
    <w:rsid w:val="004F7EB1"/>
    <w:rsid w:val="00587A20"/>
    <w:rsid w:val="005B2396"/>
    <w:rsid w:val="0064173C"/>
    <w:rsid w:val="007C7306"/>
    <w:rsid w:val="007D3E3E"/>
    <w:rsid w:val="007E5D21"/>
    <w:rsid w:val="00800F46"/>
    <w:rsid w:val="008A3E7B"/>
    <w:rsid w:val="008D400F"/>
    <w:rsid w:val="008E4D0E"/>
    <w:rsid w:val="00AD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B1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F7EB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E4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D0E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B1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F7EB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8E4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D0E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kozhin</dc:creator>
  <cp:lastModifiedBy>kovalenko</cp:lastModifiedBy>
  <cp:revision>7</cp:revision>
  <dcterms:created xsi:type="dcterms:W3CDTF">2019-08-08T04:23:00Z</dcterms:created>
  <dcterms:modified xsi:type="dcterms:W3CDTF">2019-08-09T08:03:00Z</dcterms:modified>
</cp:coreProperties>
</file>