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04" w:rsidRPr="00C8418B" w:rsidRDefault="00631804" w:rsidP="00C8418B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C8418B">
        <w:rPr>
          <w:rFonts w:ascii="Times New Roman" w:eastAsia="Calibri" w:hAnsi="Times New Roman" w:cs="Times New Roman"/>
          <w:b/>
          <w:u w:val="single"/>
        </w:rPr>
        <w:t>ТЕХНИЧЕСКОЕ ЗАДАНИЕ</w:t>
      </w:r>
    </w:p>
    <w:p w:rsidR="002352AB" w:rsidRPr="00C8418B" w:rsidRDefault="00631804" w:rsidP="00C8418B">
      <w:pPr>
        <w:spacing w:after="0"/>
        <w:jc w:val="center"/>
        <w:rPr>
          <w:rFonts w:ascii="Times New Roman" w:eastAsia="Arial Unicode MS" w:hAnsi="Times New Roman" w:cs="Times New Roman"/>
          <w:b/>
          <w:bdr w:val="nil"/>
          <w:lang w:eastAsia="en-US"/>
        </w:rPr>
      </w:pPr>
      <w:r w:rsidRPr="00C8418B">
        <w:rPr>
          <w:rFonts w:ascii="Times New Roman" w:eastAsia="Arial Unicode MS" w:hAnsi="Times New Roman" w:cs="Times New Roman"/>
          <w:b/>
          <w:bdr w:val="nil"/>
        </w:rPr>
        <w:t xml:space="preserve"> на </w:t>
      </w:r>
      <w:r w:rsidRPr="00C8418B">
        <w:rPr>
          <w:rFonts w:ascii="Times New Roman" w:eastAsia="Arial Unicode MS" w:hAnsi="Times New Roman" w:cs="Times New Roman"/>
          <w:b/>
          <w:bdr w:val="nil"/>
          <w:lang w:eastAsia="en-US"/>
        </w:rPr>
        <w:t xml:space="preserve">разработку и обслуживание мотивационной трейд-маркетинговой акции для нужд </w:t>
      </w:r>
    </w:p>
    <w:p w:rsidR="00F87EDD" w:rsidRPr="00C8418B" w:rsidRDefault="00631804" w:rsidP="00C8418B">
      <w:pPr>
        <w:spacing w:after="0"/>
        <w:jc w:val="center"/>
        <w:rPr>
          <w:rFonts w:ascii="Times New Roman" w:hAnsi="Times New Roman" w:cs="Times New Roman"/>
          <w:b/>
        </w:rPr>
      </w:pPr>
      <w:r w:rsidRPr="00C8418B">
        <w:rPr>
          <w:rFonts w:ascii="Times New Roman" w:eastAsia="Arial Unicode MS" w:hAnsi="Times New Roman" w:cs="Times New Roman"/>
          <w:b/>
          <w:bdr w:val="nil"/>
          <w:lang w:eastAsia="en-US"/>
        </w:rPr>
        <w:t>ООО «ВОЛМА-Маркетинг»</w:t>
      </w:r>
      <w:r w:rsidR="00452926" w:rsidRPr="00C8418B">
        <w:rPr>
          <w:rFonts w:ascii="Times New Roman" w:hAnsi="Times New Roman" w:cs="Times New Roman"/>
          <w:b/>
        </w:rPr>
        <w:t xml:space="preserve"> </w:t>
      </w:r>
    </w:p>
    <w:p w:rsidR="00452926" w:rsidRPr="00C8418B" w:rsidRDefault="00452926" w:rsidP="00C8418B">
      <w:pPr>
        <w:spacing w:after="0"/>
        <w:jc w:val="center"/>
        <w:rPr>
          <w:rFonts w:ascii="Times New Roman" w:hAnsi="Times New Roman" w:cs="Times New Roman"/>
          <w:b/>
        </w:rPr>
      </w:pPr>
    </w:p>
    <w:p w:rsidR="004E3F91" w:rsidRPr="004E3F91" w:rsidRDefault="00F87EDD" w:rsidP="004E3F9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4E3F91">
        <w:rPr>
          <w:rFonts w:ascii="Times New Roman" w:hAnsi="Times New Roman" w:cs="Times New Roman"/>
          <w:b/>
        </w:rPr>
        <w:t xml:space="preserve">Предмет </w:t>
      </w:r>
      <w:r w:rsidR="00B6163C" w:rsidRPr="004E3F91">
        <w:rPr>
          <w:rFonts w:ascii="Times New Roman" w:hAnsi="Times New Roman" w:cs="Times New Roman"/>
          <w:b/>
        </w:rPr>
        <w:t>тендера</w:t>
      </w:r>
    </w:p>
    <w:p w:rsidR="006D094F" w:rsidRPr="00C8418B" w:rsidRDefault="00564F7E" w:rsidP="00C8418B">
      <w:pPr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Предметом настоящего </w:t>
      </w:r>
      <w:r w:rsidR="00B6163C" w:rsidRPr="00C8418B">
        <w:rPr>
          <w:rFonts w:ascii="Times New Roman" w:hAnsi="Times New Roman" w:cs="Times New Roman"/>
        </w:rPr>
        <w:t>тендера</w:t>
      </w:r>
      <w:r w:rsidRPr="00C8418B">
        <w:rPr>
          <w:rFonts w:ascii="Times New Roman" w:hAnsi="Times New Roman" w:cs="Times New Roman"/>
        </w:rPr>
        <w:t xml:space="preserve"> является </w:t>
      </w:r>
      <w:r w:rsidR="002735FA" w:rsidRPr="00C8418B">
        <w:rPr>
          <w:rFonts w:ascii="Times New Roman" w:hAnsi="Times New Roman" w:cs="Times New Roman"/>
        </w:rPr>
        <w:t xml:space="preserve">заключение договора на </w:t>
      </w:r>
      <w:r w:rsidR="00B6163C" w:rsidRPr="00C8418B">
        <w:rPr>
          <w:rFonts w:ascii="Times New Roman" w:hAnsi="Times New Roman" w:cs="Times New Roman"/>
        </w:rPr>
        <w:t>оказание услуг</w:t>
      </w:r>
      <w:r w:rsidR="00ED07AF" w:rsidRPr="00C8418B">
        <w:rPr>
          <w:rFonts w:ascii="Times New Roman" w:hAnsi="Times New Roman" w:cs="Times New Roman"/>
        </w:rPr>
        <w:t xml:space="preserve"> по разработке и обслуживанию мотиваци</w:t>
      </w:r>
      <w:r w:rsidR="004E0223" w:rsidRPr="00C8418B">
        <w:rPr>
          <w:rFonts w:ascii="Times New Roman" w:hAnsi="Times New Roman" w:cs="Times New Roman"/>
        </w:rPr>
        <w:t xml:space="preserve">онной трейд-маркетинговой акции </w:t>
      </w:r>
      <w:r w:rsidR="00ED07AF" w:rsidRPr="00C8418B">
        <w:rPr>
          <w:rFonts w:ascii="Times New Roman" w:hAnsi="Times New Roman" w:cs="Times New Roman"/>
        </w:rPr>
        <w:t xml:space="preserve">для торгового персонала партнеров </w:t>
      </w:r>
      <w:r w:rsidR="00B6163C" w:rsidRPr="00C8418B">
        <w:rPr>
          <w:rFonts w:ascii="Times New Roman" w:hAnsi="Times New Roman" w:cs="Times New Roman"/>
        </w:rPr>
        <w:t>«ВОЛМА»</w:t>
      </w:r>
      <w:r w:rsidR="00ED07AF" w:rsidRPr="00C8418B">
        <w:rPr>
          <w:rFonts w:ascii="Times New Roman" w:hAnsi="Times New Roman" w:cs="Times New Roman"/>
        </w:rPr>
        <w:t xml:space="preserve"> с целью поддержания и увеличения объёма продаж </w:t>
      </w:r>
      <w:r w:rsidR="00B6163C" w:rsidRPr="00C8418B">
        <w:rPr>
          <w:rFonts w:ascii="Times New Roman" w:hAnsi="Times New Roman" w:cs="Times New Roman"/>
        </w:rPr>
        <w:t>продукции ТМ «ВОЛМА»</w:t>
      </w:r>
      <w:r w:rsidR="00DA253D" w:rsidRPr="00C8418B">
        <w:rPr>
          <w:rFonts w:ascii="Times New Roman" w:hAnsi="Times New Roman" w:cs="Times New Roman"/>
        </w:rPr>
        <w:t>.</w:t>
      </w:r>
    </w:p>
    <w:p w:rsidR="006D094F" w:rsidRPr="00C8418B" w:rsidRDefault="00B6163C" w:rsidP="00C8418B">
      <w:pPr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Перечень запрашиваемых услуг включает (1) разработку</w:t>
      </w:r>
      <w:r w:rsidR="006D094F" w:rsidRPr="00C8418B">
        <w:rPr>
          <w:rFonts w:ascii="Times New Roman" w:hAnsi="Times New Roman" w:cs="Times New Roman"/>
        </w:rPr>
        <w:t xml:space="preserve"> программного обеспечения (промо-сайт, создание и поддержка базы данных участников, разработка системы отчетности), </w:t>
      </w:r>
      <w:r w:rsidRPr="00C8418B">
        <w:rPr>
          <w:rFonts w:ascii="Times New Roman" w:hAnsi="Times New Roman" w:cs="Times New Roman"/>
        </w:rPr>
        <w:t xml:space="preserve">(2) </w:t>
      </w:r>
      <w:r w:rsidR="006D094F" w:rsidRPr="00C8418B">
        <w:rPr>
          <w:rFonts w:ascii="Times New Roman" w:hAnsi="Times New Roman" w:cs="Times New Roman"/>
        </w:rPr>
        <w:t xml:space="preserve">закупку, оплату и выдачу призов, </w:t>
      </w:r>
      <w:r w:rsidRPr="00C8418B">
        <w:rPr>
          <w:rFonts w:ascii="Times New Roman" w:hAnsi="Times New Roman" w:cs="Times New Roman"/>
        </w:rPr>
        <w:t xml:space="preserve">(3) </w:t>
      </w:r>
      <w:r w:rsidR="006D094F" w:rsidRPr="00C8418B">
        <w:rPr>
          <w:rFonts w:ascii="Times New Roman" w:hAnsi="Times New Roman" w:cs="Times New Roman"/>
        </w:rPr>
        <w:t xml:space="preserve">информационную поддержку для участников программы через </w:t>
      </w:r>
      <w:r w:rsidRPr="00C8418B">
        <w:rPr>
          <w:rFonts w:ascii="Times New Roman" w:hAnsi="Times New Roman" w:cs="Times New Roman"/>
          <w:lang w:val="en-US"/>
        </w:rPr>
        <w:t>call</w:t>
      </w:r>
      <w:r w:rsidR="006D094F" w:rsidRPr="00C8418B">
        <w:rPr>
          <w:rFonts w:ascii="Times New Roman" w:hAnsi="Times New Roman" w:cs="Times New Roman"/>
        </w:rPr>
        <w:t>-центр.</w:t>
      </w:r>
    </w:p>
    <w:p w:rsidR="00053FBF" w:rsidRPr="00C8418B" w:rsidRDefault="00053FBF" w:rsidP="00C8418B">
      <w:pPr>
        <w:spacing w:after="0"/>
        <w:jc w:val="both"/>
        <w:rPr>
          <w:rFonts w:ascii="Times New Roman" w:hAnsi="Times New Roman" w:cs="Times New Roman"/>
        </w:rPr>
      </w:pPr>
    </w:p>
    <w:p w:rsidR="004E3F91" w:rsidRDefault="00831976" w:rsidP="004E3F91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4E3F91">
        <w:rPr>
          <w:rFonts w:ascii="Times New Roman" w:eastAsia="Calibri" w:hAnsi="Times New Roman" w:cs="Times New Roman"/>
          <w:b/>
        </w:rPr>
        <w:t>Общие требования</w:t>
      </w:r>
      <w:bookmarkStart w:id="0" w:name="_GoBack"/>
      <w:bookmarkEnd w:id="0"/>
    </w:p>
    <w:p w:rsidR="004E0223" w:rsidRPr="00C8418B" w:rsidRDefault="00053FBF" w:rsidP="00C8418B">
      <w:pPr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2.1. </w:t>
      </w:r>
      <w:r w:rsidR="00831976" w:rsidRPr="00C8418B">
        <w:rPr>
          <w:rFonts w:ascii="Times New Roman" w:hAnsi="Times New Roman" w:cs="Times New Roman"/>
        </w:rPr>
        <w:t>А</w:t>
      </w:r>
      <w:r w:rsidR="004E0223" w:rsidRPr="00C8418B">
        <w:rPr>
          <w:rFonts w:ascii="Times New Roman" w:hAnsi="Times New Roman" w:cs="Times New Roman"/>
        </w:rPr>
        <w:t xml:space="preserve">кция представляет собой </w:t>
      </w:r>
      <w:r w:rsidR="00EB7B0E" w:rsidRPr="00C8418B">
        <w:rPr>
          <w:rFonts w:ascii="Times New Roman" w:eastAsia="Calibri" w:hAnsi="Times New Roman" w:cs="Times New Roman"/>
        </w:rPr>
        <w:t>автоматизированную систему мотивации</w:t>
      </w:r>
      <w:r w:rsidR="004E0223" w:rsidRPr="00C8418B">
        <w:rPr>
          <w:rFonts w:ascii="Times New Roman" w:hAnsi="Times New Roman" w:cs="Times New Roman"/>
        </w:rPr>
        <w:t>, в которо</w:t>
      </w:r>
      <w:r w:rsidR="00EB7B0E" w:rsidRPr="00C8418B">
        <w:rPr>
          <w:rFonts w:ascii="Times New Roman" w:hAnsi="Times New Roman" w:cs="Times New Roman"/>
        </w:rPr>
        <w:t>й</w:t>
      </w:r>
      <w:r w:rsidR="004E0223" w:rsidRPr="00C8418B">
        <w:rPr>
          <w:rFonts w:ascii="Times New Roman" w:hAnsi="Times New Roman" w:cs="Times New Roman"/>
        </w:rPr>
        <w:t xml:space="preserve"> участники акции (торговый персонал </w:t>
      </w:r>
      <w:r w:rsidR="00831976" w:rsidRPr="00C8418B">
        <w:rPr>
          <w:rFonts w:ascii="Times New Roman" w:hAnsi="Times New Roman" w:cs="Times New Roman"/>
        </w:rPr>
        <w:t>компании-партнера</w:t>
      </w:r>
      <w:r w:rsidR="004E0223" w:rsidRPr="00C8418B">
        <w:rPr>
          <w:rFonts w:ascii="Times New Roman" w:hAnsi="Times New Roman" w:cs="Times New Roman"/>
        </w:rPr>
        <w:t xml:space="preserve">) </w:t>
      </w:r>
      <w:r w:rsidR="00831976" w:rsidRPr="00C8418B">
        <w:rPr>
          <w:rFonts w:ascii="Times New Roman" w:hAnsi="Times New Roman" w:cs="Times New Roman"/>
        </w:rPr>
        <w:t>проходят процедуру регистрации</w:t>
      </w:r>
      <w:r w:rsidR="004E0223" w:rsidRPr="00C8418B">
        <w:rPr>
          <w:rFonts w:ascii="Times New Roman" w:hAnsi="Times New Roman" w:cs="Times New Roman"/>
        </w:rPr>
        <w:t xml:space="preserve"> и получают доступ к условиям акции, а именно </w:t>
      </w:r>
      <w:r w:rsidR="00831976" w:rsidRPr="00C8418B">
        <w:rPr>
          <w:rFonts w:ascii="Times New Roman" w:hAnsi="Times New Roman" w:cs="Times New Roman"/>
        </w:rPr>
        <w:t xml:space="preserve">- </w:t>
      </w:r>
      <w:r w:rsidR="004E0223" w:rsidRPr="00C8418B">
        <w:rPr>
          <w:rFonts w:ascii="Times New Roman" w:hAnsi="Times New Roman" w:cs="Times New Roman"/>
        </w:rPr>
        <w:t>выполняю</w:t>
      </w:r>
      <w:r w:rsidR="00EB7B0E" w:rsidRPr="00C8418B">
        <w:rPr>
          <w:rFonts w:ascii="Times New Roman" w:hAnsi="Times New Roman" w:cs="Times New Roman"/>
        </w:rPr>
        <w:t xml:space="preserve">т задачи, </w:t>
      </w:r>
      <w:r w:rsidR="00831976" w:rsidRPr="00C8418B">
        <w:rPr>
          <w:rFonts w:ascii="Times New Roman" w:hAnsi="Times New Roman" w:cs="Times New Roman"/>
        </w:rPr>
        <w:t>поставленные компанией «ВОЛМА»</w:t>
      </w:r>
      <w:r w:rsidR="004E0223" w:rsidRPr="00C8418B">
        <w:rPr>
          <w:rFonts w:ascii="Times New Roman" w:hAnsi="Times New Roman" w:cs="Times New Roman"/>
        </w:rPr>
        <w:t xml:space="preserve">. При </w:t>
      </w:r>
      <w:r w:rsidR="00637D86" w:rsidRPr="00C8418B">
        <w:rPr>
          <w:rFonts w:ascii="Times New Roman" w:hAnsi="Times New Roman" w:cs="Times New Roman"/>
        </w:rPr>
        <w:t xml:space="preserve">выполнении установленных задач </w:t>
      </w:r>
      <w:r w:rsidR="004E0223" w:rsidRPr="00C8418B">
        <w:rPr>
          <w:rFonts w:ascii="Times New Roman" w:hAnsi="Times New Roman" w:cs="Times New Roman"/>
        </w:rPr>
        <w:t>участникам акции начисляются баллы, которые он</w:t>
      </w:r>
      <w:r w:rsidR="00EB7B0E" w:rsidRPr="00C8418B">
        <w:rPr>
          <w:rFonts w:ascii="Times New Roman" w:hAnsi="Times New Roman" w:cs="Times New Roman"/>
        </w:rPr>
        <w:t>и</w:t>
      </w:r>
      <w:r w:rsidR="004E0223" w:rsidRPr="00C8418B">
        <w:rPr>
          <w:rFonts w:ascii="Times New Roman" w:hAnsi="Times New Roman" w:cs="Times New Roman"/>
        </w:rPr>
        <w:t xml:space="preserve"> </w:t>
      </w:r>
      <w:r w:rsidR="00637D86" w:rsidRPr="00C8418B">
        <w:rPr>
          <w:rFonts w:ascii="Times New Roman" w:hAnsi="Times New Roman" w:cs="Times New Roman"/>
        </w:rPr>
        <w:t xml:space="preserve">могут </w:t>
      </w:r>
      <w:r w:rsidR="004E0223" w:rsidRPr="00C8418B">
        <w:rPr>
          <w:rFonts w:ascii="Times New Roman" w:hAnsi="Times New Roman" w:cs="Times New Roman"/>
        </w:rPr>
        <w:t>обменива</w:t>
      </w:r>
      <w:r w:rsidR="00637D86" w:rsidRPr="00C8418B">
        <w:rPr>
          <w:rFonts w:ascii="Times New Roman" w:hAnsi="Times New Roman" w:cs="Times New Roman"/>
        </w:rPr>
        <w:t>ть на ценный приз</w:t>
      </w:r>
      <w:r w:rsidR="004E0223" w:rsidRPr="00C8418B">
        <w:rPr>
          <w:rFonts w:ascii="Times New Roman" w:hAnsi="Times New Roman" w:cs="Times New Roman"/>
        </w:rPr>
        <w:t>.</w:t>
      </w:r>
    </w:p>
    <w:p w:rsidR="00EB7B0E" w:rsidRPr="00C8418B" w:rsidRDefault="00053FBF" w:rsidP="00C8418B">
      <w:pPr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2.2. </w:t>
      </w:r>
      <w:r w:rsidR="00EB7B0E" w:rsidRPr="00C8418B">
        <w:rPr>
          <w:rFonts w:ascii="Times New Roman" w:hAnsi="Times New Roman" w:cs="Times New Roman"/>
        </w:rPr>
        <w:t xml:space="preserve">Территории проведения: регионы </w:t>
      </w:r>
      <w:r w:rsidR="00637D86" w:rsidRPr="00C8418B">
        <w:rPr>
          <w:rFonts w:ascii="Times New Roman" w:hAnsi="Times New Roman" w:cs="Times New Roman"/>
        </w:rPr>
        <w:t xml:space="preserve">присутствия партнеров «ВОЛМА» в </w:t>
      </w:r>
      <w:r w:rsidR="00EB7B0E" w:rsidRPr="00C8418B">
        <w:rPr>
          <w:rFonts w:ascii="Times New Roman" w:hAnsi="Times New Roman" w:cs="Times New Roman"/>
        </w:rPr>
        <w:t>РФ.</w:t>
      </w:r>
    </w:p>
    <w:p w:rsidR="00452926" w:rsidRDefault="00053FBF" w:rsidP="00C8418B">
      <w:pPr>
        <w:spacing w:after="0"/>
        <w:jc w:val="both"/>
        <w:rPr>
          <w:rFonts w:ascii="Times New Roman" w:eastAsia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2.3. </w:t>
      </w:r>
      <w:r w:rsidR="00637D86" w:rsidRPr="00C8418B">
        <w:rPr>
          <w:rFonts w:ascii="Times New Roman" w:hAnsi="Times New Roman" w:cs="Times New Roman"/>
        </w:rPr>
        <w:t>Срок проведения</w:t>
      </w:r>
      <w:r w:rsidR="002F7298" w:rsidRPr="00C8418B">
        <w:rPr>
          <w:rFonts w:ascii="Times New Roman" w:hAnsi="Times New Roman" w:cs="Times New Roman"/>
        </w:rPr>
        <w:t xml:space="preserve"> </w:t>
      </w:r>
      <w:r w:rsidRPr="00C8418B">
        <w:rPr>
          <w:rFonts w:ascii="Times New Roman" w:hAnsi="Times New Roman" w:cs="Times New Roman"/>
        </w:rPr>
        <w:t>А</w:t>
      </w:r>
      <w:r w:rsidR="004E0223" w:rsidRPr="00C8418B">
        <w:rPr>
          <w:rFonts w:ascii="Times New Roman" w:hAnsi="Times New Roman" w:cs="Times New Roman"/>
        </w:rPr>
        <w:t>кции</w:t>
      </w:r>
      <w:r w:rsidR="002F7298" w:rsidRPr="00C8418B">
        <w:rPr>
          <w:rFonts w:ascii="Times New Roman" w:hAnsi="Times New Roman" w:cs="Times New Roman"/>
        </w:rPr>
        <w:t xml:space="preserve">: </w:t>
      </w:r>
      <w:r w:rsidR="008E4992" w:rsidRPr="00C8418B">
        <w:rPr>
          <w:rFonts w:ascii="Times New Roman" w:eastAsia="Times New Roman" w:hAnsi="Times New Roman" w:cs="Times New Roman"/>
        </w:rPr>
        <w:t>с даты заключения договора (</w:t>
      </w:r>
      <w:r w:rsidR="00F42216" w:rsidRPr="00C8418B">
        <w:rPr>
          <w:rFonts w:ascii="Times New Roman" w:eastAsia="Times New Roman" w:hAnsi="Times New Roman" w:cs="Times New Roman"/>
        </w:rPr>
        <w:t xml:space="preserve">сентябрь 2020 </w:t>
      </w:r>
      <w:r w:rsidR="008E4992" w:rsidRPr="00C8418B">
        <w:rPr>
          <w:rFonts w:ascii="Times New Roman" w:eastAsia="Times New Roman" w:hAnsi="Times New Roman" w:cs="Times New Roman"/>
        </w:rPr>
        <w:t>г.) по 31.</w:t>
      </w:r>
      <w:r w:rsidR="00873048" w:rsidRPr="00C8418B">
        <w:rPr>
          <w:rFonts w:ascii="Times New Roman" w:eastAsia="Times New Roman" w:hAnsi="Times New Roman" w:cs="Times New Roman"/>
        </w:rPr>
        <w:t>1</w:t>
      </w:r>
      <w:r w:rsidR="002C7BD9" w:rsidRPr="00C8418B">
        <w:rPr>
          <w:rFonts w:ascii="Times New Roman" w:eastAsia="Times New Roman" w:hAnsi="Times New Roman" w:cs="Times New Roman"/>
        </w:rPr>
        <w:t>2</w:t>
      </w:r>
      <w:r w:rsidR="008E4992" w:rsidRPr="00C8418B">
        <w:rPr>
          <w:rFonts w:ascii="Times New Roman" w:eastAsia="Times New Roman" w:hAnsi="Times New Roman" w:cs="Times New Roman"/>
        </w:rPr>
        <w:t>.20</w:t>
      </w:r>
      <w:r w:rsidR="00F42216" w:rsidRPr="00C8418B">
        <w:rPr>
          <w:rFonts w:ascii="Times New Roman" w:eastAsia="Times New Roman" w:hAnsi="Times New Roman" w:cs="Times New Roman"/>
        </w:rPr>
        <w:t>21</w:t>
      </w:r>
      <w:r w:rsidR="008E4992" w:rsidRPr="00C8418B">
        <w:rPr>
          <w:rFonts w:ascii="Times New Roman" w:eastAsia="Times New Roman" w:hAnsi="Times New Roman" w:cs="Times New Roman"/>
        </w:rPr>
        <w:t>г.</w:t>
      </w:r>
    </w:p>
    <w:p w:rsidR="004E3F91" w:rsidRPr="00C8418B" w:rsidRDefault="004E3F91" w:rsidP="00C8418B">
      <w:pPr>
        <w:spacing w:after="0"/>
        <w:jc w:val="both"/>
        <w:rPr>
          <w:rFonts w:ascii="Times New Roman" w:hAnsi="Times New Roman" w:cs="Times New Roman"/>
        </w:rPr>
      </w:pPr>
    </w:p>
    <w:p w:rsidR="00053FBF" w:rsidRPr="00C8418B" w:rsidRDefault="00053FBF" w:rsidP="00C8418B">
      <w:pPr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2.4. </w:t>
      </w:r>
      <w:r w:rsidR="00EB7B0E" w:rsidRPr="00C8418B">
        <w:rPr>
          <w:rFonts w:ascii="Times New Roman" w:hAnsi="Times New Roman" w:cs="Times New Roman"/>
        </w:rPr>
        <w:t xml:space="preserve">Перечень </w:t>
      </w:r>
      <w:r w:rsidR="00637D86" w:rsidRPr="00C8418B">
        <w:rPr>
          <w:rFonts w:ascii="Times New Roman" w:hAnsi="Times New Roman" w:cs="Times New Roman"/>
        </w:rPr>
        <w:t>услуг по разработке и обслуживанию а</w:t>
      </w:r>
      <w:r w:rsidR="00EB7B0E" w:rsidRPr="00C8418B">
        <w:rPr>
          <w:rFonts w:ascii="Times New Roman" w:hAnsi="Times New Roman" w:cs="Times New Roman"/>
        </w:rPr>
        <w:t>кции:</w:t>
      </w:r>
    </w:p>
    <w:p w:rsidR="00704DD7" w:rsidRPr="00C8418B" w:rsidRDefault="00053FBF" w:rsidP="00C8418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Разработка портала А</w:t>
      </w:r>
      <w:r w:rsidR="00704DD7" w:rsidRPr="00C8418B">
        <w:rPr>
          <w:rFonts w:ascii="Times New Roman" w:hAnsi="Times New Roman" w:cs="Times New Roman"/>
        </w:rPr>
        <w:t>кции: подготовка, разработка, внедрение, запуск и обкатка Портала с личным кабинетом участника и администратора</w:t>
      </w:r>
      <w:r w:rsidRPr="00C8418B">
        <w:rPr>
          <w:rFonts w:ascii="Times New Roman" w:hAnsi="Times New Roman" w:cs="Times New Roman"/>
        </w:rPr>
        <w:t>.</w:t>
      </w:r>
    </w:p>
    <w:p w:rsidR="00704DD7" w:rsidRPr="00C8418B" w:rsidRDefault="00704DD7" w:rsidP="00C8418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Эксплуатация и поддержка информационной системы и программно-аппаратного комплекса в ходе Акции.</w:t>
      </w:r>
    </w:p>
    <w:p w:rsidR="00704DD7" w:rsidRPr="00C8418B" w:rsidRDefault="00704DD7" w:rsidP="00C8418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Управление проектом</w:t>
      </w:r>
      <w:r w:rsidR="00053FBF" w:rsidRPr="00C8418B">
        <w:rPr>
          <w:rFonts w:ascii="Times New Roman" w:hAnsi="Times New Roman" w:cs="Times New Roman"/>
        </w:rPr>
        <w:t>.</w:t>
      </w:r>
    </w:p>
    <w:p w:rsidR="00873048" w:rsidRPr="00C8418B" w:rsidRDefault="00460FCF" w:rsidP="00C8418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Под</w:t>
      </w:r>
      <w:r w:rsidR="00DD698F" w:rsidRPr="00C8418B">
        <w:rPr>
          <w:rFonts w:ascii="Times New Roman" w:hAnsi="Times New Roman" w:cs="Times New Roman"/>
        </w:rPr>
        <w:t>держка пользователей Портала</w:t>
      </w:r>
      <w:r w:rsidRPr="00C8418B">
        <w:rPr>
          <w:rFonts w:ascii="Times New Roman" w:hAnsi="Times New Roman" w:cs="Times New Roman"/>
        </w:rPr>
        <w:t>.</w:t>
      </w:r>
    </w:p>
    <w:p w:rsidR="00873048" w:rsidRPr="00C8418B" w:rsidRDefault="00873048" w:rsidP="00C8418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Перевод баллов в личные кабинеты участников согласно согласованному реестру данных Участникам Программы.</w:t>
      </w:r>
    </w:p>
    <w:p w:rsidR="00873048" w:rsidRPr="00C8418B" w:rsidRDefault="00873048" w:rsidP="00C8418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Предоставление отчетов Заказчику (ежемесячно).</w:t>
      </w:r>
    </w:p>
    <w:p w:rsidR="00873048" w:rsidRPr="00C8418B" w:rsidRDefault="00873048" w:rsidP="00C8418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Выставление счетов на оплату и пополнение фонда акции.</w:t>
      </w:r>
    </w:p>
    <w:p w:rsidR="00873048" w:rsidRPr="00C8418B" w:rsidRDefault="00873048" w:rsidP="00C8418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Осуществлять обмен баллов Участникам. </w:t>
      </w:r>
    </w:p>
    <w:p w:rsidR="00873048" w:rsidRPr="00C8418B" w:rsidRDefault="00873048" w:rsidP="00C8418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Обеспечение </w:t>
      </w:r>
      <w:proofErr w:type="gramStart"/>
      <w:r w:rsidRPr="00C8418B">
        <w:rPr>
          <w:rFonts w:ascii="Times New Roman" w:hAnsi="Times New Roman" w:cs="Times New Roman"/>
        </w:rPr>
        <w:t>бесперебойной</w:t>
      </w:r>
      <w:proofErr w:type="gramEnd"/>
      <w:r w:rsidRPr="00C8418B">
        <w:rPr>
          <w:rFonts w:ascii="Times New Roman" w:hAnsi="Times New Roman" w:cs="Times New Roman"/>
        </w:rPr>
        <w:t xml:space="preserve"> работы сайта. </w:t>
      </w:r>
    </w:p>
    <w:p w:rsidR="00873048" w:rsidRPr="00C8418B" w:rsidRDefault="00873048" w:rsidP="00C8418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Удержание и уплата НДФЛ за баллы Участников.</w:t>
      </w:r>
    </w:p>
    <w:p w:rsidR="002352AB" w:rsidRPr="00C8418B" w:rsidRDefault="002352AB" w:rsidP="00C8418B">
      <w:pPr>
        <w:pStyle w:val="a3"/>
        <w:spacing w:after="0"/>
        <w:ind w:left="1065"/>
        <w:jc w:val="both"/>
        <w:rPr>
          <w:rFonts w:ascii="Times New Roman" w:hAnsi="Times New Roman" w:cs="Times New Roman"/>
        </w:rPr>
      </w:pPr>
    </w:p>
    <w:p w:rsidR="00053FBF" w:rsidRPr="00C8418B" w:rsidRDefault="00053FBF" w:rsidP="00C8418B">
      <w:pPr>
        <w:spacing w:after="0"/>
        <w:ind w:right="990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2.5. </w:t>
      </w:r>
      <w:r w:rsidR="006D094F" w:rsidRPr="00C8418B">
        <w:rPr>
          <w:rFonts w:ascii="Times New Roman" w:hAnsi="Times New Roman" w:cs="Times New Roman"/>
        </w:rPr>
        <w:t xml:space="preserve">Перечень услуг по </w:t>
      </w:r>
      <w:r w:rsidR="00704DD7" w:rsidRPr="00C8418B">
        <w:rPr>
          <w:rFonts w:ascii="Times New Roman" w:hAnsi="Times New Roman" w:cs="Times New Roman"/>
        </w:rPr>
        <w:t>управлению</w:t>
      </w:r>
      <w:r w:rsidR="0011052D" w:rsidRPr="00C8418B">
        <w:rPr>
          <w:rFonts w:ascii="Times New Roman" w:hAnsi="Times New Roman" w:cs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4"/>
        <w:gridCol w:w="6380"/>
      </w:tblGrid>
      <w:tr w:rsidR="0011052D" w:rsidRPr="00C8418B" w:rsidTr="006D094F">
        <w:trPr>
          <w:trHeight w:val="2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8418B">
              <w:rPr>
                <w:rFonts w:ascii="Times New Roman" w:hAnsi="Times New Roman" w:cs="Times New Roman"/>
                <w:b/>
                <w:i/>
                <w:color w:val="000000"/>
              </w:rPr>
              <w:t>Вид услуги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8418B">
              <w:rPr>
                <w:rFonts w:ascii="Times New Roman" w:hAnsi="Times New Roman" w:cs="Times New Roman"/>
                <w:b/>
                <w:i/>
                <w:color w:val="000000"/>
              </w:rPr>
              <w:t>Описание</w:t>
            </w:r>
          </w:p>
        </w:tc>
      </w:tr>
      <w:tr w:rsidR="0011052D" w:rsidRPr="00C8418B" w:rsidTr="006D094F">
        <w:trPr>
          <w:trHeight w:val="2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Генерация кодов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Генерация базы уникальных кодов (цифровых, буквенных, QR-кодов)</w:t>
            </w:r>
          </w:p>
        </w:tc>
      </w:tr>
      <w:tr w:rsidR="0011052D" w:rsidRPr="00C8418B" w:rsidTr="006D094F">
        <w:trPr>
          <w:trHeight w:val="20"/>
        </w:trPr>
        <w:tc>
          <w:tcPr>
            <w:tcW w:w="40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Способ регистрации кодов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На промо-сайте</w:t>
            </w:r>
          </w:p>
        </w:tc>
      </w:tr>
      <w:tr w:rsidR="0011052D" w:rsidRPr="00C8418B" w:rsidTr="006D094F">
        <w:trPr>
          <w:trHeight w:val="20"/>
        </w:trPr>
        <w:tc>
          <w:tcPr>
            <w:tcW w:w="40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Посредством SMS (короткий номер 2420)</w:t>
            </w:r>
          </w:p>
        </w:tc>
      </w:tr>
      <w:tr w:rsidR="0011052D" w:rsidRPr="00C8418B" w:rsidTr="006D094F">
        <w:trPr>
          <w:trHeight w:val="20"/>
        </w:trPr>
        <w:tc>
          <w:tcPr>
            <w:tcW w:w="40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Начисление баллов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По загружаемому списку</w:t>
            </w:r>
          </w:p>
        </w:tc>
      </w:tr>
      <w:tr w:rsidR="0011052D" w:rsidRPr="00C8418B" w:rsidTr="006D094F">
        <w:trPr>
          <w:trHeight w:val="20"/>
        </w:trPr>
        <w:tc>
          <w:tcPr>
            <w:tcW w:w="40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По загружаемому коду</w:t>
            </w:r>
          </w:p>
        </w:tc>
      </w:tr>
      <w:tr w:rsidR="0011052D" w:rsidRPr="00C8418B" w:rsidTr="006D094F">
        <w:trPr>
          <w:trHeight w:val="20"/>
        </w:trPr>
        <w:tc>
          <w:tcPr>
            <w:tcW w:w="40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Фиксированный процент от стоимости продукции из каталога продукции</w:t>
            </w:r>
          </w:p>
        </w:tc>
      </w:tr>
      <w:tr w:rsidR="0011052D" w:rsidRPr="00C8418B" w:rsidTr="006D094F">
        <w:trPr>
          <w:trHeight w:val="20"/>
        </w:trPr>
        <w:tc>
          <w:tcPr>
            <w:tcW w:w="40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По заданному алгоритму</w:t>
            </w:r>
          </w:p>
        </w:tc>
      </w:tr>
      <w:tr w:rsidR="0011052D" w:rsidRPr="00C8418B" w:rsidTr="006D094F">
        <w:trPr>
          <w:trHeight w:val="20"/>
        </w:trPr>
        <w:tc>
          <w:tcPr>
            <w:tcW w:w="40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Учет и накопление баллов с последующей монетизацией</w:t>
            </w:r>
          </w:p>
        </w:tc>
      </w:tr>
      <w:tr w:rsidR="00741844" w:rsidRPr="00C8418B" w:rsidTr="00D06B7B">
        <w:trPr>
          <w:trHeight w:val="20"/>
        </w:trPr>
        <w:tc>
          <w:tcPr>
            <w:tcW w:w="40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1844" w:rsidRPr="00C8418B" w:rsidRDefault="00741844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Электронные призы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4" w:rsidRPr="00C8418B" w:rsidRDefault="00741844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Начисление денежных средств на банковские карты (</w:t>
            </w:r>
            <w:proofErr w:type="spellStart"/>
            <w:r w:rsidRPr="00C8418B">
              <w:rPr>
                <w:rFonts w:ascii="Times New Roman" w:hAnsi="Times New Roman" w:cs="Times New Roman"/>
                <w:color w:val="000000"/>
              </w:rPr>
              <w:t>брендированные</w:t>
            </w:r>
            <w:proofErr w:type="spellEnd"/>
            <w:r w:rsidRPr="00C8418B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8418B">
              <w:rPr>
                <w:rFonts w:ascii="Times New Roman" w:hAnsi="Times New Roman" w:cs="Times New Roman"/>
                <w:color w:val="000000"/>
              </w:rPr>
              <w:t>Qiwi</w:t>
            </w:r>
            <w:proofErr w:type="spellEnd"/>
            <w:r w:rsidRPr="00C8418B">
              <w:rPr>
                <w:rFonts w:ascii="Times New Roman" w:hAnsi="Times New Roman" w:cs="Times New Roman"/>
                <w:color w:val="000000"/>
              </w:rPr>
              <w:t xml:space="preserve"> комиссия </w:t>
            </w:r>
          </w:p>
        </w:tc>
      </w:tr>
      <w:tr w:rsidR="00741844" w:rsidRPr="00C8418B" w:rsidTr="00D06B7B">
        <w:trPr>
          <w:trHeight w:val="484"/>
        </w:trPr>
        <w:tc>
          <w:tcPr>
            <w:tcW w:w="40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41844" w:rsidRPr="00C8418B" w:rsidRDefault="00741844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4" w:rsidRPr="00C8418B" w:rsidRDefault="00741844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 xml:space="preserve">Начисление денежных средств на счета мобильных телефонов, комиссия </w:t>
            </w:r>
          </w:p>
        </w:tc>
      </w:tr>
      <w:tr w:rsidR="00741844" w:rsidRPr="00C8418B" w:rsidTr="002352AB">
        <w:trPr>
          <w:trHeight w:val="341"/>
        </w:trPr>
        <w:tc>
          <w:tcPr>
            <w:tcW w:w="40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1844" w:rsidRPr="00C8418B" w:rsidRDefault="00741844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4" w:rsidRPr="00C8418B" w:rsidRDefault="00741844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Электронные подарочные сертификаты торговых сетей</w:t>
            </w:r>
          </w:p>
        </w:tc>
      </w:tr>
      <w:tr w:rsidR="00741844" w:rsidRPr="00C8418B" w:rsidTr="002352AB">
        <w:trPr>
          <w:trHeight w:val="290"/>
        </w:trPr>
        <w:tc>
          <w:tcPr>
            <w:tcW w:w="4009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844" w:rsidRPr="00C8418B" w:rsidRDefault="00741844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4" w:rsidRPr="00C8418B" w:rsidRDefault="00741844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Прочее</w:t>
            </w:r>
          </w:p>
        </w:tc>
      </w:tr>
      <w:tr w:rsidR="0011052D" w:rsidRPr="00C8418B" w:rsidTr="006D094F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lastRenderedPageBreak/>
              <w:t>Формирование отчетов, статистики</w:t>
            </w:r>
          </w:p>
        </w:tc>
      </w:tr>
      <w:tr w:rsidR="0011052D" w:rsidRPr="00C8418B" w:rsidTr="006D09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Копирайт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Разработка, написание правил акции</w:t>
            </w:r>
          </w:p>
        </w:tc>
      </w:tr>
      <w:tr w:rsidR="0011052D" w:rsidRPr="00C8418B" w:rsidTr="006D094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Персональный менеджер</w:t>
            </w:r>
          </w:p>
        </w:tc>
      </w:tr>
      <w:tr w:rsidR="0011052D" w:rsidRPr="00C8418B" w:rsidTr="006D094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418B">
              <w:rPr>
                <w:rFonts w:ascii="Times New Roman" w:hAnsi="Times New Roman" w:cs="Times New Roman"/>
                <w:color w:val="000000"/>
              </w:rPr>
              <w:t>Call</w:t>
            </w:r>
            <w:proofErr w:type="spellEnd"/>
            <w:r w:rsidRPr="00C8418B">
              <w:rPr>
                <w:rFonts w:ascii="Times New Roman" w:hAnsi="Times New Roman" w:cs="Times New Roman"/>
                <w:color w:val="000000"/>
              </w:rPr>
              <w:t>-центр и SMS-рассылки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Форма обратной связи на сайте</w:t>
            </w:r>
          </w:p>
        </w:tc>
      </w:tr>
      <w:tr w:rsidR="0011052D" w:rsidRPr="00C8418B" w:rsidTr="006D094F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053FBF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 xml:space="preserve">Подключение услуг </w:t>
            </w:r>
            <w:r w:rsidRPr="00C8418B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proofErr w:type="spellStart"/>
            <w:r w:rsidR="0011052D" w:rsidRPr="00C8418B">
              <w:rPr>
                <w:rFonts w:ascii="Times New Roman" w:hAnsi="Times New Roman" w:cs="Times New Roman"/>
                <w:color w:val="000000"/>
              </w:rPr>
              <w:t>all</w:t>
            </w:r>
            <w:proofErr w:type="spellEnd"/>
            <w:r w:rsidR="0011052D" w:rsidRPr="00C8418B">
              <w:rPr>
                <w:rFonts w:ascii="Times New Roman" w:hAnsi="Times New Roman" w:cs="Times New Roman"/>
                <w:color w:val="000000"/>
              </w:rPr>
              <w:t xml:space="preserve">-центра: разработка сценария, личного кабинета для операторов </w:t>
            </w:r>
            <w:proofErr w:type="spellStart"/>
            <w:r w:rsidR="0011052D" w:rsidRPr="00C8418B">
              <w:rPr>
                <w:rFonts w:ascii="Times New Roman" w:hAnsi="Times New Roman" w:cs="Times New Roman"/>
                <w:color w:val="000000"/>
              </w:rPr>
              <w:t>call</w:t>
            </w:r>
            <w:proofErr w:type="spellEnd"/>
            <w:r w:rsidR="0011052D" w:rsidRPr="00C8418B">
              <w:rPr>
                <w:rFonts w:ascii="Times New Roman" w:hAnsi="Times New Roman" w:cs="Times New Roman"/>
                <w:color w:val="000000"/>
              </w:rPr>
              <w:t>-центра</w:t>
            </w:r>
          </w:p>
        </w:tc>
      </w:tr>
      <w:tr w:rsidR="0011052D" w:rsidRPr="00C8418B" w:rsidTr="006D094F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 xml:space="preserve">Обслуживание линии обратной связи (входящие звонки, обращения через </w:t>
            </w:r>
            <w:r w:rsidR="00053FBF" w:rsidRPr="00C8418B">
              <w:rPr>
                <w:rFonts w:ascii="Times New Roman" w:hAnsi="Times New Roman" w:cs="Times New Roman"/>
                <w:color w:val="000000"/>
                <w:lang w:val="en-US"/>
              </w:rPr>
              <w:t>call</w:t>
            </w:r>
            <w:r w:rsidRPr="00C8418B">
              <w:rPr>
                <w:rFonts w:ascii="Times New Roman" w:hAnsi="Times New Roman" w:cs="Times New Roman"/>
                <w:color w:val="000000"/>
              </w:rPr>
              <w:t>-центр, из личного кабинета, через сайт акции)</w:t>
            </w:r>
          </w:p>
        </w:tc>
      </w:tr>
      <w:tr w:rsidR="0011052D" w:rsidRPr="00C8418B" w:rsidTr="006D094F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Работа с вопросами участников</w:t>
            </w:r>
          </w:p>
        </w:tc>
      </w:tr>
      <w:tr w:rsidR="0011052D" w:rsidRPr="00C8418B" w:rsidTr="002352A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SMS-уведомления участников</w:t>
            </w:r>
          </w:p>
        </w:tc>
      </w:tr>
      <w:tr w:rsidR="0011052D" w:rsidRPr="00C8418B" w:rsidTr="002352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Многоуровневая система администрирования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Внедрение иерархической системы уровней доступа</w:t>
            </w:r>
          </w:p>
        </w:tc>
      </w:tr>
      <w:tr w:rsidR="0011052D" w:rsidRPr="00C8418B" w:rsidTr="00334B7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Аудит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Аудит участников по телефону</w:t>
            </w:r>
          </w:p>
        </w:tc>
      </w:tr>
      <w:tr w:rsidR="0011052D" w:rsidRPr="00C8418B" w:rsidTr="002352A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Аудит подтверждающих документов</w:t>
            </w:r>
          </w:p>
        </w:tc>
      </w:tr>
      <w:tr w:rsidR="0011052D" w:rsidRPr="00C8418B" w:rsidTr="002352A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4F4A3A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Персональный а</w:t>
            </w:r>
            <w:r w:rsidR="0011052D" w:rsidRPr="00C8418B">
              <w:rPr>
                <w:rFonts w:ascii="Times New Roman" w:hAnsi="Times New Roman" w:cs="Times New Roman"/>
                <w:color w:val="000000"/>
              </w:rPr>
              <w:t>удит у</w:t>
            </w:r>
            <w:r w:rsidRPr="00C8418B">
              <w:rPr>
                <w:rFonts w:ascii="Times New Roman" w:hAnsi="Times New Roman" w:cs="Times New Roman"/>
                <w:color w:val="000000"/>
              </w:rPr>
              <w:t>частников / торговых точек</w:t>
            </w:r>
          </w:p>
        </w:tc>
      </w:tr>
      <w:tr w:rsidR="0011052D" w:rsidRPr="00C8418B" w:rsidTr="002352A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Проверка фотоотчетов</w:t>
            </w:r>
          </w:p>
        </w:tc>
      </w:tr>
      <w:tr w:rsidR="0011052D" w:rsidRPr="00C8418B" w:rsidTr="002352A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Проведение опроса, голосования</w:t>
            </w:r>
          </w:p>
        </w:tc>
      </w:tr>
      <w:tr w:rsidR="0011052D" w:rsidRPr="00C8418B" w:rsidTr="002352A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2D" w:rsidRPr="00C8418B" w:rsidRDefault="004F4A3A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Интеграция с социальными</w:t>
            </w:r>
            <w:r w:rsidR="0011052D" w:rsidRPr="00C8418B">
              <w:rPr>
                <w:rFonts w:ascii="Times New Roman" w:hAnsi="Times New Roman" w:cs="Times New Roman"/>
                <w:color w:val="000000"/>
              </w:rPr>
              <w:t xml:space="preserve"> сетями</w:t>
            </w:r>
          </w:p>
        </w:tc>
      </w:tr>
      <w:tr w:rsidR="004F4A3A" w:rsidRPr="00C8418B" w:rsidTr="002352A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A3A" w:rsidRPr="00C8418B" w:rsidRDefault="004F4A3A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Подготовка документов по налогам и оплата в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3A" w:rsidRPr="00C8418B" w:rsidRDefault="004F4A3A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Подготовка документов налогового агента (сбор персональных данных + подготовка отчетов) по НДФЛ</w:t>
            </w:r>
          </w:p>
        </w:tc>
      </w:tr>
      <w:tr w:rsidR="004F4A3A" w:rsidRPr="00C8418B" w:rsidTr="002352A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A" w:rsidRPr="00C8418B" w:rsidRDefault="004F4A3A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A" w:rsidRPr="00C8418B" w:rsidRDefault="004F4A3A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</w:rPr>
              <w:t>Возможность Заказчика возместить уплаченный НДС</w:t>
            </w:r>
          </w:p>
        </w:tc>
      </w:tr>
      <w:tr w:rsidR="0011052D" w:rsidRPr="00C8418B" w:rsidTr="002352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Оформление индивидуального дизайна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Дизайн, верстка, интеграция в проект</w:t>
            </w:r>
          </w:p>
        </w:tc>
      </w:tr>
      <w:tr w:rsidR="0011052D" w:rsidRPr="00C8418B" w:rsidTr="002352A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Регистрация домена и хранение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Регистрация доменного имени в зоне .RU</w:t>
            </w:r>
          </w:p>
        </w:tc>
      </w:tr>
      <w:tr w:rsidR="0011052D" w:rsidRPr="00C8418B" w:rsidTr="002352A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Хостинг данных, создание архивной копии</w:t>
            </w:r>
          </w:p>
        </w:tc>
      </w:tr>
      <w:tr w:rsidR="0011052D" w:rsidRPr="00C8418B" w:rsidTr="002352A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52D" w:rsidRPr="00C8418B" w:rsidRDefault="0011052D" w:rsidP="00C841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18B">
              <w:rPr>
                <w:rFonts w:ascii="Times New Roman" w:hAnsi="Times New Roman" w:cs="Times New Roman"/>
                <w:color w:val="000000"/>
              </w:rPr>
              <w:t>Разработка креативной концепции (механика и презентация для сторон)</w:t>
            </w:r>
          </w:p>
        </w:tc>
      </w:tr>
    </w:tbl>
    <w:p w:rsidR="00B6163C" w:rsidRPr="00C8418B" w:rsidRDefault="00B6163C" w:rsidP="00C8418B">
      <w:pPr>
        <w:spacing w:after="0"/>
        <w:rPr>
          <w:rFonts w:ascii="Times New Roman" w:hAnsi="Times New Roman" w:cs="Times New Roman"/>
          <w:b/>
        </w:rPr>
      </w:pPr>
    </w:p>
    <w:p w:rsidR="002735FA" w:rsidRPr="00C8418B" w:rsidRDefault="008914B3" w:rsidP="00C8418B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C8418B">
        <w:rPr>
          <w:rFonts w:ascii="Times New Roman" w:hAnsi="Times New Roman" w:cs="Times New Roman"/>
          <w:b/>
        </w:rPr>
        <w:t>3</w:t>
      </w:r>
      <w:r w:rsidR="002735FA" w:rsidRPr="00C8418B">
        <w:rPr>
          <w:rFonts w:ascii="Times New Roman" w:eastAsia="Calibri" w:hAnsi="Times New Roman" w:cs="Times New Roman"/>
          <w:b/>
        </w:rPr>
        <w:t>. Требования к Исполнителю</w:t>
      </w:r>
    </w:p>
    <w:p w:rsidR="00EB7B0E" w:rsidRPr="00C8418B" w:rsidRDefault="008914B3" w:rsidP="00C8418B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C8418B">
        <w:rPr>
          <w:rFonts w:ascii="Times New Roman" w:eastAsia="Calibri" w:hAnsi="Times New Roman" w:cs="Times New Roman"/>
        </w:rPr>
        <w:t>3.1</w:t>
      </w:r>
      <w:r w:rsidR="002735FA" w:rsidRPr="00C8418B">
        <w:rPr>
          <w:rFonts w:ascii="Times New Roman" w:eastAsia="Calibri" w:hAnsi="Times New Roman" w:cs="Times New Roman"/>
        </w:rPr>
        <w:t>.</w:t>
      </w:r>
      <w:r w:rsidRPr="00C8418B">
        <w:rPr>
          <w:rFonts w:ascii="Times New Roman" w:eastAsia="Calibri" w:hAnsi="Times New Roman" w:cs="Times New Roman"/>
        </w:rPr>
        <w:t xml:space="preserve"> Исполнитель – крупное агентство с опытом </w:t>
      </w:r>
      <w:r w:rsidR="004F4A3A" w:rsidRPr="00C8418B">
        <w:rPr>
          <w:rFonts w:ascii="Times New Roman" w:eastAsia="Calibri" w:hAnsi="Times New Roman" w:cs="Times New Roman"/>
        </w:rPr>
        <w:t xml:space="preserve">работы </w:t>
      </w:r>
      <w:r w:rsidRPr="00C8418B">
        <w:rPr>
          <w:rFonts w:ascii="Times New Roman" w:eastAsia="Calibri" w:hAnsi="Times New Roman" w:cs="Times New Roman"/>
        </w:rPr>
        <w:t xml:space="preserve">в сфере </w:t>
      </w:r>
      <w:r w:rsidR="00EB7B0E" w:rsidRPr="00C8418B">
        <w:rPr>
          <w:rFonts w:ascii="Times New Roman" w:eastAsia="Calibri" w:hAnsi="Times New Roman" w:cs="Times New Roman"/>
        </w:rPr>
        <w:t xml:space="preserve">продажи и внедрения автоматизированной системы мотивации с подарочными и банковскими картами. </w:t>
      </w:r>
    </w:p>
    <w:p w:rsidR="008914B3" w:rsidRPr="00C8418B" w:rsidRDefault="008914B3" w:rsidP="00C8418B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3.2. </w:t>
      </w:r>
      <w:r w:rsidR="00B6574A" w:rsidRPr="00C8418B">
        <w:rPr>
          <w:rFonts w:ascii="Times New Roman" w:hAnsi="Times New Roman" w:cs="Times New Roman"/>
        </w:rPr>
        <w:t xml:space="preserve">Наличие стабильной </w:t>
      </w:r>
      <w:r w:rsidR="00D9604D" w:rsidRPr="00C8418B">
        <w:rPr>
          <w:rFonts w:ascii="Times New Roman" w:hAnsi="Times New Roman" w:cs="Times New Roman"/>
        </w:rPr>
        <w:t xml:space="preserve">и надежной </w:t>
      </w:r>
      <w:r w:rsidR="00B6574A" w:rsidRPr="00C8418B">
        <w:rPr>
          <w:rFonts w:ascii="Times New Roman" w:hAnsi="Times New Roman" w:cs="Times New Roman"/>
        </w:rPr>
        <w:t xml:space="preserve">репутации на рынке </w:t>
      </w:r>
      <w:r w:rsidR="004F4A3A" w:rsidRPr="00C8418B">
        <w:rPr>
          <w:rFonts w:ascii="Times New Roman" w:hAnsi="Times New Roman" w:cs="Times New Roman"/>
        </w:rPr>
        <w:t>аналогичных</w:t>
      </w:r>
      <w:r w:rsidR="00B6574A" w:rsidRPr="00C8418B">
        <w:rPr>
          <w:rFonts w:ascii="Times New Roman" w:hAnsi="Times New Roman" w:cs="Times New Roman"/>
        </w:rPr>
        <w:t xml:space="preserve"> услуг, подтвержденной рекомендациями </w:t>
      </w:r>
      <w:r w:rsidR="004F4A3A" w:rsidRPr="00C8418B">
        <w:rPr>
          <w:rFonts w:ascii="Times New Roman" w:hAnsi="Times New Roman" w:cs="Times New Roman"/>
        </w:rPr>
        <w:t xml:space="preserve">и отзывами </w:t>
      </w:r>
      <w:r w:rsidR="00B6574A" w:rsidRPr="00C8418B">
        <w:rPr>
          <w:rFonts w:ascii="Times New Roman" w:hAnsi="Times New Roman" w:cs="Times New Roman"/>
        </w:rPr>
        <w:t>клиентов</w:t>
      </w:r>
      <w:r w:rsidRPr="00C8418B">
        <w:rPr>
          <w:rFonts w:ascii="Times New Roman" w:hAnsi="Times New Roman" w:cs="Times New Roman"/>
        </w:rPr>
        <w:t>.</w:t>
      </w:r>
    </w:p>
    <w:p w:rsidR="00D10412" w:rsidRPr="00C8418B" w:rsidRDefault="008914B3" w:rsidP="00C8418B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3.3</w:t>
      </w:r>
      <w:r w:rsidR="00E80755" w:rsidRPr="00C8418B">
        <w:rPr>
          <w:rFonts w:ascii="Times New Roman" w:hAnsi="Times New Roman" w:cs="Times New Roman"/>
        </w:rPr>
        <w:t>.</w:t>
      </w:r>
      <w:r w:rsidR="00D9604D" w:rsidRPr="00C8418B">
        <w:rPr>
          <w:rFonts w:ascii="Times New Roman" w:hAnsi="Times New Roman" w:cs="Times New Roman"/>
        </w:rPr>
        <w:t xml:space="preserve"> </w:t>
      </w:r>
      <w:r w:rsidR="00CD4CFC" w:rsidRPr="00C8418B">
        <w:rPr>
          <w:rFonts w:ascii="Times New Roman" w:hAnsi="Times New Roman" w:cs="Times New Roman"/>
        </w:rPr>
        <w:t>Обязательное п</w:t>
      </w:r>
      <w:r w:rsidRPr="00C8418B">
        <w:rPr>
          <w:rFonts w:ascii="Times New Roman" w:hAnsi="Times New Roman" w:cs="Times New Roman"/>
        </w:rPr>
        <w:t>редоставление развернутого коммерческого предложения</w:t>
      </w:r>
      <w:r w:rsidR="004F4A3A" w:rsidRPr="00C8418B">
        <w:rPr>
          <w:rFonts w:ascii="Times New Roman" w:hAnsi="Times New Roman" w:cs="Times New Roman"/>
        </w:rPr>
        <w:t xml:space="preserve"> (презентации)</w:t>
      </w:r>
      <w:r w:rsidR="00772ADB" w:rsidRPr="00C8418B">
        <w:rPr>
          <w:rFonts w:ascii="Times New Roman" w:hAnsi="Times New Roman" w:cs="Times New Roman"/>
        </w:rPr>
        <w:t>, включающе</w:t>
      </w:r>
      <w:r w:rsidR="00E80755" w:rsidRPr="00C8418B">
        <w:rPr>
          <w:rFonts w:ascii="Times New Roman" w:hAnsi="Times New Roman" w:cs="Times New Roman"/>
        </w:rPr>
        <w:t xml:space="preserve">го </w:t>
      </w:r>
      <w:r w:rsidR="00EB7B0E" w:rsidRPr="00C8418B">
        <w:rPr>
          <w:rFonts w:ascii="Times New Roman" w:hAnsi="Times New Roman" w:cs="Times New Roman"/>
        </w:rPr>
        <w:t>весь перечень и стоимость работ по разработке и обслуживанию Акции</w:t>
      </w:r>
      <w:r w:rsidR="00772ADB" w:rsidRPr="00C8418B">
        <w:rPr>
          <w:rFonts w:ascii="Times New Roman" w:hAnsi="Times New Roman" w:cs="Times New Roman"/>
        </w:rPr>
        <w:t>.</w:t>
      </w:r>
    </w:p>
    <w:p w:rsidR="00816D09" w:rsidRPr="00C8418B" w:rsidRDefault="006D094F" w:rsidP="00C8418B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3.4. </w:t>
      </w:r>
      <w:r w:rsidR="00D9604D" w:rsidRPr="00C8418B">
        <w:rPr>
          <w:rFonts w:ascii="Times New Roman" w:hAnsi="Times New Roman" w:cs="Times New Roman"/>
        </w:rPr>
        <w:t xml:space="preserve"> </w:t>
      </w:r>
      <w:r w:rsidR="00704DD7" w:rsidRPr="00C8418B">
        <w:rPr>
          <w:rFonts w:ascii="Times New Roman" w:hAnsi="Times New Roman" w:cs="Times New Roman"/>
        </w:rPr>
        <w:t>Исполнитель несет полную ответственность за соответствие любых оказываемых им услуг, разработанных им исходящих материалов требованиям действующего законодательства РФ</w:t>
      </w:r>
      <w:r w:rsidR="00D9604D" w:rsidRPr="00C8418B">
        <w:rPr>
          <w:rFonts w:ascii="Times New Roman" w:hAnsi="Times New Roman" w:cs="Times New Roman"/>
        </w:rPr>
        <w:t>.</w:t>
      </w:r>
    </w:p>
    <w:p w:rsidR="00C020B1" w:rsidRPr="00C8418B" w:rsidRDefault="00C020B1" w:rsidP="00C8418B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3.5. </w:t>
      </w:r>
      <w:r w:rsidR="004F4A3A" w:rsidRPr="00C8418B">
        <w:rPr>
          <w:rFonts w:ascii="Times New Roman" w:hAnsi="Times New Roman" w:cs="Times New Roman"/>
        </w:rPr>
        <w:t>Проведение А</w:t>
      </w:r>
      <w:r w:rsidRPr="00C8418B">
        <w:rPr>
          <w:rFonts w:ascii="Times New Roman" w:hAnsi="Times New Roman" w:cs="Times New Roman"/>
        </w:rPr>
        <w:t>кции предусматривает предоставление пакета документов, оформленных в полном соответствии с законодательством РФ, для бухгалтерской и налоговой отчетности.</w:t>
      </w:r>
    </w:p>
    <w:p w:rsidR="004F4A3A" w:rsidRPr="00C8418B" w:rsidRDefault="00C020B1" w:rsidP="00C8418B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3.6</w:t>
      </w:r>
      <w:r w:rsidR="00D9604D" w:rsidRPr="00C8418B">
        <w:rPr>
          <w:rFonts w:ascii="Times New Roman" w:hAnsi="Times New Roman" w:cs="Times New Roman"/>
        </w:rPr>
        <w:t xml:space="preserve">. Исполнитель должен иметь </w:t>
      </w:r>
      <w:r w:rsidR="004F4A3A" w:rsidRPr="00C8418B">
        <w:rPr>
          <w:rFonts w:ascii="Times New Roman" w:hAnsi="Times New Roman" w:cs="Times New Roman"/>
        </w:rPr>
        <w:t>подтвержденную безупречную</w:t>
      </w:r>
      <w:r w:rsidR="00D9604D" w:rsidRPr="00C8418B">
        <w:rPr>
          <w:rFonts w:ascii="Times New Roman" w:hAnsi="Times New Roman" w:cs="Times New Roman"/>
        </w:rPr>
        <w:t xml:space="preserve"> ф</w:t>
      </w:r>
      <w:r w:rsidR="004F4A3A" w:rsidRPr="00C8418B">
        <w:rPr>
          <w:rFonts w:ascii="Times New Roman" w:hAnsi="Times New Roman" w:cs="Times New Roman"/>
        </w:rPr>
        <w:t>инансовую и налоговую репутацию.</w:t>
      </w:r>
    </w:p>
    <w:p w:rsidR="005B1A8C" w:rsidRPr="00C8418B" w:rsidRDefault="005B1A8C" w:rsidP="00C8418B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3.7. Исполнитель должен быть готов провести переговоры и/или презентацию по проекту программы на территории Заказчика.  </w:t>
      </w:r>
    </w:p>
    <w:p w:rsidR="00D9604D" w:rsidRPr="00C8418B" w:rsidRDefault="00D9604D" w:rsidP="00C8418B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D9604D" w:rsidRPr="00C8418B" w:rsidRDefault="00D9604D" w:rsidP="00C8418B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65145D" w:rsidRPr="00C8418B" w:rsidRDefault="00FA6A5C" w:rsidP="00C8418B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  <w:r w:rsidRPr="00C8418B">
        <w:rPr>
          <w:rFonts w:ascii="Times New Roman" w:hAnsi="Times New Roman" w:cs="Times New Roman"/>
          <w:b/>
        </w:rPr>
        <w:t xml:space="preserve">4. </w:t>
      </w:r>
      <w:r w:rsidR="000A20EB" w:rsidRPr="00C8418B">
        <w:rPr>
          <w:rFonts w:ascii="Times New Roman" w:hAnsi="Times New Roman" w:cs="Times New Roman"/>
          <w:b/>
        </w:rPr>
        <w:t xml:space="preserve">Начальная </w:t>
      </w:r>
      <w:r w:rsidR="007807E7" w:rsidRPr="00C8418B">
        <w:rPr>
          <w:rFonts w:ascii="Times New Roman" w:hAnsi="Times New Roman" w:cs="Times New Roman"/>
          <w:b/>
        </w:rPr>
        <w:t>(</w:t>
      </w:r>
      <w:r w:rsidR="000A20EB" w:rsidRPr="00C8418B">
        <w:rPr>
          <w:rFonts w:ascii="Times New Roman" w:hAnsi="Times New Roman" w:cs="Times New Roman"/>
          <w:b/>
        </w:rPr>
        <w:t>максимальная</w:t>
      </w:r>
      <w:r w:rsidR="007807E7" w:rsidRPr="00C8418B">
        <w:rPr>
          <w:rFonts w:ascii="Times New Roman" w:hAnsi="Times New Roman" w:cs="Times New Roman"/>
          <w:b/>
        </w:rPr>
        <w:t>)</w:t>
      </w:r>
      <w:r w:rsidR="000A20EB" w:rsidRPr="00C8418B">
        <w:rPr>
          <w:rFonts w:ascii="Times New Roman" w:hAnsi="Times New Roman" w:cs="Times New Roman"/>
          <w:b/>
        </w:rPr>
        <w:t xml:space="preserve"> цена договора</w:t>
      </w:r>
      <w:r w:rsidR="007807E7" w:rsidRPr="00C8418B">
        <w:rPr>
          <w:rFonts w:ascii="Times New Roman" w:hAnsi="Times New Roman" w:cs="Times New Roman"/>
          <w:b/>
        </w:rPr>
        <w:t xml:space="preserve">: </w:t>
      </w:r>
      <w:r w:rsidR="007807E7" w:rsidRPr="00C8418B">
        <w:rPr>
          <w:rFonts w:ascii="Times New Roman" w:hAnsi="Times New Roman" w:cs="Times New Roman"/>
        </w:rPr>
        <w:t>не установлена.</w:t>
      </w:r>
    </w:p>
    <w:p w:rsidR="00462870" w:rsidRPr="00C8418B" w:rsidRDefault="007807E7" w:rsidP="00C8418B">
      <w:pPr>
        <w:pStyle w:val="style13279936820000000343msonormal"/>
        <w:tabs>
          <w:tab w:val="left" w:pos="1134"/>
        </w:tabs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C8418B">
        <w:rPr>
          <w:sz w:val="22"/>
          <w:szCs w:val="22"/>
          <w:lang w:eastAsia="ar-SA"/>
        </w:rPr>
        <w:t xml:space="preserve">В цену включаются все расходы Исполнителя, производимые им в </w:t>
      </w:r>
      <w:proofErr w:type="gramStart"/>
      <w:r w:rsidRPr="00C8418B">
        <w:rPr>
          <w:sz w:val="22"/>
          <w:szCs w:val="22"/>
          <w:lang w:eastAsia="ar-SA"/>
        </w:rPr>
        <w:t>процессе</w:t>
      </w:r>
      <w:proofErr w:type="gramEnd"/>
      <w:r w:rsidRPr="00C8418B">
        <w:rPr>
          <w:sz w:val="22"/>
          <w:szCs w:val="22"/>
          <w:lang w:eastAsia="ar-SA"/>
        </w:rPr>
        <w:t xml:space="preserve"> оказания услуги, в том числе разработка, абонентское обслуживание программы, </w:t>
      </w:r>
      <w:r w:rsidRPr="00C8418B">
        <w:rPr>
          <w:bCs/>
          <w:sz w:val="22"/>
          <w:szCs w:val="22"/>
        </w:rPr>
        <w:t>призовой фонд для участников программы,</w:t>
      </w:r>
      <w:r w:rsidRPr="00C8418B">
        <w:rPr>
          <w:sz w:val="22"/>
          <w:szCs w:val="22"/>
          <w:lang w:eastAsia="ar-SA"/>
        </w:rPr>
        <w:t xml:space="preserve"> страховки, уплата налогов, сборов и других обязательных платежей.</w:t>
      </w:r>
    </w:p>
    <w:p w:rsidR="00E05DAB" w:rsidRPr="00C8418B" w:rsidRDefault="007807E7" w:rsidP="00C8418B">
      <w:pPr>
        <w:pStyle w:val="style13279936820000000343msonormal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C8418B">
        <w:rPr>
          <w:b/>
          <w:bCs/>
          <w:sz w:val="22"/>
          <w:szCs w:val="22"/>
        </w:rPr>
        <w:t xml:space="preserve">Форма оплаты: </w:t>
      </w:r>
      <w:r w:rsidRPr="00C8418B">
        <w:rPr>
          <w:bCs/>
          <w:sz w:val="22"/>
          <w:szCs w:val="22"/>
        </w:rPr>
        <w:t>безналичный расчет.</w:t>
      </w:r>
    </w:p>
    <w:p w:rsidR="007807E7" w:rsidRPr="00C8418B" w:rsidRDefault="007807E7" w:rsidP="00C8418B">
      <w:pPr>
        <w:pStyle w:val="style13279936820000000343msonormal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C8418B">
        <w:rPr>
          <w:b/>
          <w:bCs/>
          <w:sz w:val="22"/>
          <w:szCs w:val="22"/>
        </w:rPr>
        <w:t>Порядок оплаты:</w:t>
      </w:r>
      <w:r w:rsidRPr="00C8418B">
        <w:rPr>
          <w:bCs/>
          <w:sz w:val="22"/>
          <w:szCs w:val="22"/>
        </w:rPr>
        <w:t xml:space="preserve"> предлагается Участниками тендера и является одним из критериев оценки.</w:t>
      </w:r>
    </w:p>
    <w:sectPr w:rsidR="007807E7" w:rsidRPr="00C8418B" w:rsidSect="00C8418B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841028"/>
    <w:multiLevelType w:val="hybridMultilevel"/>
    <w:tmpl w:val="5B0E7D9C"/>
    <w:lvl w:ilvl="0" w:tplc="4B649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8F5F72"/>
    <w:multiLevelType w:val="hybridMultilevel"/>
    <w:tmpl w:val="C5306828"/>
    <w:lvl w:ilvl="0" w:tplc="0419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12CC"/>
    <w:multiLevelType w:val="hybridMultilevel"/>
    <w:tmpl w:val="30AC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F389C"/>
    <w:multiLevelType w:val="hybridMultilevel"/>
    <w:tmpl w:val="CF60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70BD1"/>
    <w:multiLevelType w:val="multilevel"/>
    <w:tmpl w:val="F45021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37BD1DBD"/>
    <w:multiLevelType w:val="hybridMultilevel"/>
    <w:tmpl w:val="1324CD7A"/>
    <w:lvl w:ilvl="0" w:tplc="0548EFDA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807D4"/>
    <w:multiLevelType w:val="hybridMultilevel"/>
    <w:tmpl w:val="CF60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52290"/>
    <w:multiLevelType w:val="hybridMultilevel"/>
    <w:tmpl w:val="3848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A68E1"/>
    <w:multiLevelType w:val="hybridMultilevel"/>
    <w:tmpl w:val="90BE3298"/>
    <w:lvl w:ilvl="0" w:tplc="18863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E077D"/>
    <w:multiLevelType w:val="multilevel"/>
    <w:tmpl w:val="E7E6EBA6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Calibri" w:hint="default"/>
      </w:rPr>
    </w:lvl>
  </w:abstractNum>
  <w:abstractNum w:abstractNumId="11">
    <w:nsid w:val="50453442"/>
    <w:multiLevelType w:val="hybridMultilevel"/>
    <w:tmpl w:val="32D0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432D"/>
    <w:multiLevelType w:val="multilevel"/>
    <w:tmpl w:val="9DB6FE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1362C9B"/>
    <w:multiLevelType w:val="hybridMultilevel"/>
    <w:tmpl w:val="454285DA"/>
    <w:lvl w:ilvl="0" w:tplc="48D455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A13C2"/>
    <w:multiLevelType w:val="multilevel"/>
    <w:tmpl w:val="60D086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77B2494"/>
    <w:multiLevelType w:val="hybridMultilevel"/>
    <w:tmpl w:val="95127ECE"/>
    <w:lvl w:ilvl="0" w:tplc="18863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DB15E6"/>
    <w:multiLevelType w:val="multilevel"/>
    <w:tmpl w:val="A9E2E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1192661"/>
    <w:multiLevelType w:val="hybridMultilevel"/>
    <w:tmpl w:val="3716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10"/>
  </w:num>
  <w:num w:numId="7">
    <w:abstractNumId w:val="17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DD"/>
    <w:rsid w:val="00044903"/>
    <w:rsid w:val="00053FBF"/>
    <w:rsid w:val="00092B6B"/>
    <w:rsid w:val="000A1D3D"/>
    <w:rsid w:val="000A20EB"/>
    <w:rsid w:val="000A2F0E"/>
    <w:rsid w:val="000B1BC7"/>
    <w:rsid w:val="000C45CC"/>
    <w:rsid w:val="000E707A"/>
    <w:rsid w:val="0011052D"/>
    <w:rsid w:val="00123780"/>
    <w:rsid w:val="001324E6"/>
    <w:rsid w:val="00146C95"/>
    <w:rsid w:val="001927F1"/>
    <w:rsid w:val="001C5580"/>
    <w:rsid w:val="0020358B"/>
    <w:rsid w:val="0022318E"/>
    <w:rsid w:val="002259FA"/>
    <w:rsid w:val="002352AB"/>
    <w:rsid w:val="00263F09"/>
    <w:rsid w:val="00272D6A"/>
    <w:rsid w:val="002735FA"/>
    <w:rsid w:val="002A1A03"/>
    <w:rsid w:val="002A54DB"/>
    <w:rsid w:val="002A6CBF"/>
    <w:rsid w:val="002B3996"/>
    <w:rsid w:val="002B7699"/>
    <w:rsid w:val="002C57E4"/>
    <w:rsid w:val="002C7BD9"/>
    <w:rsid w:val="002D538D"/>
    <w:rsid w:val="002E3FE7"/>
    <w:rsid w:val="002F7298"/>
    <w:rsid w:val="00307472"/>
    <w:rsid w:val="0032613C"/>
    <w:rsid w:val="00334B7E"/>
    <w:rsid w:val="00337528"/>
    <w:rsid w:val="00342836"/>
    <w:rsid w:val="00370F70"/>
    <w:rsid w:val="003A2D64"/>
    <w:rsid w:val="003B287C"/>
    <w:rsid w:val="003C24B9"/>
    <w:rsid w:val="003D65D0"/>
    <w:rsid w:val="0041725C"/>
    <w:rsid w:val="004504D8"/>
    <w:rsid w:val="004522BE"/>
    <w:rsid w:val="00452926"/>
    <w:rsid w:val="00460FCF"/>
    <w:rsid w:val="00462870"/>
    <w:rsid w:val="004724DD"/>
    <w:rsid w:val="004763D3"/>
    <w:rsid w:val="00477336"/>
    <w:rsid w:val="00490D2E"/>
    <w:rsid w:val="00491653"/>
    <w:rsid w:val="004E0223"/>
    <w:rsid w:val="004E3F91"/>
    <w:rsid w:val="004F1B3A"/>
    <w:rsid w:val="004F4A3A"/>
    <w:rsid w:val="00501835"/>
    <w:rsid w:val="00524093"/>
    <w:rsid w:val="005265CA"/>
    <w:rsid w:val="0052783E"/>
    <w:rsid w:val="0056153A"/>
    <w:rsid w:val="005640CF"/>
    <w:rsid w:val="00564F7E"/>
    <w:rsid w:val="005710D1"/>
    <w:rsid w:val="00594381"/>
    <w:rsid w:val="005B1A8C"/>
    <w:rsid w:val="005B5483"/>
    <w:rsid w:val="005E7153"/>
    <w:rsid w:val="00631804"/>
    <w:rsid w:val="00637D86"/>
    <w:rsid w:val="00646780"/>
    <w:rsid w:val="0065145D"/>
    <w:rsid w:val="00667ADF"/>
    <w:rsid w:val="006707C8"/>
    <w:rsid w:val="00674548"/>
    <w:rsid w:val="00675EF1"/>
    <w:rsid w:val="00677FE8"/>
    <w:rsid w:val="006A13B8"/>
    <w:rsid w:val="006C0259"/>
    <w:rsid w:val="006C1C3F"/>
    <w:rsid w:val="006C51FE"/>
    <w:rsid w:val="006C5F91"/>
    <w:rsid w:val="006D094F"/>
    <w:rsid w:val="006D4181"/>
    <w:rsid w:val="006E2B86"/>
    <w:rsid w:val="00704DD7"/>
    <w:rsid w:val="00715903"/>
    <w:rsid w:val="00726352"/>
    <w:rsid w:val="0074084C"/>
    <w:rsid w:val="00741844"/>
    <w:rsid w:val="00744250"/>
    <w:rsid w:val="00770889"/>
    <w:rsid w:val="00772ADB"/>
    <w:rsid w:val="007807E7"/>
    <w:rsid w:val="007C0165"/>
    <w:rsid w:val="007D3FA9"/>
    <w:rsid w:val="007E520D"/>
    <w:rsid w:val="007F306C"/>
    <w:rsid w:val="0080667A"/>
    <w:rsid w:val="008073B6"/>
    <w:rsid w:val="00812341"/>
    <w:rsid w:val="008153C6"/>
    <w:rsid w:val="00816D09"/>
    <w:rsid w:val="0082702E"/>
    <w:rsid w:val="00831976"/>
    <w:rsid w:val="00870A05"/>
    <w:rsid w:val="00873048"/>
    <w:rsid w:val="00873C85"/>
    <w:rsid w:val="008914B3"/>
    <w:rsid w:val="008B6CBC"/>
    <w:rsid w:val="008C3F5D"/>
    <w:rsid w:val="008D0A6A"/>
    <w:rsid w:val="008D601B"/>
    <w:rsid w:val="008E4992"/>
    <w:rsid w:val="00926DA5"/>
    <w:rsid w:val="00926F8C"/>
    <w:rsid w:val="009630A3"/>
    <w:rsid w:val="00976A4B"/>
    <w:rsid w:val="0097790B"/>
    <w:rsid w:val="009F71ED"/>
    <w:rsid w:val="00A17CB4"/>
    <w:rsid w:val="00A224BC"/>
    <w:rsid w:val="00A231B1"/>
    <w:rsid w:val="00A27032"/>
    <w:rsid w:val="00A34CE4"/>
    <w:rsid w:val="00A42AAF"/>
    <w:rsid w:val="00A4392A"/>
    <w:rsid w:val="00A47145"/>
    <w:rsid w:val="00A67139"/>
    <w:rsid w:val="00A825BB"/>
    <w:rsid w:val="00A8630A"/>
    <w:rsid w:val="00A916CF"/>
    <w:rsid w:val="00AA2806"/>
    <w:rsid w:val="00AB16FF"/>
    <w:rsid w:val="00AD4F4E"/>
    <w:rsid w:val="00AF3DAE"/>
    <w:rsid w:val="00AF3E28"/>
    <w:rsid w:val="00B22897"/>
    <w:rsid w:val="00B6163C"/>
    <w:rsid w:val="00B6574A"/>
    <w:rsid w:val="00B75A5F"/>
    <w:rsid w:val="00B90F59"/>
    <w:rsid w:val="00BA2113"/>
    <w:rsid w:val="00BC2381"/>
    <w:rsid w:val="00C020B1"/>
    <w:rsid w:val="00C420A7"/>
    <w:rsid w:val="00C46DC1"/>
    <w:rsid w:val="00C61B26"/>
    <w:rsid w:val="00C624D4"/>
    <w:rsid w:val="00C76B74"/>
    <w:rsid w:val="00C8418B"/>
    <w:rsid w:val="00C847B8"/>
    <w:rsid w:val="00C92FA0"/>
    <w:rsid w:val="00CB6238"/>
    <w:rsid w:val="00CD4CFC"/>
    <w:rsid w:val="00D06B7B"/>
    <w:rsid w:val="00D10412"/>
    <w:rsid w:val="00D239CA"/>
    <w:rsid w:val="00D30336"/>
    <w:rsid w:val="00D3035A"/>
    <w:rsid w:val="00D67C45"/>
    <w:rsid w:val="00D81295"/>
    <w:rsid w:val="00D9458E"/>
    <w:rsid w:val="00D9604D"/>
    <w:rsid w:val="00D97DBB"/>
    <w:rsid w:val="00DA0935"/>
    <w:rsid w:val="00DA253D"/>
    <w:rsid w:val="00DA2771"/>
    <w:rsid w:val="00DA5216"/>
    <w:rsid w:val="00DD698F"/>
    <w:rsid w:val="00DD7D9C"/>
    <w:rsid w:val="00DE3A6D"/>
    <w:rsid w:val="00DE628B"/>
    <w:rsid w:val="00DF6961"/>
    <w:rsid w:val="00E05DAB"/>
    <w:rsid w:val="00E1566D"/>
    <w:rsid w:val="00E25130"/>
    <w:rsid w:val="00E62659"/>
    <w:rsid w:val="00E70D6F"/>
    <w:rsid w:val="00E80755"/>
    <w:rsid w:val="00EA2203"/>
    <w:rsid w:val="00EB7B0E"/>
    <w:rsid w:val="00ED07AF"/>
    <w:rsid w:val="00EE202F"/>
    <w:rsid w:val="00F00504"/>
    <w:rsid w:val="00F16177"/>
    <w:rsid w:val="00F4197E"/>
    <w:rsid w:val="00F42216"/>
    <w:rsid w:val="00F4272C"/>
    <w:rsid w:val="00F57EF5"/>
    <w:rsid w:val="00F74225"/>
    <w:rsid w:val="00F74C36"/>
    <w:rsid w:val="00F80E41"/>
    <w:rsid w:val="00F87EDD"/>
    <w:rsid w:val="00FA3FDC"/>
    <w:rsid w:val="00FA52E3"/>
    <w:rsid w:val="00FA6A5C"/>
    <w:rsid w:val="00FD0822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F7E"/>
    <w:pPr>
      <w:ind w:left="720"/>
      <w:contextualSpacing/>
    </w:pPr>
  </w:style>
  <w:style w:type="paragraph" w:customStyle="1" w:styleId="style13279936820000000343msonormal">
    <w:name w:val="style_13279936820000000343msonormal"/>
    <w:basedOn w:val="a"/>
    <w:rsid w:val="000A20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F7E"/>
    <w:pPr>
      <w:ind w:left="720"/>
      <w:contextualSpacing/>
    </w:pPr>
  </w:style>
  <w:style w:type="paragraph" w:customStyle="1" w:styleId="style13279936820000000343msonormal">
    <w:name w:val="style_13279936820000000343msonormal"/>
    <w:basedOn w:val="a"/>
    <w:rsid w:val="000A20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Prohorenko</dc:creator>
  <cp:lastModifiedBy>kovalenko</cp:lastModifiedBy>
  <cp:revision>6</cp:revision>
  <cp:lastPrinted>2015-02-20T13:56:00Z</cp:lastPrinted>
  <dcterms:created xsi:type="dcterms:W3CDTF">2020-07-14T06:53:00Z</dcterms:created>
  <dcterms:modified xsi:type="dcterms:W3CDTF">2020-07-17T09:29:00Z</dcterms:modified>
</cp:coreProperties>
</file>