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771656" w:rsidRDefault="00881559" w:rsidP="00457E0D">
      <w:pPr>
        <w:pStyle w:val="a9"/>
        <w:tabs>
          <w:tab w:val="clear" w:pos="4677"/>
          <w:tab w:val="clear" w:pos="9355"/>
          <w:tab w:val="left" w:pos="1245"/>
        </w:tabs>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договора </w:t>
      </w:r>
      <w:r w:rsidR="00457E0D" w:rsidRPr="00457E0D">
        <w:rPr>
          <w:rFonts w:ascii="Times New Roman" w:hAnsi="Times New Roman" w:cs="Times New Roman"/>
          <w:b/>
          <w:sz w:val="28"/>
          <w:szCs w:val="28"/>
        </w:rPr>
        <w:t xml:space="preserve">на  </w:t>
      </w:r>
      <w:r w:rsidR="00793D1D">
        <w:rPr>
          <w:rFonts w:ascii="Times New Roman" w:hAnsi="Times New Roman" w:cs="Times New Roman"/>
          <w:b/>
          <w:sz w:val="28"/>
          <w:szCs w:val="28"/>
        </w:rPr>
        <w:t xml:space="preserve">выполнение работ по ремонту гипсоварочного котла СМА-158 №2 </w:t>
      </w:r>
    </w:p>
    <w:p w:rsidR="00457E0D" w:rsidRPr="00457E0D" w:rsidRDefault="00457E0D" w:rsidP="00457E0D">
      <w:pPr>
        <w:pStyle w:val="a9"/>
        <w:tabs>
          <w:tab w:val="clear" w:pos="4677"/>
          <w:tab w:val="clear" w:pos="9355"/>
          <w:tab w:val="left" w:pos="1245"/>
        </w:tabs>
        <w:jc w:val="center"/>
        <w:rPr>
          <w:rFonts w:ascii="Times New Roman" w:hAnsi="Times New Roman" w:cs="Times New Roman"/>
          <w:b/>
          <w:sz w:val="28"/>
          <w:szCs w:val="28"/>
        </w:rPr>
      </w:pPr>
      <w:r w:rsidRPr="00457E0D">
        <w:rPr>
          <w:rFonts w:ascii="Times New Roman" w:hAnsi="Times New Roman" w:cs="Times New Roman"/>
          <w:b/>
          <w:sz w:val="28"/>
          <w:szCs w:val="28"/>
        </w:rPr>
        <w:t>для нужд ООО «ВОЛМА-</w:t>
      </w:r>
      <w:r w:rsidR="00793D1D">
        <w:rPr>
          <w:rFonts w:ascii="Times New Roman" w:hAnsi="Times New Roman" w:cs="Times New Roman"/>
          <w:b/>
          <w:sz w:val="28"/>
          <w:szCs w:val="28"/>
        </w:rPr>
        <w:t>Абсалямово</w:t>
      </w:r>
      <w:r w:rsidRPr="00457E0D">
        <w:rPr>
          <w:rFonts w:ascii="Times New Roman" w:hAnsi="Times New Roman" w:cs="Times New Roman"/>
          <w:b/>
          <w:sz w:val="28"/>
          <w:szCs w:val="28"/>
        </w:rPr>
        <w:t>»</w:t>
      </w:r>
    </w:p>
    <w:p w:rsidR="00457E0D" w:rsidRPr="00311242" w:rsidRDefault="00457E0D" w:rsidP="00457E0D">
      <w:pPr>
        <w:suppressAutoHyphens/>
        <w:jc w:val="center"/>
        <w:rPr>
          <w:b/>
        </w:rPr>
      </w:pPr>
    </w:p>
    <w:p w:rsidR="00037B66" w:rsidRPr="008D1CCC" w:rsidRDefault="00037B66" w:rsidP="00457E0D">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E6B35">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7A463F">
        <w:rPr>
          <w:rFonts w:ascii="Times New Roman" w:eastAsia="Times New Roman" w:hAnsi="Times New Roman" w:cs="Times New Roman"/>
          <w:bCs/>
          <w:sz w:val="24"/>
          <w:szCs w:val="24"/>
        </w:rPr>
        <w:t>Калькуляция затрат</w:t>
      </w:r>
      <w:r w:rsidRPr="00D3572E">
        <w:rPr>
          <w:rFonts w:ascii="Times New Roman" w:eastAsia="Times New Roman" w:hAnsi="Times New Roman" w:cs="Times New Roman"/>
          <w:bCs/>
          <w:sz w:val="24"/>
          <w:szCs w:val="24"/>
        </w:rPr>
        <w:t xml:space="preserve">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РФ, г Волгоград,  ул. Крепильная,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771656" w:rsidRDefault="00804CC7" w:rsidP="00804CC7">
            <w:pPr>
              <w:widowControl w:val="0"/>
              <w:autoSpaceDE w:val="0"/>
              <w:autoSpaceDN w:val="0"/>
              <w:adjustRightInd w:val="0"/>
              <w:spacing w:after="0"/>
              <w:ind w:right="226"/>
              <w:rPr>
                <w:rFonts w:ascii="Times New Roman" w:eastAsia="Times New Roman" w:hAnsi="Times New Roman" w:cs="Times New Roman"/>
                <w:i/>
                <w:u w:val="single"/>
              </w:rPr>
            </w:pPr>
            <w:r w:rsidRPr="00771656">
              <w:rPr>
                <w:rFonts w:ascii="Times New Roman" w:eastAsia="Times New Roman" w:hAnsi="Times New Roman" w:cs="Times New Roman"/>
                <w:i/>
                <w:u w:val="single"/>
              </w:rPr>
              <w:t>По вопросам оформления заявки:</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rPr>
            </w:pPr>
            <w:r w:rsidRPr="00D71DE6">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D71DE6" w:rsidRDefault="00804CC7" w:rsidP="00804CC7">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D71DE6">
              <w:rPr>
                <w:rFonts w:ascii="Times New Roman" w:eastAsia="Times New Roman" w:hAnsi="Times New Roman" w:cs="Times New Roman"/>
              </w:rPr>
              <w:t>тел</w:t>
            </w:r>
            <w:r w:rsidRPr="00D71DE6">
              <w:rPr>
                <w:rFonts w:ascii="Times New Roman" w:eastAsia="Times New Roman" w:hAnsi="Times New Roman" w:cs="Times New Roman"/>
                <w:lang w:val="en-US"/>
              </w:rPr>
              <w:t xml:space="preserve">.: +7(8442) 41-44-91 E-mail: </w:t>
            </w:r>
            <w:hyperlink r:id="rId11" w:history="1">
              <w:r w:rsidRPr="00D71DE6">
                <w:rPr>
                  <w:rFonts w:ascii="Times New Roman" w:eastAsia="Times New Roman" w:hAnsi="Times New Roman" w:cs="Times New Roman"/>
                  <w:color w:val="0000FF"/>
                  <w:u w:val="single"/>
                  <w:lang w:val="en-US"/>
                </w:rPr>
                <w:t>tender@volma.ru</w:t>
              </w:r>
            </w:hyperlink>
          </w:p>
          <w:p w:rsidR="006D7555" w:rsidRPr="00D71DE6" w:rsidRDefault="007D3F62"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6D7555" w:rsidRPr="00D71DE6">
              <w:rPr>
                <w:rFonts w:ascii="Times New Roman" w:eastAsia="Times New Roman" w:hAnsi="Times New Roman" w:cs="Times New Roman"/>
              </w:rPr>
              <w:t>, специалист по организации тендеров,</w:t>
            </w:r>
          </w:p>
          <w:p w:rsidR="006D7555" w:rsidRPr="00D71DE6" w:rsidRDefault="006D7555"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D71DE6">
              <w:rPr>
                <w:rFonts w:ascii="Times New Roman" w:eastAsia="Times New Roman" w:hAnsi="Times New Roman" w:cs="Times New Roman"/>
              </w:rPr>
              <w:t>тел.: +7(8442) 49-39-39 доб. 1</w:t>
            </w:r>
            <w:r w:rsidR="007D3F62">
              <w:rPr>
                <w:rFonts w:ascii="Times New Roman" w:eastAsia="Times New Roman" w:hAnsi="Times New Roman" w:cs="Times New Roman"/>
              </w:rPr>
              <w:t>1</w:t>
            </w:r>
            <w:r w:rsidRPr="00D71DE6">
              <w:rPr>
                <w:rFonts w:ascii="Times New Roman" w:eastAsia="Times New Roman" w:hAnsi="Times New Roman" w:cs="Times New Roman"/>
              </w:rPr>
              <w:t>-</w:t>
            </w:r>
            <w:r w:rsidR="007D3F62">
              <w:rPr>
                <w:rFonts w:ascii="Times New Roman" w:eastAsia="Times New Roman" w:hAnsi="Times New Roman" w:cs="Times New Roman"/>
              </w:rPr>
              <w:t>10</w:t>
            </w:r>
            <w:r w:rsidRPr="00D71DE6">
              <w:rPr>
                <w:rFonts w:ascii="Times New Roman" w:eastAsia="Times New Roman" w:hAnsi="Times New Roman" w:cs="Times New Roman"/>
              </w:rPr>
              <w:t xml:space="preserve">,  </w:t>
            </w:r>
            <w:r w:rsidRPr="00D71DE6">
              <w:rPr>
                <w:rFonts w:ascii="Times New Roman" w:eastAsia="Times New Roman" w:hAnsi="Times New Roman" w:cs="Times New Roman"/>
                <w:lang w:val="en-US"/>
              </w:rPr>
              <w:t>E</w:t>
            </w:r>
            <w:r w:rsidRPr="00D71DE6">
              <w:rPr>
                <w:rFonts w:ascii="Times New Roman" w:eastAsia="Times New Roman" w:hAnsi="Times New Roman" w:cs="Times New Roman"/>
              </w:rPr>
              <w:t>-</w:t>
            </w:r>
            <w:r w:rsidRPr="00D71DE6">
              <w:rPr>
                <w:rFonts w:ascii="Times New Roman" w:eastAsia="Times New Roman" w:hAnsi="Times New Roman" w:cs="Times New Roman"/>
                <w:lang w:val="en-US"/>
              </w:rPr>
              <w:t>mail</w:t>
            </w:r>
            <w:r w:rsidRPr="00D71DE6">
              <w:rPr>
                <w:rFonts w:ascii="Times New Roman" w:eastAsia="Times New Roman" w:hAnsi="Times New Roman" w:cs="Times New Roman"/>
              </w:rPr>
              <w:t xml:space="preserve">: </w:t>
            </w:r>
            <w:hyperlink r:id="rId12" w:history="1">
              <w:r w:rsidRPr="00D71DE6">
                <w:rPr>
                  <w:rFonts w:ascii="Times New Roman" w:eastAsia="Times New Roman" w:hAnsi="Times New Roman" w:cs="Times New Roman"/>
                  <w:color w:val="0000FF"/>
                  <w:u w:val="single"/>
                  <w:lang w:val="en-US"/>
                </w:rPr>
                <w:t>tender</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volma</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ru</w:t>
              </w:r>
            </w:hyperlink>
          </w:p>
          <w:p w:rsidR="00804CC7" w:rsidRPr="00771656" w:rsidRDefault="00804CC7" w:rsidP="00804CC7">
            <w:pPr>
              <w:widowControl w:val="0"/>
              <w:autoSpaceDE w:val="0"/>
              <w:autoSpaceDN w:val="0"/>
              <w:adjustRightInd w:val="0"/>
              <w:spacing w:after="0"/>
              <w:ind w:right="226"/>
              <w:rPr>
                <w:rFonts w:ascii="Times New Roman" w:eastAsia="Times New Roman" w:hAnsi="Times New Roman" w:cs="Times New Roman"/>
                <w:i/>
                <w:u w:val="single"/>
              </w:rPr>
            </w:pPr>
            <w:r w:rsidRPr="00771656">
              <w:rPr>
                <w:rFonts w:ascii="Times New Roman" w:eastAsia="Times New Roman" w:hAnsi="Times New Roman" w:cs="Times New Roman"/>
                <w:i/>
                <w:u w:val="single"/>
              </w:rPr>
              <w:t>По техническим вопросам:</w:t>
            </w:r>
          </w:p>
          <w:p w:rsidR="00793D1D" w:rsidRPr="000B5EF4" w:rsidRDefault="00793D1D" w:rsidP="00793D1D">
            <w:pPr>
              <w:pStyle w:val="Standard"/>
              <w:shd w:val="clear" w:color="auto" w:fill="FFFFFF"/>
              <w:tabs>
                <w:tab w:val="left" w:pos="168"/>
              </w:tabs>
              <w:spacing w:after="0"/>
              <w:ind w:right="-1"/>
              <w:jc w:val="both"/>
              <w:rPr>
                <w:rFonts w:ascii="Times New Roman" w:hAnsi="Times New Roman"/>
                <w:lang w:eastAsia="ru-RU"/>
              </w:rPr>
            </w:pPr>
            <w:r w:rsidRPr="000B5EF4">
              <w:rPr>
                <w:rFonts w:ascii="Times New Roman" w:hAnsi="Times New Roman"/>
                <w:lang w:eastAsia="ru-RU"/>
              </w:rPr>
              <w:t>Салахов Ильфат Фирдависович, ведущий инженер-механик,</w:t>
            </w:r>
          </w:p>
          <w:p w:rsidR="00D71DE6" w:rsidRPr="00793D1D" w:rsidRDefault="00793D1D" w:rsidP="00793D1D">
            <w:pPr>
              <w:pStyle w:val="Standard"/>
              <w:shd w:val="clear" w:color="auto" w:fill="FFFFFF"/>
              <w:tabs>
                <w:tab w:val="left" w:pos="168"/>
              </w:tabs>
              <w:spacing w:after="0"/>
              <w:ind w:right="-1"/>
              <w:jc w:val="both"/>
              <w:rPr>
                <w:rFonts w:ascii="Times New Roman" w:hAnsi="Times New Roman"/>
                <w:lang w:eastAsia="ru-RU"/>
              </w:rPr>
            </w:pPr>
            <w:r w:rsidRPr="000B5EF4">
              <w:rPr>
                <w:rFonts w:ascii="Times New Roman" w:hAnsi="Times New Roman"/>
                <w:lang w:eastAsia="ru-RU"/>
              </w:rPr>
              <w:t>тел.: +7-927-40-666-16.</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93D1D" w:rsidRDefault="00793D1D" w:rsidP="00793D1D">
            <w:pPr>
              <w:widowControl w:val="0"/>
              <w:ind w:right="-1"/>
              <w:jc w:val="both"/>
              <w:rPr>
                <w:rFonts w:ascii="Times New Roman" w:hAnsi="Times New Roman" w:cs="Times New Roman"/>
              </w:rPr>
            </w:pPr>
            <w:r w:rsidRPr="00793D1D">
              <w:rPr>
                <w:rFonts w:ascii="Times New Roman" w:hAnsi="Times New Roman" w:cs="Times New Roman"/>
              </w:rPr>
              <w:t xml:space="preserve">ООО «ВОЛМА-Абсалямово», РФ, Республика Татарстан, Ютазинский р-н, с. Абсалямово, ул. Советская-121. </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57E0D" w:rsidRDefault="00793D1D" w:rsidP="00457E0D">
            <w:pPr>
              <w:pStyle w:val="a9"/>
              <w:tabs>
                <w:tab w:val="clear" w:pos="4677"/>
                <w:tab w:val="clear" w:pos="9355"/>
                <w:tab w:val="left" w:pos="1245"/>
              </w:tabs>
              <w:rPr>
                <w:rFonts w:ascii="Times New Roman" w:hAnsi="Times New Roman" w:cs="Times New Roman"/>
              </w:rPr>
            </w:pPr>
            <w:r>
              <w:rPr>
                <w:rFonts w:ascii="Times New Roman" w:hAnsi="Times New Roman" w:cs="Times New Roman"/>
              </w:rPr>
              <w:t xml:space="preserve">Выполнение работ по ремонту гипсоварочного котла СМА-158 №2 </w:t>
            </w:r>
            <w:r w:rsidR="00457E0D" w:rsidRPr="00457E0D">
              <w:rPr>
                <w:rFonts w:ascii="Times New Roman" w:hAnsi="Times New Roman" w:cs="Times New Roman"/>
              </w:rPr>
              <w:t>для нужд</w:t>
            </w:r>
          </w:p>
          <w:p w:rsidR="007746B5" w:rsidRPr="00457E0D" w:rsidRDefault="00457E0D" w:rsidP="00793D1D">
            <w:pPr>
              <w:pStyle w:val="a9"/>
              <w:tabs>
                <w:tab w:val="clear" w:pos="4677"/>
                <w:tab w:val="clear" w:pos="9355"/>
                <w:tab w:val="left" w:pos="1245"/>
              </w:tabs>
              <w:rPr>
                <w:rFonts w:ascii="Times New Roman" w:hAnsi="Times New Roman" w:cs="Times New Roman"/>
              </w:rPr>
            </w:pPr>
            <w:r w:rsidRPr="00457E0D">
              <w:rPr>
                <w:rFonts w:ascii="Times New Roman" w:hAnsi="Times New Roman" w:cs="Times New Roman"/>
              </w:rPr>
              <w:t xml:space="preserve"> ООО «ВОЛМА-</w:t>
            </w:r>
            <w:r w:rsidR="00793D1D">
              <w:rPr>
                <w:rFonts w:ascii="Times New Roman" w:hAnsi="Times New Roman" w:cs="Times New Roman"/>
              </w:rPr>
              <w:t>Абсалямово</w:t>
            </w:r>
            <w:r w:rsidRPr="00457E0D">
              <w:rPr>
                <w:rFonts w:ascii="Times New Roman" w:hAnsi="Times New Roman" w:cs="Times New Roman"/>
              </w:rPr>
              <w:t>»</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793D1D" w:rsidRPr="00793D1D" w:rsidRDefault="00AF2DAF" w:rsidP="00793D1D">
            <w:pPr>
              <w:autoSpaceDE w:val="0"/>
              <w:spacing w:after="0"/>
              <w:jc w:val="both"/>
              <w:rPr>
                <w:rFonts w:ascii="Times New Roman" w:hAnsi="Times New Roman" w:cs="Times New Roman"/>
              </w:rPr>
            </w:pPr>
            <w:r w:rsidRPr="00793D1D">
              <w:rPr>
                <w:rFonts w:ascii="Times New Roman" w:eastAsia="Times New Roman" w:hAnsi="Times New Roman" w:cs="Times New Roman"/>
                <w:b/>
              </w:rPr>
              <w:t xml:space="preserve">Место </w:t>
            </w:r>
            <w:r w:rsidR="00804CC7" w:rsidRPr="00793D1D">
              <w:rPr>
                <w:rFonts w:ascii="Times New Roman" w:eastAsia="Times New Roman" w:hAnsi="Times New Roman" w:cs="Times New Roman"/>
                <w:b/>
              </w:rPr>
              <w:t xml:space="preserve"> проведения работ:</w:t>
            </w:r>
            <w:r w:rsidR="00086B39" w:rsidRPr="00793D1D">
              <w:rPr>
                <w:rFonts w:ascii="Times New Roman" w:eastAsia="Times New Roman" w:hAnsi="Times New Roman" w:cs="Times New Roman"/>
                <w:b/>
              </w:rPr>
              <w:t xml:space="preserve"> </w:t>
            </w:r>
            <w:r w:rsidR="00793D1D" w:rsidRPr="00793D1D">
              <w:rPr>
                <w:rFonts w:ascii="Times New Roman" w:hAnsi="Times New Roman" w:cs="Times New Roman"/>
              </w:rPr>
              <w:t xml:space="preserve">ООО «ВОЛМА-Абсалямово», РФ, Республика Татарстан, Ютазинский р-н, с. Абсалямово, ул. Советская-121. </w:t>
            </w:r>
          </w:p>
          <w:p w:rsidR="00793D1D" w:rsidRPr="00793D1D" w:rsidRDefault="00457E0D" w:rsidP="00793D1D">
            <w:pPr>
              <w:autoSpaceDE w:val="0"/>
              <w:spacing w:after="0"/>
              <w:jc w:val="both"/>
              <w:rPr>
                <w:rFonts w:ascii="Times New Roman" w:hAnsi="Times New Roman" w:cs="Times New Roman"/>
              </w:rPr>
            </w:pPr>
            <w:r w:rsidRPr="00793D1D">
              <w:rPr>
                <w:rFonts w:ascii="Times New Roman" w:hAnsi="Times New Roman" w:cs="Times New Roman"/>
                <w:b/>
              </w:rPr>
              <w:t xml:space="preserve">Срок выполнения работ: </w:t>
            </w:r>
            <w:r w:rsidR="00793D1D" w:rsidRPr="00793D1D">
              <w:rPr>
                <w:rFonts w:ascii="Times New Roman" w:hAnsi="Times New Roman" w:cs="Times New Roman"/>
                <w:b/>
              </w:rPr>
              <w:t xml:space="preserve">:  </w:t>
            </w:r>
            <w:r w:rsidR="00793D1D" w:rsidRPr="00793D1D">
              <w:rPr>
                <w:rFonts w:ascii="Times New Roman" w:hAnsi="Times New Roman" w:cs="Times New Roman"/>
              </w:rPr>
              <w:t>январь-февраль 2021г.</w:t>
            </w:r>
          </w:p>
          <w:p w:rsidR="00A001B4" w:rsidRPr="00457E0D" w:rsidRDefault="00BB3932" w:rsidP="00793D1D">
            <w:pPr>
              <w:autoSpaceDE w:val="0"/>
              <w:spacing w:after="0"/>
              <w:jc w:val="both"/>
              <w:rPr>
                <w:rFonts w:ascii="Times New Roman" w:hAnsi="Times New Roman" w:cs="Times New Roman"/>
                <w:bCs/>
              </w:rPr>
            </w:pPr>
            <w:r w:rsidRPr="00793D1D">
              <w:rPr>
                <w:rFonts w:ascii="Times New Roman" w:hAnsi="Times New Roman" w:cs="Times New Roman"/>
                <w:b/>
              </w:rPr>
              <w:t>Условия</w:t>
            </w:r>
            <w:r w:rsidR="00A80D9B" w:rsidRPr="00793D1D">
              <w:rPr>
                <w:rFonts w:ascii="Times New Roman" w:hAnsi="Times New Roman" w:cs="Times New Roman"/>
                <w:b/>
              </w:rPr>
              <w:t xml:space="preserve"> </w:t>
            </w:r>
            <w:r w:rsidR="00575CFF" w:rsidRPr="00793D1D">
              <w:rPr>
                <w:rFonts w:ascii="Times New Roman" w:hAnsi="Times New Roman" w:cs="Times New Roman"/>
                <w:b/>
              </w:rPr>
              <w:t>выполнения работ</w:t>
            </w:r>
            <w:r w:rsidRPr="00793D1D">
              <w:rPr>
                <w:rFonts w:ascii="Times New Roman" w:hAnsi="Times New Roman" w:cs="Times New Roman"/>
                <w:b/>
              </w:rPr>
              <w:t>:</w:t>
            </w:r>
            <w:r w:rsidRPr="00793D1D">
              <w:rPr>
                <w:rFonts w:ascii="Times New Roman" w:hAnsi="Times New Roman" w:cs="Times New Roman"/>
              </w:rPr>
              <w:t xml:space="preserve"> в соответствии с требованиями технического задания и проекта договора.</w:t>
            </w:r>
            <w:r w:rsidRPr="00457E0D">
              <w:rPr>
                <w:rFonts w:ascii="Times New Roman" w:hAnsi="Times New Roman" w:cs="Times New Roman"/>
              </w:rPr>
              <w:t xml:space="preserve">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AF2DAF" w:rsidRPr="00D71DE6" w:rsidRDefault="0071286D" w:rsidP="00771656">
            <w:pPr>
              <w:suppressAutoHyphens/>
              <w:spacing w:after="0"/>
              <w:ind w:left="56"/>
              <w:jc w:val="both"/>
              <w:rPr>
                <w:rFonts w:ascii="Times New Roman" w:hAnsi="Times New Roman" w:cs="Times New Roman"/>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lastRenderedPageBreak/>
              <w:t>2. Неприостановление деятельнос</w:t>
            </w:r>
            <w:r w:rsidR="007509B3">
              <w:rPr>
                <w:sz w:val="22"/>
                <w:szCs w:val="22"/>
              </w:rPr>
              <w:t>ти участника тендера в порядке,</w:t>
            </w:r>
            <w:r w:rsidRPr="00746B32">
              <w:rPr>
                <w:sz w:val="22"/>
                <w:szCs w:val="22"/>
              </w:rPr>
              <w:t>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F2DAF" w:rsidRPr="00746B32" w:rsidRDefault="00937252" w:rsidP="00CA70E2">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Порядок 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A70E2" w:rsidRDefault="00CA70E2" w:rsidP="00AC69C9">
            <w:pPr>
              <w:widowControl w:val="0"/>
              <w:spacing w:after="0"/>
              <w:jc w:val="both"/>
              <w:rPr>
                <w:rFonts w:ascii="Times New Roman" w:eastAsia="Times New Roman" w:hAnsi="Times New Roman" w:cs="Times New Roman"/>
                <w:lang w:eastAsia="ar-SA"/>
              </w:rPr>
            </w:pPr>
          </w:p>
          <w:p w:rsidR="00AC69C9" w:rsidRPr="00746B32" w:rsidRDefault="00CA70E2" w:rsidP="00AC69C9">
            <w:pPr>
              <w:widowControl w:val="0"/>
              <w:spacing w:after="0"/>
              <w:jc w:val="both"/>
              <w:rPr>
                <w:rFonts w:ascii="Times New Roman" w:eastAsia="Times New Roman" w:hAnsi="Times New Roman" w:cs="Times New Roman"/>
                <w:bCs/>
              </w:rPr>
            </w:pPr>
            <w:r>
              <w:rPr>
                <w:rFonts w:ascii="Times New Roman" w:eastAsia="Times New Roman" w:hAnsi="Times New Roman" w:cs="Times New Roman"/>
                <w:lang w:eastAsia="ar-SA"/>
              </w:rPr>
              <w:t>З</w:t>
            </w:r>
            <w:r w:rsidR="006D7555" w:rsidRPr="006D7555">
              <w:rPr>
                <w:rFonts w:ascii="Times New Roman" w:eastAsia="Times New Roman" w:hAnsi="Times New Roman" w:cs="Times New Roman"/>
                <w:lang w:eastAsia="ar-SA"/>
              </w:rPr>
              <w:t xml:space="preserve">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793D1D">
              <w:rPr>
                <w:rFonts w:ascii="Times New Roman" w:eastAsia="Times New Roman" w:hAnsi="Times New Roman" w:cs="Times New Roman"/>
                <w:b/>
                <w:lang w:eastAsia="ar-SA"/>
              </w:rPr>
              <w:t>04</w:t>
            </w:r>
            <w:r w:rsidRPr="006D7555">
              <w:rPr>
                <w:rFonts w:ascii="Times New Roman" w:eastAsia="Times New Roman" w:hAnsi="Times New Roman" w:cs="Times New Roman"/>
                <w:b/>
                <w:lang w:eastAsia="ar-SA"/>
              </w:rPr>
              <w:t>»</w:t>
            </w:r>
            <w:r w:rsidR="00457E0D">
              <w:rPr>
                <w:rFonts w:ascii="Times New Roman" w:eastAsia="Times New Roman" w:hAnsi="Times New Roman" w:cs="Times New Roman"/>
                <w:b/>
                <w:lang w:eastAsia="ar-SA"/>
              </w:rPr>
              <w:t xml:space="preserve"> </w:t>
            </w:r>
            <w:r w:rsidR="00793D1D">
              <w:rPr>
                <w:rFonts w:ascii="Times New Roman" w:eastAsia="Times New Roman" w:hAnsi="Times New Roman" w:cs="Times New Roman"/>
                <w:b/>
                <w:lang w:eastAsia="ar-SA"/>
              </w:rPr>
              <w:t>августа</w:t>
            </w:r>
            <w:r w:rsidR="00DC1306">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7509B3">
              <w:rPr>
                <w:rFonts w:ascii="Times New Roman" w:eastAsia="Times New Roman" w:hAnsi="Times New Roman" w:cs="Times New Roman"/>
                <w:b/>
                <w:lang w:eastAsia="ar-SA"/>
              </w:rPr>
              <w:t>2</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7509B3">
              <w:rPr>
                <w:rFonts w:ascii="Times New Roman" w:eastAsia="Times New Roman" w:hAnsi="Times New Roman" w:cs="Times New Roman"/>
                <w:b/>
                <w:lang w:eastAsia="ar-SA"/>
              </w:rPr>
              <w:t>01</w:t>
            </w:r>
            <w:r w:rsidRPr="006D7555">
              <w:rPr>
                <w:rFonts w:ascii="Times New Roman" w:eastAsia="Times New Roman" w:hAnsi="Times New Roman" w:cs="Times New Roman"/>
                <w:b/>
                <w:lang w:eastAsia="ar-SA"/>
              </w:rPr>
              <w:t xml:space="preserve">»  </w:t>
            </w:r>
            <w:r w:rsidR="007509B3">
              <w:rPr>
                <w:rFonts w:ascii="Times New Roman" w:eastAsia="Times New Roman" w:hAnsi="Times New Roman" w:cs="Times New Roman"/>
                <w:b/>
                <w:lang w:eastAsia="ar-SA"/>
              </w:rPr>
              <w:t>сентября</w:t>
            </w:r>
            <w:r w:rsidRPr="006D7555">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 xml:space="preserve">г. </w:t>
            </w:r>
            <w:r w:rsidR="00DC1306">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1</w:t>
            </w:r>
            <w:r w:rsidR="00A50724">
              <w:rPr>
                <w:rFonts w:ascii="Times New Roman" w:eastAsia="Times New Roman" w:hAnsi="Times New Roman" w:cs="Times New Roman"/>
                <w:b/>
                <w:lang w:eastAsia="ar-SA"/>
              </w:rPr>
              <w:t>5</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7509B3" w:rsidRPr="007509B3">
              <w:rPr>
                <w:rFonts w:ascii="Times New Roman" w:eastAsia="Times New Roman" w:hAnsi="Times New Roman" w:cs="Times New Roman"/>
                <w:b/>
                <w:lang w:eastAsia="ar-SA"/>
              </w:rPr>
              <w:t>0</w:t>
            </w:r>
            <w:r w:rsidR="007509B3">
              <w:rPr>
                <w:rFonts w:ascii="Times New Roman" w:eastAsia="Times New Roman" w:hAnsi="Times New Roman" w:cs="Times New Roman"/>
                <w:b/>
                <w:lang w:eastAsia="ar-SA"/>
              </w:rPr>
              <w:t>2</w:t>
            </w:r>
            <w:r w:rsidRPr="007645BC">
              <w:rPr>
                <w:rFonts w:ascii="Times New Roman" w:eastAsia="Times New Roman" w:hAnsi="Times New Roman" w:cs="Times New Roman"/>
                <w:b/>
                <w:lang w:eastAsia="ar-SA"/>
              </w:rPr>
              <w:t xml:space="preserve">»  </w:t>
            </w:r>
            <w:r w:rsidR="007509B3">
              <w:rPr>
                <w:rFonts w:ascii="Times New Roman" w:eastAsia="Times New Roman" w:hAnsi="Times New Roman" w:cs="Times New Roman"/>
                <w:b/>
                <w:lang w:eastAsia="ar-SA"/>
              </w:rPr>
              <w:t>сентября</w:t>
            </w:r>
            <w:r w:rsidR="007916A3">
              <w:rPr>
                <w:rFonts w:ascii="Times New Roman" w:eastAsia="Times New Roman" w:hAnsi="Times New Roman" w:cs="Times New Roman"/>
                <w:b/>
                <w:lang w:eastAsia="ar-SA"/>
              </w:rPr>
              <w:t xml:space="preserve"> </w:t>
            </w:r>
            <w:r w:rsidRPr="007645BC">
              <w:rPr>
                <w:rFonts w:ascii="Times New Roman" w:eastAsia="Times New Roman" w:hAnsi="Times New Roman" w:cs="Times New Roman"/>
                <w:b/>
                <w:lang w:eastAsia="ar-SA"/>
              </w:rPr>
              <w:t>20</w:t>
            </w:r>
            <w:r w:rsidR="00DC1306">
              <w:rPr>
                <w:rFonts w:ascii="Times New Roman" w:eastAsia="Times New Roman" w:hAnsi="Times New Roman" w:cs="Times New Roman"/>
                <w:b/>
                <w:lang w:eastAsia="ar-SA"/>
              </w:rPr>
              <w:t>20</w:t>
            </w:r>
            <w:r w:rsidR="007916A3">
              <w:rPr>
                <w:rFonts w:ascii="Times New Roman" w:eastAsia="Times New Roman" w:hAnsi="Times New Roman" w:cs="Times New Roman"/>
                <w:b/>
                <w:lang w:eastAsia="ar-SA"/>
              </w:rPr>
              <w:t xml:space="preserve">г. </w:t>
            </w:r>
            <w:r w:rsidR="00DC1306">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 xml:space="preserve">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7509B3">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793D1D">
              <w:rPr>
                <w:rFonts w:ascii="Times New Roman" w:hAnsi="Times New Roman" w:cs="Times New Roman"/>
                <w:b/>
              </w:rPr>
              <w:t>04</w:t>
            </w:r>
            <w:r w:rsidR="00280E18" w:rsidRPr="00280E18">
              <w:rPr>
                <w:rFonts w:ascii="Times New Roman" w:hAnsi="Times New Roman" w:cs="Times New Roman"/>
                <w:b/>
              </w:rPr>
              <w:t xml:space="preserve">» </w:t>
            </w:r>
            <w:r w:rsidR="00793D1D">
              <w:rPr>
                <w:rFonts w:ascii="Times New Roman" w:hAnsi="Times New Roman" w:cs="Times New Roman"/>
                <w:b/>
              </w:rPr>
              <w:t>августа</w:t>
            </w:r>
            <w:r w:rsidR="00DC1306">
              <w:rPr>
                <w:rFonts w:ascii="Times New Roman" w:hAnsi="Times New Roman" w:cs="Times New Roman"/>
                <w:b/>
              </w:rPr>
              <w:t xml:space="preserve"> </w:t>
            </w:r>
            <w:r w:rsidR="00280E18" w:rsidRPr="00280E18">
              <w:rPr>
                <w:rFonts w:ascii="Times New Roman" w:hAnsi="Times New Roman" w:cs="Times New Roman"/>
                <w:b/>
              </w:rPr>
              <w:t xml:space="preserve"> </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w:t>
            </w:r>
            <w:r w:rsidR="00DC1306">
              <w:rPr>
                <w:rFonts w:ascii="Times New Roman" w:hAnsi="Times New Roman" w:cs="Times New Roman"/>
                <w:b/>
              </w:rPr>
              <w:t xml:space="preserve">20 </w:t>
            </w:r>
            <w:r w:rsidRPr="00746B32">
              <w:rPr>
                <w:rFonts w:ascii="Times New Roman" w:hAnsi="Times New Roman" w:cs="Times New Roman"/>
                <w:b/>
              </w:rPr>
              <w:t xml:space="preserve">г.   по  </w:t>
            </w:r>
            <w:r w:rsidR="007645BC">
              <w:rPr>
                <w:rFonts w:ascii="Times New Roman" w:hAnsi="Times New Roman" w:cs="Times New Roman"/>
                <w:b/>
              </w:rPr>
              <w:t>«</w:t>
            </w:r>
            <w:r w:rsidR="007509B3">
              <w:rPr>
                <w:rFonts w:ascii="Times New Roman" w:hAnsi="Times New Roman" w:cs="Times New Roman"/>
                <w:b/>
              </w:rPr>
              <w:t>01</w:t>
            </w:r>
            <w:r w:rsidR="00280E18" w:rsidRPr="00280E18">
              <w:rPr>
                <w:rFonts w:ascii="Times New Roman" w:hAnsi="Times New Roman" w:cs="Times New Roman"/>
                <w:b/>
              </w:rPr>
              <w:t xml:space="preserve">» </w:t>
            </w:r>
            <w:r w:rsidR="007509B3">
              <w:rPr>
                <w:rFonts w:ascii="Times New Roman" w:hAnsi="Times New Roman" w:cs="Times New Roman"/>
                <w:b/>
              </w:rPr>
              <w:t>сентября</w:t>
            </w:r>
            <w:r w:rsidRPr="00746B32">
              <w:rPr>
                <w:rFonts w:ascii="Times New Roman" w:hAnsi="Times New Roman" w:cs="Times New Roman"/>
                <w:b/>
              </w:rPr>
              <w:t xml:space="preserve">  20</w:t>
            </w:r>
            <w:r w:rsidR="00DC1306">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7509B3">
              <w:rPr>
                <w:rFonts w:ascii="Times New Roman" w:eastAsia="Times New Roman" w:hAnsi="Times New Roman" w:cs="Times New Roman"/>
                <w:b/>
                <w:lang w:eastAsia="ar-SA"/>
              </w:rPr>
              <w:t>16</w:t>
            </w:r>
            <w:r w:rsidR="007645BC" w:rsidRPr="007645BC">
              <w:rPr>
                <w:rFonts w:ascii="Times New Roman" w:eastAsia="Times New Roman" w:hAnsi="Times New Roman" w:cs="Times New Roman"/>
                <w:b/>
                <w:lang w:eastAsia="ar-SA"/>
              </w:rPr>
              <w:t>»</w:t>
            </w:r>
            <w:r w:rsidR="007509B3">
              <w:rPr>
                <w:rFonts w:ascii="Times New Roman" w:eastAsia="Times New Roman" w:hAnsi="Times New Roman" w:cs="Times New Roman"/>
                <w:b/>
                <w:lang w:eastAsia="ar-SA"/>
              </w:rPr>
              <w:t xml:space="preserve"> сентября</w:t>
            </w:r>
            <w:r w:rsidR="00793D1D">
              <w:rPr>
                <w:rFonts w:ascii="Times New Roman" w:eastAsia="Times New Roman" w:hAnsi="Times New Roman" w:cs="Times New Roman"/>
                <w:b/>
                <w:lang w:eastAsia="ar-SA"/>
              </w:rPr>
              <w:t xml:space="preserve"> </w:t>
            </w:r>
            <w:r w:rsidR="007645BC" w:rsidRPr="007645BC">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20</w:t>
            </w:r>
            <w:r w:rsidR="007645BC" w:rsidRPr="007645BC">
              <w:rPr>
                <w:rFonts w:ascii="Times New Roman" w:eastAsia="Times New Roman" w:hAnsi="Times New Roman" w:cs="Times New Roman"/>
                <w:b/>
                <w:lang w:eastAsia="ar-SA"/>
              </w:rPr>
              <w:t>г.  1</w:t>
            </w:r>
            <w:r w:rsidR="00DC1306">
              <w:rPr>
                <w:rFonts w:ascii="Times New Roman" w:eastAsia="Times New Roman" w:hAnsi="Times New Roman" w:cs="Times New Roman"/>
                <w:b/>
                <w:lang w:eastAsia="ar-SA"/>
              </w:rPr>
              <w:t>6</w:t>
            </w:r>
            <w:r w:rsidR="007645BC" w:rsidRPr="007645BC">
              <w:rPr>
                <w:rFonts w:ascii="Times New Roman" w:eastAsia="Times New Roman" w:hAnsi="Times New Roman" w:cs="Times New Roman"/>
                <w:b/>
                <w:lang w:eastAsia="ar-SA"/>
              </w:rPr>
              <w:t>:00</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D51D8" w:rsidRDefault="00BB3932" w:rsidP="00AF2DAF">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CA70E2" w:rsidRDefault="00CA70E2" w:rsidP="00AF2DAF">
            <w:pPr>
              <w:pStyle w:val="af6"/>
              <w:spacing w:line="276" w:lineRule="auto"/>
              <w:jc w:val="both"/>
              <w:rPr>
                <w:b/>
                <w:sz w:val="22"/>
                <w:szCs w:val="22"/>
              </w:rPr>
            </w:pPr>
          </w:p>
          <w:p w:rsidR="00CA70E2" w:rsidRPr="00746B32" w:rsidRDefault="00CA70E2" w:rsidP="00AF2DAF">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13B43">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13B43">
            <w:pPr>
              <w:widowControl w:val="0"/>
              <w:spacing w:after="0"/>
              <w:jc w:val="both"/>
              <w:rPr>
                <w:rFonts w:ascii="Times New Roman" w:eastAsia="Times New Roman" w:hAnsi="Times New Roman" w:cs="Times New Roman"/>
                <w:b/>
              </w:rPr>
            </w:pPr>
          </w:p>
          <w:p w:rsidR="00BB3932" w:rsidRPr="00746B32" w:rsidRDefault="00BB3932" w:rsidP="00013B43">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13B43">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13B43">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013B43">
            <w:pPr>
              <w:widowControl w:val="0"/>
              <w:numPr>
                <w:ilvl w:val="0"/>
                <w:numId w:val="28"/>
              </w:numPr>
              <w:tabs>
                <w:tab w:val="num" w:pos="433"/>
              </w:tabs>
              <w:spacing w:after="0"/>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013B43">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013B43">
            <w:pPr>
              <w:widowControl w:val="0"/>
              <w:spacing w:after="0"/>
              <w:ind w:left="433"/>
              <w:jc w:val="both"/>
              <w:rPr>
                <w:rFonts w:ascii="Times New Roman" w:hAnsi="Times New Roman" w:cs="Times New Roman"/>
              </w:rPr>
            </w:pPr>
          </w:p>
          <w:p w:rsidR="00BB3932" w:rsidRPr="00746B32" w:rsidRDefault="00E304FC" w:rsidP="00013B43">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013B43">
            <w:pPr>
              <w:pStyle w:val="af6"/>
              <w:spacing w:line="276" w:lineRule="auto"/>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013B43">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013B43">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13B43">
            <w:pPr>
              <w:pStyle w:val="af1"/>
              <w:widowControl w:val="0"/>
              <w:rPr>
                <w:rFonts w:ascii="Times New Roman" w:hAnsi="Times New Roman"/>
              </w:rPr>
            </w:pPr>
          </w:p>
          <w:p w:rsidR="00BB3932" w:rsidRPr="00746B32" w:rsidRDefault="00514592" w:rsidP="00013B43">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13B43">
            <w:pPr>
              <w:pStyle w:val="af1"/>
              <w:widowControl w:val="0"/>
              <w:jc w:val="both"/>
              <w:rPr>
                <w:rFonts w:ascii="Times New Roman" w:hAnsi="Times New Roman" w:cs="Times New Roman"/>
              </w:rPr>
            </w:pPr>
          </w:p>
          <w:p w:rsidR="00BB3932" w:rsidRPr="00746B32" w:rsidRDefault="00BB3932" w:rsidP="00013B43">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9C6771"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62"/>
        <w:gridCol w:w="1418"/>
        <w:gridCol w:w="1559"/>
        <w:gridCol w:w="2864"/>
      </w:tblGrid>
      <w:tr w:rsidR="009C6771" w:rsidRPr="00AA1D47" w:rsidTr="00A24D47">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3362"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418"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559"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864"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013B43">
        <w:trPr>
          <w:trHeight w:val="984"/>
        </w:trPr>
        <w:tc>
          <w:tcPr>
            <w:tcW w:w="720"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362" w:type="dxa"/>
            <w:vAlign w:val="center"/>
          </w:tcPr>
          <w:p w:rsidR="00C206AC" w:rsidRPr="00AA1D47" w:rsidRDefault="00A24D47" w:rsidP="00013B43">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4D77D7">
              <w:rPr>
                <w:rFonts w:ascii="Times New Roman" w:hAnsi="Times New Roman" w:cs="Times New Roman"/>
              </w:rPr>
              <w:t>тоимость</w:t>
            </w:r>
            <w:r w:rsidR="009C6771" w:rsidRPr="00AA1D47">
              <w:rPr>
                <w:rFonts w:ascii="Times New Roman" w:hAnsi="Times New Roman" w:cs="Times New Roman"/>
              </w:rPr>
              <w:t xml:space="preserve"> договора</w:t>
            </w:r>
            <w:r w:rsidR="009C6771">
              <w:rPr>
                <w:rFonts w:ascii="Times New Roman" w:hAnsi="Times New Roman" w:cs="Times New Roman"/>
              </w:rPr>
              <w:t xml:space="preserve"> без учета НДС</w:t>
            </w:r>
            <w:r w:rsidR="004D77D7">
              <w:rPr>
                <w:rFonts w:ascii="Times New Roman" w:hAnsi="Times New Roman" w:cs="Times New Roman"/>
              </w:rPr>
              <w:t xml:space="preserve"> </w:t>
            </w:r>
          </w:p>
        </w:tc>
        <w:tc>
          <w:tcPr>
            <w:tcW w:w="1418"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1559"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Merge w:val="restart"/>
            <w:vAlign w:val="center"/>
          </w:tcPr>
          <w:p w:rsidR="00C206AC" w:rsidRDefault="00C206AC" w:rsidP="00C551FD">
            <w:pPr>
              <w:widowControl w:val="0"/>
              <w:tabs>
                <w:tab w:val="left" w:pos="2232"/>
              </w:tabs>
              <w:autoSpaceDE w:val="0"/>
              <w:autoSpaceDN w:val="0"/>
              <w:adjustRightInd w:val="0"/>
              <w:spacing w:after="0"/>
              <w:jc w:val="center"/>
              <w:rPr>
                <w:rFonts w:ascii="Times New Roman" w:hAnsi="Times New Roman" w:cs="Times New Roman"/>
              </w:rPr>
            </w:pPr>
          </w:p>
          <w:p w:rsidR="009C6771" w:rsidRPr="00AA1D47" w:rsidRDefault="00C551FD" w:rsidP="00771656">
            <w:pPr>
              <w:widowControl w:val="0"/>
              <w:tabs>
                <w:tab w:val="left" w:pos="2232"/>
              </w:tabs>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В форме №3 предоставить </w:t>
            </w:r>
            <w:r w:rsidR="00457E0D">
              <w:rPr>
                <w:rFonts w:ascii="Times New Roman" w:hAnsi="Times New Roman" w:cs="Times New Roman"/>
              </w:rPr>
              <w:t>расшифровку стоимости</w:t>
            </w:r>
            <w:r w:rsidR="00771656">
              <w:rPr>
                <w:rFonts w:ascii="Times New Roman" w:hAnsi="Times New Roman" w:cs="Times New Roman"/>
              </w:rPr>
              <w:t xml:space="preserve"> работ</w:t>
            </w:r>
            <w:r w:rsidR="00457E0D">
              <w:rPr>
                <w:rFonts w:ascii="Times New Roman" w:hAnsi="Times New Roman" w:cs="Times New Roman"/>
              </w:rPr>
              <w:t>.</w:t>
            </w:r>
            <w:bookmarkStart w:id="121" w:name="_GoBack"/>
            <w:bookmarkEnd w:id="121"/>
          </w:p>
        </w:tc>
      </w:tr>
      <w:tr w:rsidR="009C6771" w:rsidRPr="00AA1D47" w:rsidTr="00013B43">
        <w:trPr>
          <w:trHeight w:val="842"/>
        </w:trPr>
        <w:tc>
          <w:tcPr>
            <w:tcW w:w="720" w:type="dxa"/>
            <w:vMerge/>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3362" w:type="dxa"/>
            <w:vAlign w:val="center"/>
          </w:tcPr>
          <w:p w:rsidR="007624CE" w:rsidRDefault="00A24D47" w:rsidP="00C206A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4D77D7">
              <w:rPr>
                <w:rFonts w:ascii="Times New Roman" w:hAnsi="Times New Roman" w:cs="Times New Roman"/>
              </w:rPr>
              <w:t>тоимость</w:t>
            </w:r>
            <w:r w:rsidR="009C6771" w:rsidRPr="00AA1D47">
              <w:rPr>
                <w:rFonts w:ascii="Times New Roman" w:hAnsi="Times New Roman" w:cs="Times New Roman"/>
              </w:rPr>
              <w:t xml:space="preserve"> договора</w:t>
            </w:r>
            <w:r w:rsidR="009C6771">
              <w:rPr>
                <w:rFonts w:ascii="Times New Roman" w:hAnsi="Times New Roman" w:cs="Times New Roman"/>
              </w:rPr>
              <w:t xml:space="preserve"> с учетом НДС</w:t>
            </w:r>
            <w:r w:rsidR="007E521F">
              <w:rPr>
                <w:rFonts w:ascii="Times New Roman" w:hAnsi="Times New Roman" w:cs="Times New Roman"/>
              </w:rPr>
              <w:t xml:space="preserve"> </w:t>
            </w:r>
            <w:r w:rsidR="004D77D7">
              <w:rPr>
                <w:rFonts w:ascii="Times New Roman" w:hAnsi="Times New Roman" w:cs="Times New Roman"/>
              </w:rPr>
              <w:t xml:space="preserve"> </w:t>
            </w:r>
          </w:p>
        </w:tc>
        <w:tc>
          <w:tcPr>
            <w:tcW w:w="1418" w:type="dxa"/>
            <w:vMerge/>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
        </w:tc>
        <w:tc>
          <w:tcPr>
            <w:tcW w:w="1559"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Merge/>
            <w:vAlign w:val="center"/>
          </w:tcPr>
          <w:p w:rsidR="009C6771" w:rsidRDefault="009C6771" w:rsidP="00551F38">
            <w:pPr>
              <w:widowControl w:val="0"/>
              <w:autoSpaceDE w:val="0"/>
              <w:autoSpaceDN w:val="0"/>
              <w:adjustRightInd w:val="0"/>
              <w:spacing w:after="0"/>
              <w:jc w:val="center"/>
              <w:rPr>
                <w:rFonts w:ascii="Times New Roman" w:hAnsi="Times New Roman" w:cs="Times New Roman"/>
              </w:rPr>
            </w:pPr>
          </w:p>
        </w:tc>
      </w:tr>
      <w:tr w:rsidR="009C6771" w:rsidRPr="00AA1D47" w:rsidTr="00A24D47">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362"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418"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559"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C206AC">
        <w:trPr>
          <w:trHeight w:val="713"/>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362"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418"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559"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864"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C206AC" w:rsidRDefault="00A8412C" w:rsidP="00C206A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013B43" w:rsidRDefault="00013B43" w:rsidP="00C206AC">
      <w:pPr>
        <w:widowControl w:val="0"/>
        <w:spacing w:after="0"/>
        <w:ind w:left="7788" w:right="180"/>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013B43" w:rsidRDefault="00013B43" w:rsidP="00C206AC">
      <w:pPr>
        <w:widowControl w:val="0"/>
        <w:spacing w:after="0"/>
        <w:ind w:left="7788" w:right="180"/>
        <w:rPr>
          <w:rFonts w:ascii="Times New Roman" w:eastAsia="Calibri" w:hAnsi="Times New Roman" w:cs="Times New Roman"/>
          <w:b/>
          <w:bCs/>
          <w:lang w:eastAsia="en-US"/>
        </w:rPr>
      </w:pPr>
    </w:p>
    <w:p w:rsidR="00162F54" w:rsidRPr="00461AEB" w:rsidRDefault="00162F54" w:rsidP="00C206AC">
      <w:pPr>
        <w:widowControl w:val="0"/>
        <w:spacing w:after="0"/>
        <w:ind w:left="7788"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4D77D7">
        <w:rPr>
          <w:rFonts w:ascii="Times New Roman" w:eastAsiaTheme="minorHAnsi" w:hAnsi="Times New Roman" w:cs="Times New Roman"/>
          <w:b/>
          <w:i/>
          <w:lang w:eastAsia="en-US"/>
        </w:rPr>
        <w:t xml:space="preserve">ебованиями Технического задания с приложением </w:t>
      </w:r>
      <w:r w:rsidR="00457E0D">
        <w:rPr>
          <w:rFonts w:ascii="Times New Roman" w:eastAsiaTheme="minorHAnsi" w:hAnsi="Times New Roman" w:cs="Times New Roman"/>
          <w:b/>
          <w:i/>
          <w:lang w:eastAsia="en-US"/>
        </w:rPr>
        <w:t>расшифровки по стоимости</w:t>
      </w:r>
      <w:r w:rsidR="004D77D7">
        <w:rPr>
          <w:rFonts w:ascii="Times New Roman" w:eastAsiaTheme="minorHAnsi" w:hAnsi="Times New Roman" w:cs="Times New Roman"/>
          <w:b/>
          <w:i/>
          <w:lang w:eastAsia="en-US"/>
        </w:rPr>
        <w:t>.</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за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Pr="007E521F" w:rsidRDefault="009D6D44" w:rsidP="007E521F">
      <w:pPr>
        <w:widowControl w:val="0"/>
        <w:spacing w:after="0"/>
        <w:ind w:right="180"/>
        <w:rPr>
          <w:rFonts w:ascii="Times New Roman" w:eastAsiaTheme="minorHAnsi" w:hAnsi="Times New Roman" w:cs="Times New Roman"/>
          <w:b/>
          <w:i/>
          <w:lang w:eastAsia="en-US"/>
        </w:rPr>
      </w:pPr>
      <w:r w:rsidRPr="007E521F">
        <w:rPr>
          <w:rFonts w:ascii="Times New Roman" w:eastAsiaTheme="minorHAnsi" w:hAnsi="Times New Roman" w:cs="Times New Roman"/>
          <w:b/>
          <w:i/>
          <w:u w:val="single"/>
          <w:lang w:eastAsia="en-US"/>
        </w:rPr>
        <w:t>Примечание</w:t>
      </w:r>
      <w:r w:rsidRPr="007E521F">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013B43" w:rsidRDefault="00013B43"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18" w:rsidRDefault="00254518" w:rsidP="00B4269E">
      <w:pPr>
        <w:spacing w:after="0" w:line="240" w:lineRule="auto"/>
      </w:pPr>
      <w:r>
        <w:separator/>
      </w:r>
    </w:p>
  </w:endnote>
  <w:endnote w:type="continuationSeparator" w:id="0">
    <w:p w:rsidR="00254518" w:rsidRDefault="002545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254518" w:rsidRPr="00AF333E" w:rsidRDefault="002545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71656">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18" w:rsidRDefault="00254518" w:rsidP="00B4269E">
      <w:pPr>
        <w:spacing w:after="0" w:line="240" w:lineRule="auto"/>
      </w:pPr>
      <w:r>
        <w:separator/>
      </w:r>
    </w:p>
  </w:footnote>
  <w:footnote w:type="continuationSeparator" w:id="0">
    <w:p w:rsidR="00254518" w:rsidRDefault="002545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B43"/>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A6"/>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B35"/>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E0D"/>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23"/>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09B3"/>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1656"/>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6A3"/>
    <w:rsid w:val="00791BC6"/>
    <w:rsid w:val="00793D1D"/>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481"/>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6AC"/>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51FD"/>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0E2"/>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306"/>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078E0"/>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793D1D"/>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793D1D"/>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6ABB-7B3E-4789-8921-95EA0464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18</Pages>
  <Words>6661</Words>
  <Characters>37971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66</cp:revision>
  <cp:lastPrinted>2014-12-22T09:49:00Z</cp:lastPrinted>
  <dcterms:created xsi:type="dcterms:W3CDTF">2015-11-25T08:09:00Z</dcterms:created>
  <dcterms:modified xsi:type="dcterms:W3CDTF">2020-08-04T07:01:00Z</dcterms:modified>
</cp:coreProperties>
</file>