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30" w:rsidRPr="006803D7" w:rsidRDefault="008342D7" w:rsidP="001C5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3D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87EDD" w:rsidRPr="006803D7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F87EDD" w:rsidRPr="004A003A" w:rsidRDefault="00452926" w:rsidP="001C5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B30" w:rsidRPr="004A003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817EE" w:rsidRPr="004A003A">
        <w:rPr>
          <w:rFonts w:ascii="Times New Roman" w:hAnsi="Times New Roman" w:cs="Times New Roman"/>
          <w:b/>
          <w:sz w:val="24"/>
          <w:szCs w:val="24"/>
        </w:rPr>
        <w:t xml:space="preserve">оказание услуг по организации питания сотрудников </w:t>
      </w:r>
      <w:r w:rsidR="00962F28">
        <w:rPr>
          <w:rFonts w:ascii="Times New Roman" w:hAnsi="Times New Roman" w:cs="Times New Roman"/>
          <w:b/>
          <w:sz w:val="24"/>
          <w:szCs w:val="24"/>
        </w:rPr>
        <w:t>ООО</w:t>
      </w:r>
      <w:r w:rsidR="004817EE" w:rsidRPr="004A0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A2B">
        <w:rPr>
          <w:rFonts w:ascii="Times New Roman" w:hAnsi="Times New Roman" w:cs="Times New Roman"/>
          <w:b/>
          <w:sz w:val="24"/>
          <w:szCs w:val="24"/>
        </w:rPr>
        <w:t>«</w:t>
      </w:r>
      <w:r w:rsidR="004817EE" w:rsidRPr="004A003A">
        <w:rPr>
          <w:rFonts w:ascii="Times New Roman" w:hAnsi="Times New Roman" w:cs="Times New Roman"/>
          <w:b/>
          <w:sz w:val="24"/>
          <w:szCs w:val="24"/>
        </w:rPr>
        <w:t>ВОЛМА</w:t>
      </w:r>
      <w:r w:rsidR="00962F28">
        <w:rPr>
          <w:rFonts w:ascii="Times New Roman" w:hAnsi="Times New Roman" w:cs="Times New Roman"/>
          <w:b/>
          <w:sz w:val="24"/>
          <w:szCs w:val="24"/>
        </w:rPr>
        <w:t>-Воскресенск</w:t>
      </w:r>
      <w:r w:rsidR="00912A2B">
        <w:rPr>
          <w:rFonts w:ascii="Times New Roman" w:hAnsi="Times New Roman" w:cs="Times New Roman"/>
          <w:b/>
          <w:sz w:val="24"/>
          <w:szCs w:val="24"/>
        </w:rPr>
        <w:t>»</w:t>
      </w:r>
    </w:p>
    <w:p w:rsidR="00452926" w:rsidRPr="004A003A" w:rsidRDefault="00452926" w:rsidP="001C5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EDD" w:rsidRPr="004A003A" w:rsidRDefault="00880429" w:rsidP="00C42E7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A003A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F87EDD" w:rsidRPr="004A003A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8342D7" w:rsidRPr="004A003A">
        <w:rPr>
          <w:rFonts w:ascii="Times New Roman" w:hAnsi="Times New Roman" w:cs="Times New Roman"/>
          <w:b/>
          <w:sz w:val="24"/>
          <w:szCs w:val="24"/>
        </w:rPr>
        <w:t>тендера</w:t>
      </w:r>
    </w:p>
    <w:p w:rsidR="00C42E75" w:rsidRDefault="00C42E75" w:rsidP="00C4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29A" w:rsidRDefault="00564F7E" w:rsidP="00C4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3A">
        <w:rPr>
          <w:rFonts w:ascii="Times New Roman" w:hAnsi="Times New Roman" w:cs="Times New Roman"/>
          <w:sz w:val="24"/>
          <w:szCs w:val="24"/>
        </w:rPr>
        <w:t xml:space="preserve">Предметом настоящего </w:t>
      </w:r>
      <w:r w:rsidR="008342D7" w:rsidRPr="004A003A">
        <w:rPr>
          <w:rFonts w:ascii="Times New Roman" w:hAnsi="Times New Roman" w:cs="Times New Roman"/>
          <w:sz w:val="24"/>
          <w:szCs w:val="24"/>
        </w:rPr>
        <w:t>тендера</w:t>
      </w:r>
      <w:r w:rsidRPr="004A003A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0B06A8" w:rsidRPr="004A003A">
        <w:rPr>
          <w:rFonts w:ascii="Times New Roman" w:hAnsi="Times New Roman" w:cs="Times New Roman"/>
          <w:sz w:val="24"/>
          <w:szCs w:val="24"/>
        </w:rPr>
        <w:t>заключение договор</w:t>
      </w:r>
      <w:r w:rsidR="006023F2">
        <w:rPr>
          <w:rFonts w:ascii="Times New Roman" w:hAnsi="Times New Roman" w:cs="Times New Roman"/>
          <w:sz w:val="24"/>
          <w:szCs w:val="24"/>
        </w:rPr>
        <w:t>а</w:t>
      </w:r>
      <w:r w:rsidR="004817EE" w:rsidRPr="004A003A">
        <w:rPr>
          <w:rFonts w:ascii="Times New Roman" w:hAnsi="Times New Roman" w:cs="Times New Roman"/>
          <w:sz w:val="24"/>
          <w:szCs w:val="24"/>
        </w:rPr>
        <w:t xml:space="preserve"> </w:t>
      </w:r>
      <w:r w:rsidR="000B06A8" w:rsidRPr="004A003A">
        <w:rPr>
          <w:rFonts w:ascii="Times New Roman" w:hAnsi="Times New Roman" w:cs="Times New Roman"/>
          <w:sz w:val="24"/>
          <w:szCs w:val="24"/>
        </w:rPr>
        <w:t xml:space="preserve">на комплексное </w:t>
      </w:r>
      <w:r w:rsidR="004817EE" w:rsidRPr="004A003A">
        <w:rPr>
          <w:rFonts w:ascii="Times New Roman" w:hAnsi="Times New Roman" w:cs="Times New Roman"/>
          <w:sz w:val="24"/>
          <w:szCs w:val="24"/>
        </w:rPr>
        <w:t>оказание</w:t>
      </w:r>
      <w:r w:rsidR="000B06A8" w:rsidRPr="004A003A">
        <w:rPr>
          <w:rFonts w:ascii="Times New Roman" w:hAnsi="Times New Roman" w:cs="Times New Roman"/>
          <w:sz w:val="24"/>
          <w:szCs w:val="24"/>
        </w:rPr>
        <w:t xml:space="preserve"> услуг по </w:t>
      </w:r>
      <w:r w:rsidR="004817EE" w:rsidRPr="004A003A">
        <w:rPr>
          <w:rFonts w:ascii="Times New Roman" w:hAnsi="Times New Roman" w:cs="Times New Roman"/>
          <w:sz w:val="24"/>
          <w:szCs w:val="24"/>
        </w:rPr>
        <w:t xml:space="preserve">организации питания сотрудников </w:t>
      </w:r>
      <w:r w:rsidR="009D3F9F">
        <w:rPr>
          <w:rFonts w:ascii="Times New Roman" w:hAnsi="Times New Roman" w:cs="Times New Roman"/>
          <w:sz w:val="24"/>
          <w:szCs w:val="24"/>
        </w:rPr>
        <w:t>производственн</w:t>
      </w:r>
      <w:r w:rsidR="00D90B4C">
        <w:rPr>
          <w:rFonts w:ascii="Times New Roman" w:hAnsi="Times New Roman" w:cs="Times New Roman"/>
          <w:sz w:val="24"/>
          <w:szCs w:val="24"/>
        </w:rPr>
        <w:t>ой</w:t>
      </w:r>
      <w:r w:rsidR="009D3F9F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D90B4C">
        <w:rPr>
          <w:rFonts w:ascii="Times New Roman" w:hAnsi="Times New Roman" w:cs="Times New Roman"/>
          <w:sz w:val="24"/>
          <w:szCs w:val="24"/>
        </w:rPr>
        <w:t>и</w:t>
      </w:r>
      <w:r w:rsidR="009D3F9F">
        <w:rPr>
          <w:rFonts w:ascii="Times New Roman" w:hAnsi="Times New Roman" w:cs="Times New Roman"/>
          <w:sz w:val="24"/>
          <w:szCs w:val="24"/>
        </w:rPr>
        <w:t xml:space="preserve"> </w:t>
      </w:r>
      <w:r w:rsidR="00C53B78">
        <w:rPr>
          <w:rFonts w:ascii="Times New Roman" w:hAnsi="Times New Roman" w:cs="Times New Roman"/>
          <w:sz w:val="24"/>
          <w:szCs w:val="24"/>
        </w:rPr>
        <w:t>«</w:t>
      </w:r>
      <w:r w:rsidR="009D3F9F">
        <w:rPr>
          <w:rFonts w:ascii="Times New Roman" w:hAnsi="Times New Roman" w:cs="Times New Roman"/>
          <w:sz w:val="24"/>
          <w:szCs w:val="24"/>
        </w:rPr>
        <w:t>ВОЛМ</w:t>
      </w:r>
      <w:proofErr w:type="gramStart"/>
      <w:r w:rsidR="009D3F9F">
        <w:rPr>
          <w:rFonts w:ascii="Times New Roman" w:hAnsi="Times New Roman" w:cs="Times New Roman"/>
          <w:sz w:val="24"/>
          <w:szCs w:val="24"/>
        </w:rPr>
        <w:t>А</w:t>
      </w:r>
      <w:r w:rsidR="00D90B4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90B4C">
        <w:rPr>
          <w:rFonts w:ascii="Times New Roman" w:hAnsi="Times New Roman" w:cs="Times New Roman"/>
          <w:sz w:val="24"/>
          <w:szCs w:val="24"/>
        </w:rPr>
        <w:t xml:space="preserve"> Воскресенск</w:t>
      </w:r>
      <w:r w:rsidR="00C53B78">
        <w:rPr>
          <w:rFonts w:ascii="Times New Roman" w:hAnsi="Times New Roman" w:cs="Times New Roman"/>
          <w:sz w:val="24"/>
          <w:szCs w:val="24"/>
        </w:rPr>
        <w:t>»</w:t>
      </w:r>
      <w:r w:rsidR="00C42E75">
        <w:rPr>
          <w:rFonts w:ascii="Times New Roman" w:hAnsi="Times New Roman" w:cs="Times New Roman"/>
          <w:sz w:val="24"/>
          <w:szCs w:val="24"/>
        </w:rPr>
        <w:t>.</w:t>
      </w:r>
    </w:p>
    <w:p w:rsidR="0095129A" w:rsidRDefault="0095129A" w:rsidP="00C4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E3B" w:rsidRPr="006B531D" w:rsidRDefault="00EC3E3B" w:rsidP="00C4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D42">
        <w:rPr>
          <w:rFonts w:ascii="Times New Roman" w:hAnsi="Times New Roman" w:cs="Times New Roman"/>
          <w:b/>
          <w:sz w:val="24"/>
          <w:szCs w:val="24"/>
        </w:rPr>
        <w:t xml:space="preserve">2. Срок оказания услуги: </w:t>
      </w:r>
      <w:r w:rsidRPr="006B531D">
        <w:rPr>
          <w:rFonts w:ascii="Times New Roman" w:hAnsi="Times New Roman" w:cs="Times New Roman"/>
          <w:sz w:val="24"/>
          <w:szCs w:val="24"/>
        </w:rPr>
        <w:t xml:space="preserve">с </w:t>
      </w:r>
      <w:r w:rsidR="006B531D" w:rsidRPr="006B531D">
        <w:rPr>
          <w:rFonts w:ascii="Times New Roman" w:hAnsi="Times New Roman" w:cs="Times New Roman"/>
          <w:sz w:val="24"/>
          <w:szCs w:val="24"/>
        </w:rPr>
        <w:t>момента заключения договора и</w:t>
      </w:r>
      <w:r w:rsidRPr="006B531D">
        <w:rPr>
          <w:rFonts w:ascii="Times New Roman" w:hAnsi="Times New Roman" w:cs="Times New Roman"/>
          <w:sz w:val="24"/>
          <w:szCs w:val="24"/>
        </w:rPr>
        <w:t xml:space="preserve"> до 31.12.201</w:t>
      </w:r>
      <w:r w:rsidR="00CA7EC2" w:rsidRPr="006B531D">
        <w:rPr>
          <w:rFonts w:ascii="Times New Roman" w:hAnsi="Times New Roman" w:cs="Times New Roman"/>
          <w:sz w:val="24"/>
          <w:szCs w:val="24"/>
        </w:rPr>
        <w:t>9</w:t>
      </w:r>
      <w:r w:rsidR="006B531D">
        <w:rPr>
          <w:rFonts w:ascii="Times New Roman" w:hAnsi="Times New Roman" w:cs="Times New Roman"/>
          <w:sz w:val="24"/>
          <w:szCs w:val="24"/>
        </w:rPr>
        <w:t xml:space="preserve"> </w:t>
      </w:r>
      <w:r w:rsidRPr="006B531D">
        <w:rPr>
          <w:rFonts w:ascii="Times New Roman" w:hAnsi="Times New Roman" w:cs="Times New Roman"/>
          <w:sz w:val="24"/>
          <w:szCs w:val="24"/>
        </w:rPr>
        <w:t>г. с возможностью пролонгации.</w:t>
      </w:r>
    </w:p>
    <w:p w:rsidR="00EC3E3B" w:rsidRPr="006B4D42" w:rsidRDefault="00EC3E3B" w:rsidP="00C4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E11" w:rsidRPr="006B4D42" w:rsidRDefault="00264E11" w:rsidP="00C42E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4D42">
        <w:rPr>
          <w:rFonts w:ascii="Times New Roman" w:eastAsia="Calibri" w:hAnsi="Times New Roman" w:cs="Times New Roman"/>
          <w:b/>
          <w:sz w:val="24"/>
          <w:szCs w:val="24"/>
        </w:rPr>
        <w:t>3.  Исходные данные по оказанию услуг:</w:t>
      </w:r>
    </w:p>
    <w:p w:rsidR="00C42E75" w:rsidRDefault="00C42E75" w:rsidP="00C4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E11" w:rsidRPr="006B4D42" w:rsidRDefault="00264E11" w:rsidP="00C4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D42">
        <w:rPr>
          <w:rFonts w:ascii="Times New Roman" w:hAnsi="Times New Roman" w:cs="Times New Roman"/>
          <w:sz w:val="24"/>
          <w:szCs w:val="24"/>
        </w:rPr>
        <w:t>ООО «ВОЛМА-</w:t>
      </w:r>
      <w:r w:rsidR="00D90B4C">
        <w:rPr>
          <w:rFonts w:ascii="Times New Roman" w:hAnsi="Times New Roman" w:cs="Times New Roman"/>
          <w:sz w:val="24"/>
          <w:szCs w:val="24"/>
        </w:rPr>
        <w:t>Воскресенск</w:t>
      </w:r>
      <w:r w:rsidRPr="006B4D42">
        <w:rPr>
          <w:rFonts w:ascii="Times New Roman" w:hAnsi="Times New Roman" w:cs="Times New Roman"/>
          <w:sz w:val="24"/>
          <w:szCs w:val="24"/>
        </w:rPr>
        <w:t>»</w:t>
      </w:r>
    </w:p>
    <w:p w:rsidR="00264E11" w:rsidRPr="006B4D42" w:rsidRDefault="00264E11" w:rsidP="00C4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D42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D90B4C">
        <w:rPr>
          <w:rFonts w:ascii="Times New Roman" w:hAnsi="Times New Roman" w:cs="Times New Roman"/>
          <w:sz w:val="24"/>
          <w:szCs w:val="24"/>
        </w:rPr>
        <w:t>Московская область</w:t>
      </w:r>
      <w:r w:rsidRPr="006B4D42">
        <w:rPr>
          <w:rFonts w:ascii="Times New Roman" w:hAnsi="Times New Roman" w:cs="Times New Roman"/>
          <w:sz w:val="24"/>
          <w:szCs w:val="24"/>
        </w:rPr>
        <w:t>,</w:t>
      </w:r>
      <w:r w:rsidR="00D90B4C">
        <w:rPr>
          <w:rFonts w:ascii="Times New Roman" w:hAnsi="Times New Roman" w:cs="Times New Roman"/>
          <w:sz w:val="24"/>
          <w:szCs w:val="24"/>
        </w:rPr>
        <w:t xml:space="preserve"> г.</w:t>
      </w:r>
      <w:r w:rsidR="009E1A7F">
        <w:rPr>
          <w:rFonts w:ascii="Times New Roman" w:hAnsi="Times New Roman" w:cs="Times New Roman"/>
          <w:sz w:val="24"/>
          <w:szCs w:val="24"/>
        </w:rPr>
        <w:t xml:space="preserve"> </w:t>
      </w:r>
      <w:r w:rsidR="00D90B4C">
        <w:rPr>
          <w:rFonts w:ascii="Times New Roman" w:hAnsi="Times New Roman" w:cs="Times New Roman"/>
          <w:sz w:val="24"/>
          <w:szCs w:val="24"/>
        </w:rPr>
        <w:t xml:space="preserve">Воскресенск, </w:t>
      </w:r>
      <w:r w:rsidRPr="006B4D42">
        <w:rPr>
          <w:rFonts w:ascii="Times New Roman" w:hAnsi="Times New Roman" w:cs="Times New Roman"/>
          <w:sz w:val="24"/>
          <w:szCs w:val="24"/>
        </w:rPr>
        <w:t xml:space="preserve"> ул. </w:t>
      </w:r>
      <w:r w:rsidR="00D90B4C">
        <w:rPr>
          <w:rFonts w:ascii="Times New Roman" w:hAnsi="Times New Roman" w:cs="Times New Roman"/>
          <w:sz w:val="24"/>
          <w:szCs w:val="24"/>
        </w:rPr>
        <w:t>Кирова</w:t>
      </w:r>
      <w:r w:rsidRPr="006B4D42">
        <w:rPr>
          <w:rFonts w:ascii="Times New Roman" w:hAnsi="Times New Roman" w:cs="Times New Roman"/>
          <w:sz w:val="24"/>
          <w:szCs w:val="24"/>
        </w:rPr>
        <w:t>, д.</w:t>
      </w:r>
      <w:r w:rsidR="00D90B4C">
        <w:rPr>
          <w:rFonts w:ascii="Times New Roman" w:hAnsi="Times New Roman" w:cs="Times New Roman"/>
          <w:sz w:val="24"/>
          <w:szCs w:val="24"/>
        </w:rPr>
        <w:t>3, стр.1</w:t>
      </w:r>
    </w:p>
    <w:p w:rsidR="00264E11" w:rsidRPr="006B4D42" w:rsidRDefault="00264E11" w:rsidP="00C4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D42">
        <w:rPr>
          <w:rFonts w:ascii="Times New Roman" w:hAnsi="Times New Roman" w:cs="Times New Roman"/>
          <w:sz w:val="24"/>
          <w:szCs w:val="24"/>
        </w:rPr>
        <w:t>Среднее количество обедающих сотрудников</w:t>
      </w:r>
      <w:r w:rsidR="00A8208A" w:rsidRPr="006B4D42">
        <w:rPr>
          <w:rFonts w:ascii="Times New Roman" w:hAnsi="Times New Roman" w:cs="Times New Roman"/>
          <w:sz w:val="24"/>
          <w:szCs w:val="24"/>
        </w:rPr>
        <w:t xml:space="preserve"> в день</w:t>
      </w:r>
      <w:r w:rsidRPr="006B4D42">
        <w:rPr>
          <w:rFonts w:ascii="Times New Roman" w:hAnsi="Times New Roman" w:cs="Times New Roman"/>
          <w:sz w:val="24"/>
          <w:szCs w:val="24"/>
        </w:rPr>
        <w:t>:</w:t>
      </w:r>
      <w:r w:rsidR="00341729">
        <w:rPr>
          <w:rFonts w:ascii="Times New Roman" w:hAnsi="Times New Roman" w:cs="Times New Roman"/>
          <w:sz w:val="24"/>
          <w:szCs w:val="24"/>
        </w:rPr>
        <w:t xml:space="preserve"> 150-</w:t>
      </w:r>
      <w:r w:rsidRPr="006B4D42">
        <w:rPr>
          <w:rFonts w:ascii="Times New Roman" w:hAnsi="Times New Roman" w:cs="Times New Roman"/>
          <w:sz w:val="24"/>
          <w:szCs w:val="24"/>
        </w:rPr>
        <w:t xml:space="preserve"> </w:t>
      </w:r>
      <w:r w:rsidR="00D90B4C">
        <w:rPr>
          <w:rFonts w:ascii="Times New Roman" w:hAnsi="Times New Roman" w:cs="Times New Roman"/>
          <w:sz w:val="24"/>
          <w:szCs w:val="24"/>
        </w:rPr>
        <w:t>1</w:t>
      </w:r>
      <w:r w:rsidR="00653339">
        <w:rPr>
          <w:rFonts w:ascii="Times New Roman" w:hAnsi="Times New Roman" w:cs="Times New Roman"/>
          <w:sz w:val="24"/>
          <w:szCs w:val="24"/>
        </w:rPr>
        <w:t>60</w:t>
      </w:r>
      <w:r w:rsidR="00A8208A" w:rsidRPr="006B4D4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264E11" w:rsidRPr="006B4D42" w:rsidRDefault="00264E11" w:rsidP="00C4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D42">
        <w:rPr>
          <w:rFonts w:ascii="Times New Roman" w:hAnsi="Times New Roman" w:cs="Times New Roman"/>
          <w:sz w:val="24"/>
          <w:szCs w:val="24"/>
        </w:rPr>
        <w:t>Оснащение: Помещение</w:t>
      </w:r>
      <w:r w:rsidR="00A8208A" w:rsidRPr="006B4D42">
        <w:rPr>
          <w:rFonts w:ascii="Times New Roman" w:hAnsi="Times New Roman" w:cs="Times New Roman"/>
          <w:sz w:val="24"/>
          <w:szCs w:val="24"/>
        </w:rPr>
        <w:t>,</w:t>
      </w:r>
      <w:r w:rsidR="006023F2">
        <w:rPr>
          <w:rFonts w:ascii="Times New Roman" w:hAnsi="Times New Roman" w:cs="Times New Roman"/>
          <w:sz w:val="24"/>
          <w:szCs w:val="24"/>
        </w:rPr>
        <w:t xml:space="preserve"> </w:t>
      </w:r>
      <w:r w:rsidRPr="006B4D42">
        <w:rPr>
          <w:rFonts w:ascii="Times New Roman" w:hAnsi="Times New Roman" w:cs="Times New Roman"/>
          <w:sz w:val="24"/>
          <w:szCs w:val="24"/>
        </w:rPr>
        <w:t>оборудова</w:t>
      </w:r>
      <w:r w:rsidR="00A8208A" w:rsidRPr="006B4D42">
        <w:rPr>
          <w:rFonts w:ascii="Times New Roman" w:hAnsi="Times New Roman" w:cs="Times New Roman"/>
          <w:sz w:val="24"/>
          <w:szCs w:val="24"/>
        </w:rPr>
        <w:t>н</w:t>
      </w:r>
      <w:r w:rsidRPr="006B4D42">
        <w:rPr>
          <w:rFonts w:ascii="Times New Roman" w:hAnsi="Times New Roman" w:cs="Times New Roman"/>
          <w:sz w:val="24"/>
          <w:szCs w:val="24"/>
        </w:rPr>
        <w:t>но</w:t>
      </w:r>
      <w:r w:rsidR="00A8208A" w:rsidRPr="006B4D42">
        <w:rPr>
          <w:rFonts w:ascii="Times New Roman" w:hAnsi="Times New Roman" w:cs="Times New Roman"/>
          <w:sz w:val="24"/>
          <w:szCs w:val="24"/>
        </w:rPr>
        <w:t>е</w:t>
      </w:r>
      <w:r w:rsidRPr="006B4D42">
        <w:rPr>
          <w:rFonts w:ascii="Times New Roman" w:hAnsi="Times New Roman" w:cs="Times New Roman"/>
          <w:sz w:val="24"/>
          <w:szCs w:val="24"/>
        </w:rPr>
        <w:t xml:space="preserve"> для </w:t>
      </w:r>
      <w:r w:rsidR="00A8208A" w:rsidRPr="006B4D42">
        <w:rPr>
          <w:rFonts w:ascii="Times New Roman" w:hAnsi="Times New Roman" w:cs="Times New Roman"/>
          <w:sz w:val="24"/>
          <w:szCs w:val="24"/>
        </w:rPr>
        <w:t>приготовления</w:t>
      </w:r>
      <w:r w:rsidRPr="006B4D42">
        <w:rPr>
          <w:rFonts w:ascii="Times New Roman" w:hAnsi="Times New Roman" w:cs="Times New Roman"/>
          <w:sz w:val="24"/>
          <w:szCs w:val="24"/>
        </w:rPr>
        <w:t xml:space="preserve"> </w:t>
      </w:r>
      <w:r w:rsidR="0037303F" w:rsidRPr="006B4D42">
        <w:rPr>
          <w:rFonts w:ascii="Times New Roman" w:hAnsi="Times New Roman" w:cs="Times New Roman"/>
          <w:sz w:val="24"/>
          <w:szCs w:val="24"/>
        </w:rPr>
        <w:t xml:space="preserve">и приема </w:t>
      </w:r>
      <w:r w:rsidRPr="006B4D42">
        <w:rPr>
          <w:rFonts w:ascii="Times New Roman" w:hAnsi="Times New Roman" w:cs="Times New Roman"/>
          <w:sz w:val="24"/>
          <w:szCs w:val="24"/>
        </w:rPr>
        <w:t>пищи</w:t>
      </w:r>
      <w:r w:rsidR="00A8208A" w:rsidRPr="006B4D42">
        <w:rPr>
          <w:rFonts w:ascii="Times New Roman" w:hAnsi="Times New Roman" w:cs="Times New Roman"/>
          <w:sz w:val="24"/>
          <w:szCs w:val="24"/>
        </w:rPr>
        <w:t>.</w:t>
      </w:r>
    </w:p>
    <w:p w:rsidR="00264E11" w:rsidRPr="006B4D42" w:rsidRDefault="00264E11" w:rsidP="00C4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D42">
        <w:rPr>
          <w:rFonts w:ascii="Times New Roman" w:hAnsi="Times New Roman" w:cs="Times New Roman"/>
          <w:sz w:val="24"/>
          <w:szCs w:val="24"/>
        </w:rPr>
        <w:t>Режим питания: разовый – Обед с 1</w:t>
      </w:r>
      <w:r w:rsidR="00D90B4C">
        <w:rPr>
          <w:rFonts w:ascii="Times New Roman" w:hAnsi="Times New Roman" w:cs="Times New Roman"/>
          <w:sz w:val="24"/>
          <w:szCs w:val="24"/>
        </w:rPr>
        <w:t>2</w:t>
      </w:r>
      <w:r w:rsidRPr="006B4D42">
        <w:rPr>
          <w:rFonts w:ascii="Times New Roman" w:hAnsi="Times New Roman" w:cs="Times New Roman"/>
          <w:sz w:val="24"/>
          <w:szCs w:val="24"/>
        </w:rPr>
        <w:t>:00 до 1</w:t>
      </w:r>
      <w:r w:rsidR="00D90B4C">
        <w:rPr>
          <w:rFonts w:ascii="Times New Roman" w:hAnsi="Times New Roman" w:cs="Times New Roman"/>
          <w:sz w:val="24"/>
          <w:szCs w:val="24"/>
        </w:rPr>
        <w:t>4</w:t>
      </w:r>
      <w:r w:rsidRPr="006B4D42">
        <w:rPr>
          <w:rFonts w:ascii="Times New Roman" w:hAnsi="Times New Roman" w:cs="Times New Roman"/>
          <w:sz w:val="24"/>
          <w:szCs w:val="24"/>
        </w:rPr>
        <w:t>:00, в будние дни.</w:t>
      </w:r>
      <w:bookmarkStart w:id="0" w:name="_GoBack"/>
      <w:bookmarkEnd w:id="0"/>
    </w:p>
    <w:p w:rsidR="00264E11" w:rsidRPr="006B4D42" w:rsidRDefault="00264E11" w:rsidP="00C42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08A" w:rsidRPr="006B4D42" w:rsidRDefault="00A8208A" w:rsidP="00C42E75">
      <w:pPr>
        <w:pStyle w:val="Default"/>
      </w:pPr>
      <w:r w:rsidRPr="006B4D42">
        <w:t>Примерное меню на 2 недели приведено в Приложении №1 к данному техническому заданию.</w:t>
      </w:r>
    </w:p>
    <w:p w:rsidR="00D5055A" w:rsidRPr="006B4D42" w:rsidRDefault="00D5055A" w:rsidP="00C42E75">
      <w:pPr>
        <w:pStyle w:val="Default"/>
      </w:pPr>
    </w:p>
    <w:p w:rsidR="00EC3E3B" w:rsidRPr="006B4D42" w:rsidRDefault="00264E11" w:rsidP="00C42E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D42">
        <w:rPr>
          <w:rFonts w:ascii="Times New Roman" w:hAnsi="Times New Roman" w:cs="Times New Roman"/>
          <w:b/>
          <w:sz w:val="24"/>
          <w:szCs w:val="24"/>
        </w:rPr>
        <w:t>4</w:t>
      </w:r>
      <w:r w:rsidR="00EC3E3B" w:rsidRPr="006B4D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3F9F" w:rsidRPr="006B4D42">
        <w:rPr>
          <w:rFonts w:ascii="Times New Roman" w:hAnsi="Times New Roman" w:cs="Times New Roman"/>
          <w:b/>
          <w:sz w:val="24"/>
          <w:szCs w:val="24"/>
        </w:rPr>
        <w:t>Общие требования</w:t>
      </w:r>
    </w:p>
    <w:p w:rsidR="007A4015" w:rsidRPr="006B4D42" w:rsidRDefault="007A4015" w:rsidP="00C42E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015" w:rsidRPr="006B4D42" w:rsidRDefault="00A8208A" w:rsidP="00C4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D42">
        <w:rPr>
          <w:rFonts w:ascii="Times New Roman" w:hAnsi="Times New Roman" w:cs="Times New Roman"/>
          <w:sz w:val="24"/>
          <w:szCs w:val="24"/>
        </w:rPr>
        <w:t xml:space="preserve">4.1. </w:t>
      </w:r>
      <w:r w:rsidR="007A4015" w:rsidRPr="006B4D42">
        <w:rPr>
          <w:rFonts w:ascii="Times New Roman" w:hAnsi="Times New Roman" w:cs="Times New Roman"/>
          <w:sz w:val="24"/>
          <w:szCs w:val="24"/>
        </w:rPr>
        <w:t xml:space="preserve">Исполнитель должен предоставить </w:t>
      </w:r>
      <w:r w:rsidR="00F42421" w:rsidRPr="006B4D42">
        <w:rPr>
          <w:rFonts w:ascii="Times New Roman" w:hAnsi="Times New Roman" w:cs="Times New Roman"/>
          <w:sz w:val="24"/>
          <w:szCs w:val="24"/>
        </w:rPr>
        <w:t>полный комплекс услуг, необходимых</w:t>
      </w:r>
      <w:r w:rsidR="007A4015" w:rsidRPr="006B4D42">
        <w:rPr>
          <w:rFonts w:ascii="Times New Roman" w:hAnsi="Times New Roman" w:cs="Times New Roman"/>
          <w:sz w:val="24"/>
          <w:szCs w:val="24"/>
        </w:rPr>
        <w:t xml:space="preserve"> для организации</w:t>
      </w:r>
      <w:r w:rsidR="00264E11" w:rsidRPr="006B4D42">
        <w:rPr>
          <w:rFonts w:ascii="Times New Roman" w:hAnsi="Times New Roman" w:cs="Times New Roman"/>
          <w:sz w:val="24"/>
          <w:szCs w:val="24"/>
        </w:rPr>
        <w:t xml:space="preserve"> </w:t>
      </w:r>
      <w:r w:rsidR="007A4015" w:rsidRPr="006B4D42">
        <w:rPr>
          <w:rFonts w:ascii="Times New Roman" w:hAnsi="Times New Roman" w:cs="Times New Roman"/>
          <w:sz w:val="24"/>
          <w:szCs w:val="24"/>
        </w:rPr>
        <w:t xml:space="preserve">питания сотрудников Заказчика в соответствии с требованиями </w:t>
      </w:r>
      <w:r w:rsidR="00F42421" w:rsidRPr="006B4D42">
        <w:rPr>
          <w:rFonts w:ascii="Times New Roman" w:hAnsi="Times New Roman" w:cs="Times New Roman"/>
          <w:sz w:val="24"/>
          <w:szCs w:val="24"/>
        </w:rPr>
        <w:t>настоящего технического задания</w:t>
      </w:r>
      <w:r w:rsidR="007A4015" w:rsidRPr="006B4D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A4015" w:rsidRPr="006B4D42" w:rsidRDefault="007A4015" w:rsidP="00C4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D42">
        <w:rPr>
          <w:rFonts w:ascii="Times New Roman" w:hAnsi="Times New Roman" w:cs="Times New Roman"/>
          <w:sz w:val="24"/>
          <w:szCs w:val="24"/>
        </w:rPr>
        <w:t xml:space="preserve">- закупка, доставка продуктов питания; </w:t>
      </w:r>
    </w:p>
    <w:p w:rsidR="007A4015" w:rsidRPr="006B4D42" w:rsidRDefault="007A4015" w:rsidP="00C4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D42">
        <w:rPr>
          <w:rFonts w:ascii="Times New Roman" w:hAnsi="Times New Roman" w:cs="Times New Roman"/>
          <w:sz w:val="24"/>
          <w:szCs w:val="24"/>
        </w:rPr>
        <w:t xml:space="preserve">- разработка, предоставление меню; </w:t>
      </w:r>
    </w:p>
    <w:p w:rsidR="00DB0714" w:rsidRPr="006B4D42" w:rsidRDefault="00F42421" w:rsidP="00C4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D42">
        <w:rPr>
          <w:rFonts w:ascii="Times New Roman" w:hAnsi="Times New Roman" w:cs="Times New Roman"/>
          <w:sz w:val="24"/>
          <w:szCs w:val="24"/>
        </w:rPr>
        <w:t>- приготовление блюд в соответствии с разработанным меню;</w:t>
      </w:r>
    </w:p>
    <w:p w:rsidR="007A4015" w:rsidRPr="006B4D42" w:rsidRDefault="007A4015" w:rsidP="00C4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D42">
        <w:rPr>
          <w:rFonts w:ascii="Times New Roman" w:hAnsi="Times New Roman" w:cs="Times New Roman"/>
          <w:sz w:val="24"/>
          <w:szCs w:val="24"/>
        </w:rPr>
        <w:t xml:space="preserve">- обслуживание </w:t>
      </w:r>
      <w:r w:rsidR="00D5055A" w:rsidRPr="006B4D42">
        <w:rPr>
          <w:rFonts w:ascii="Times New Roman" w:hAnsi="Times New Roman" w:cs="Times New Roman"/>
          <w:sz w:val="24"/>
          <w:szCs w:val="24"/>
        </w:rPr>
        <w:t xml:space="preserve">и уборка </w:t>
      </w:r>
      <w:r w:rsidRPr="006B4D42">
        <w:rPr>
          <w:rFonts w:ascii="Times New Roman" w:hAnsi="Times New Roman" w:cs="Times New Roman"/>
          <w:sz w:val="24"/>
          <w:szCs w:val="24"/>
        </w:rPr>
        <w:t>помещений для приема пищи в месте нахождения Заказчика;</w:t>
      </w:r>
    </w:p>
    <w:p w:rsidR="007A4015" w:rsidRPr="006B4D42" w:rsidRDefault="007A4015" w:rsidP="00C4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D42">
        <w:rPr>
          <w:rFonts w:ascii="Times New Roman" w:hAnsi="Times New Roman" w:cs="Times New Roman"/>
          <w:sz w:val="24"/>
          <w:szCs w:val="24"/>
        </w:rPr>
        <w:t xml:space="preserve">- </w:t>
      </w:r>
      <w:r w:rsidR="000847CE" w:rsidRPr="006B4D42">
        <w:rPr>
          <w:rFonts w:ascii="Times New Roman" w:hAnsi="Times New Roman" w:cs="Times New Roman"/>
          <w:sz w:val="24"/>
          <w:szCs w:val="24"/>
        </w:rPr>
        <w:t>сбор</w:t>
      </w:r>
      <w:r w:rsidR="00F42421" w:rsidRPr="006B4D42">
        <w:rPr>
          <w:rFonts w:ascii="Times New Roman" w:hAnsi="Times New Roman" w:cs="Times New Roman"/>
          <w:sz w:val="24"/>
          <w:szCs w:val="24"/>
        </w:rPr>
        <w:t>, хранение</w:t>
      </w:r>
      <w:r w:rsidR="000847CE" w:rsidRPr="006B4D42">
        <w:rPr>
          <w:rFonts w:ascii="Times New Roman" w:hAnsi="Times New Roman" w:cs="Times New Roman"/>
          <w:sz w:val="24"/>
          <w:szCs w:val="24"/>
        </w:rPr>
        <w:t xml:space="preserve"> и вывоз отходов (пищевых и бытовых)</w:t>
      </w:r>
      <w:r w:rsidR="00F42421" w:rsidRPr="006B4D42">
        <w:rPr>
          <w:rFonts w:ascii="Times New Roman" w:hAnsi="Times New Roman" w:cs="Times New Roman"/>
          <w:sz w:val="24"/>
          <w:szCs w:val="24"/>
        </w:rPr>
        <w:t>.</w:t>
      </w:r>
    </w:p>
    <w:p w:rsidR="0095129A" w:rsidRDefault="0095129A" w:rsidP="00C4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29A" w:rsidRDefault="00A14CD6" w:rsidP="00C42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CD6">
        <w:rPr>
          <w:rFonts w:ascii="Times New Roman" w:hAnsi="Times New Roman" w:cs="Times New Roman"/>
          <w:sz w:val="24"/>
          <w:szCs w:val="24"/>
        </w:rPr>
        <w:t>4.1.1.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29A" w:rsidRPr="009E1A7F">
        <w:rPr>
          <w:rFonts w:ascii="Times New Roman" w:hAnsi="Times New Roman" w:cs="Times New Roman"/>
          <w:b/>
          <w:sz w:val="24"/>
          <w:szCs w:val="24"/>
        </w:rPr>
        <w:t>Возможные варианты организации питания:</w:t>
      </w:r>
      <w:r w:rsidR="0095129A">
        <w:rPr>
          <w:rFonts w:ascii="Times New Roman" w:hAnsi="Times New Roman" w:cs="Times New Roman"/>
          <w:sz w:val="24"/>
          <w:szCs w:val="24"/>
        </w:rPr>
        <w:br/>
      </w:r>
      <w:r w:rsidR="0095129A" w:rsidRPr="009E1A7F">
        <w:rPr>
          <w:rFonts w:ascii="Times New Roman" w:hAnsi="Times New Roman" w:cs="Times New Roman"/>
          <w:sz w:val="24"/>
          <w:szCs w:val="24"/>
          <w:u w:val="single"/>
        </w:rPr>
        <w:t>Вариант 1</w:t>
      </w:r>
      <w:r w:rsidR="0095129A">
        <w:rPr>
          <w:rFonts w:ascii="Times New Roman" w:hAnsi="Times New Roman" w:cs="Times New Roman"/>
          <w:sz w:val="24"/>
          <w:szCs w:val="24"/>
        </w:rPr>
        <w:t xml:space="preserve">: Доставка готовых обедов, подогрев и организация питания сотрудников на территории </w:t>
      </w:r>
      <w:r w:rsidR="009E1A7F">
        <w:rPr>
          <w:rFonts w:ascii="Times New Roman" w:hAnsi="Times New Roman" w:cs="Times New Roman"/>
          <w:sz w:val="24"/>
          <w:szCs w:val="24"/>
        </w:rPr>
        <w:t>Заказчика</w:t>
      </w:r>
      <w:r w:rsidR="0095129A">
        <w:rPr>
          <w:rFonts w:ascii="Times New Roman" w:hAnsi="Times New Roman" w:cs="Times New Roman"/>
          <w:sz w:val="24"/>
          <w:szCs w:val="24"/>
        </w:rPr>
        <w:t>;</w:t>
      </w:r>
    </w:p>
    <w:p w:rsidR="0095129A" w:rsidRDefault="0095129A" w:rsidP="00C4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A7F">
        <w:rPr>
          <w:rFonts w:ascii="Times New Roman" w:hAnsi="Times New Roman" w:cs="Times New Roman"/>
          <w:sz w:val="24"/>
          <w:szCs w:val="24"/>
          <w:u w:val="single"/>
        </w:rPr>
        <w:t>Вариант 2</w:t>
      </w:r>
      <w:r>
        <w:rPr>
          <w:rFonts w:ascii="Times New Roman" w:hAnsi="Times New Roman" w:cs="Times New Roman"/>
          <w:sz w:val="24"/>
          <w:szCs w:val="24"/>
        </w:rPr>
        <w:t xml:space="preserve">: Организация процесса приготовления пищи и организация питания сотрудников </w:t>
      </w:r>
      <w:r w:rsidR="009E1A7F">
        <w:rPr>
          <w:rFonts w:ascii="Times New Roman" w:hAnsi="Times New Roman" w:cs="Times New Roman"/>
          <w:sz w:val="24"/>
          <w:szCs w:val="24"/>
        </w:rPr>
        <w:t>предприятия Заказчика</w:t>
      </w:r>
      <w:r>
        <w:rPr>
          <w:rFonts w:ascii="Times New Roman" w:hAnsi="Times New Roman" w:cs="Times New Roman"/>
          <w:sz w:val="24"/>
          <w:szCs w:val="24"/>
        </w:rPr>
        <w:t xml:space="preserve"> на условиях аренды помещения </w:t>
      </w:r>
      <w:r w:rsidR="009E1A7F">
        <w:rPr>
          <w:rFonts w:ascii="Times New Roman" w:hAnsi="Times New Roman" w:cs="Times New Roman"/>
          <w:sz w:val="24"/>
          <w:szCs w:val="24"/>
        </w:rPr>
        <w:t xml:space="preserve">столовой, </w:t>
      </w:r>
      <w:r>
        <w:rPr>
          <w:rFonts w:ascii="Times New Roman" w:hAnsi="Times New Roman" w:cs="Times New Roman"/>
          <w:sz w:val="24"/>
          <w:szCs w:val="24"/>
        </w:rPr>
        <w:t>оборудования и оплаты коммунальных платежей.</w:t>
      </w:r>
    </w:p>
    <w:p w:rsidR="007A4015" w:rsidRDefault="003F41AC" w:rsidP="00C4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Ориентировочная сумма аренды помещения и оборудования</w:t>
      </w:r>
      <w:r w:rsidR="00DD7EB3">
        <w:rPr>
          <w:rFonts w:ascii="Times New Roman" w:hAnsi="Times New Roman" w:cs="Times New Roman"/>
          <w:sz w:val="24"/>
          <w:szCs w:val="24"/>
        </w:rPr>
        <w:t xml:space="preserve"> (без учета расходов на коммунальные услуги)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D7EB3">
        <w:rPr>
          <w:rFonts w:ascii="Times New Roman" w:hAnsi="Times New Roman" w:cs="Times New Roman"/>
          <w:sz w:val="24"/>
          <w:szCs w:val="24"/>
        </w:rPr>
        <w:t>64</w:t>
      </w:r>
      <w:r w:rsidR="009E1A7F" w:rsidRPr="00D92DF6">
        <w:rPr>
          <w:rFonts w:ascii="Times New Roman" w:hAnsi="Times New Roman" w:cs="Times New Roman"/>
          <w:sz w:val="24"/>
          <w:szCs w:val="24"/>
        </w:rPr>
        <w:t> </w:t>
      </w:r>
      <w:r w:rsidRPr="00D92DF6">
        <w:rPr>
          <w:rFonts w:ascii="Times New Roman" w:hAnsi="Times New Roman" w:cs="Times New Roman"/>
          <w:sz w:val="24"/>
          <w:szCs w:val="24"/>
        </w:rPr>
        <w:t>000</w:t>
      </w:r>
      <w:r w:rsidR="009E1A7F" w:rsidRPr="00D92DF6">
        <w:rPr>
          <w:rFonts w:ascii="Times New Roman" w:hAnsi="Times New Roman" w:cs="Times New Roman"/>
          <w:sz w:val="24"/>
          <w:szCs w:val="24"/>
        </w:rPr>
        <w:t>,00</w:t>
      </w:r>
      <w:r w:rsidRPr="00D92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в месяц с учетом НДС.</w:t>
      </w:r>
    </w:p>
    <w:p w:rsidR="0095129A" w:rsidRPr="006B4D42" w:rsidRDefault="0095129A" w:rsidP="00C4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015" w:rsidRPr="006B4D42" w:rsidRDefault="00A8208A" w:rsidP="00C4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D42">
        <w:rPr>
          <w:rFonts w:ascii="Times New Roman" w:hAnsi="Times New Roman" w:cs="Times New Roman"/>
          <w:sz w:val="24"/>
          <w:szCs w:val="24"/>
        </w:rPr>
        <w:t xml:space="preserve">4.2. </w:t>
      </w:r>
      <w:r w:rsidR="00F42421" w:rsidRPr="006B4D42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6B4D42">
        <w:rPr>
          <w:rFonts w:ascii="Times New Roman" w:hAnsi="Times New Roman" w:cs="Times New Roman"/>
          <w:sz w:val="24"/>
          <w:szCs w:val="24"/>
        </w:rPr>
        <w:t xml:space="preserve">в составе заявки </w:t>
      </w:r>
      <w:r w:rsidR="00F42421" w:rsidRPr="006B4D42">
        <w:rPr>
          <w:rFonts w:ascii="Times New Roman" w:hAnsi="Times New Roman" w:cs="Times New Roman"/>
          <w:sz w:val="24"/>
          <w:szCs w:val="24"/>
        </w:rPr>
        <w:t>предоставляет Заказчику с</w:t>
      </w:r>
      <w:r w:rsidR="007A4015" w:rsidRPr="006B4D42">
        <w:rPr>
          <w:rFonts w:ascii="Times New Roman" w:hAnsi="Times New Roman" w:cs="Times New Roman"/>
          <w:sz w:val="24"/>
          <w:szCs w:val="24"/>
        </w:rPr>
        <w:t>ведения о составе примерного меню, его пищевой</w:t>
      </w:r>
      <w:r w:rsidR="00AF6B1B" w:rsidRPr="006B4D42">
        <w:rPr>
          <w:rFonts w:ascii="Times New Roman" w:hAnsi="Times New Roman" w:cs="Times New Roman"/>
          <w:sz w:val="24"/>
          <w:szCs w:val="24"/>
        </w:rPr>
        <w:t xml:space="preserve"> </w:t>
      </w:r>
      <w:r w:rsidR="007A4015" w:rsidRPr="006B4D42">
        <w:rPr>
          <w:rFonts w:ascii="Times New Roman" w:hAnsi="Times New Roman" w:cs="Times New Roman"/>
          <w:sz w:val="24"/>
          <w:szCs w:val="24"/>
        </w:rPr>
        <w:t>ценности, рецептурах блюд и кулинарных изделий, требованиях к качеству пищевых</w:t>
      </w:r>
      <w:r w:rsidR="00AF6B1B" w:rsidRPr="006B4D42">
        <w:rPr>
          <w:rFonts w:ascii="Times New Roman" w:hAnsi="Times New Roman" w:cs="Times New Roman"/>
          <w:sz w:val="24"/>
          <w:szCs w:val="24"/>
        </w:rPr>
        <w:t xml:space="preserve"> </w:t>
      </w:r>
      <w:r w:rsidR="007A4015" w:rsidRPr="006B4D42">
        <w:rPr>
          <w:rFonts w:ascii="Times New Roman" w:hAnsi="Times New Roman" w:cs="Times New Roman"/>
          <w:sz w:val="24"/>
          <w:szCs w:val="24"/>
        </w:rPr>
        <w:t>продук</w:t>
      </w:r>
      <w:r w:rsidR="00F42421" w:rsidRPr="006B4D42">
        <w:rPr>
          <w:rFonts w:ascii="Times New Roman" w:hAnsi="Times New Roman" w:cs="Times New Roman"/>
          <w:sz w:val="24"/>
          <w:szCs w:val="24"/>
        </w:rPr>
        <w:t>тов, блюд и кулинарных изделий</w:t>
      </w:r>
      <w:r w:rsidR="007A4015" w:rsidRPr="006B4D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6DB9" w:rsidRPr="006B4D42" w:rsidRDefault="00EF6DB9" w:rsidP="00C4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DB9" w:rsidRPr="006B4D42" w:rsidRDefault="00A8208A" w:rsidP="00C4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D42">
        <w:rPr>
          <w:rFonts w:ascii="Times New Roman" w:hAnsi="Times New Roman" w:cs="Times New Roman"/>
          <w:sz w:val="24"/>
          <w:szCs w:val="24"/>
        </w:rPr>
        <w:t xml:space="preserve">4.3. </w:t>
      </w:r>
      <w:r w:rsidR="00EF6DB9" w:rsidRPr="006B4D42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Заказчика </w:t>
      </w:r>
      <w:r w:rsidR="00C53B78" w:rsidRPr="006B4D42">
        <w:rPr>
          <w:rFonts w:ascii="Times New Roman" w:hAnsi="Times New Roman" w:cs="Times New Roman"/>
          <w:sz w:val="24"/>
          <w:szCs w:val="24"/>
        </w:rPr>
        <w:t>ежедневно</w:t>
      </w:r>
      <w:r w:rsidR="00EF6DB9" w:rsidRPr="006B4D42">
        <w:rPr>
          <w:rFonts w:ascii="Times New Roman" w:hAnsi="Times New Roman" w:cs="Times New Roman"/>
          <w:sz w:val="24"/>
          <w:szCs w:val="24"/>
        </w:rPr>
        <w:t xml:space="preserve"> </w:t>
      </w:r>
      <w:r w:rsidR="00C53B78" w:rsidRPr="006B4D42">
        <w:rPr>
          <w:rFonts w:ascii="Times New Roman" w:hAnsi="Times New Roman" w:cs="Times New Roman"/>
          <w:sz w:val="24"/>
          <w:szCs w:val="24"/>
        </w:rPr>
        <w:t>до 15:00 накануне</w:t>
      </w:r>
      <w:r w:rsidR="00EF6DB9" w:rsidRPr="006B4D42">
        <w:rPr>
          <w:rFonts w:ascii="Times New Roman" w:hAnsi="Times New Roman" w:cs="Times New Roman"/>
          <w:sz w:val="24"/>
          <w:szCs w:val="24"/>
        </w:rPr>
        <w:t xml:space="preserve"> направляет Исполнителю заявку с необходимым количеством порций обедов на следующий день (по электронной почте, </w:t>
      </w:r>
      <w:r w:rsidRPr="006B4D42">
        <w:rPr>
          <w:rFonts w:ascii="Times New Roman" w:hAnsi="Times New Roman" w:cs="Times New Roman"/>
          <w:sz w:val="24"/>
          <w:szCs w:val="24"/>
        </w:rPr>
        <w:t xml:space="preserve">телефонной, </w:t>
      </w:r>
      <w:r w:rsidR="00EF6DB9" w:rsidRPr="006B4D42">
        <w:rPr>
          <w:rFonts w:ascii="Times New Roman" w:hAnsi="Times New Roman" w:cs="Times New Roman"/>
          <w:sz w:val="24"/>
          <w:szCs w:val="24"/>
        </w:rPr>
        <w:t>факсимильной связи).</w:t>
      </w:r>
    </w:p>
    <w:p w:rsidR="00AF6B1B" w:rsidRPr="006B4D42" w:rsidRDefault="00AF6B1B" w:rsidP="00C4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015" w:rsidRPr="006B4D42" w:rsidRDefault="00A8208A" w:rsidP="00C4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D42">
        <w:rPr>
          <w:rFonts w:ascii="Times New Roman" w:hAnsi="Times New Roman" w:cs="Times New Roman"/>
          <w:sz w:val="24"/>
          <w:szCs w:val="24"/>
        </w:rPr>
        <w:t xml:space="preserve">4.4. </w:t>
      </w:r>
      <w:r w:rsidR="009C4859" w:rsidRPr="006B4D42">
        <w:rPr>
          <w:rFonts w:ascii="Times New Roman" w:hAnsi="Times New Roman" w:cs="Times New Roman"/>
          <w:sz w:val="24"/>
          <w:szCs w:val="24"/>
        </w:rPr>
        <w:t xml:space="preserve">Меню на предстоящую неделю разрабатывает шеф-повар Исполнителя и согласовывает с уполномоченным представителем Заказчика. </w:t>
      </w:r>
      <w:r w:rsidR="007A4015" w:rsidRPr="006B4D42">
        <w:rPr>
          <w:rFonts w:ascii="Times New Roman" w:hAnsi="Times New Roman" w:cs="Times New Roman"/>
          <w:sz w:val="24"/>
          <w:szCs w:val="24"/>
        </w:rPr>
        <w:t xml:space="preserve">Исполнитель ежедневно </w:t>
      </w:r>
      <w:r w:rsidR="00F42421" w:rsidRPr="006B4D42">
        <w:rPr>
          <w:rFonts w:ascii="Times New Roman" w:hAnsi="Times New Roman" w:cs="Times New Roman"/>
          <w:sz w:val="24"/>
          <w:szCs w:val="24"/>
        </w:rPr>
        <w:t xml:space="preserve">размещает в общем доступе </w:t>
      </w:r>
      <w:r w:rsidR="007A4015" w:rsidRPr="006B4D42">
        <w:rPr>
          <w:rFonts w:ascii="Times New Roman" w:hAnsi="Times New Roman" w:cs="Times New Roman"/>
          <w:sz w:val="24"/>
          <w:szCs w:val="24"/>
        </w:rPr>
        <w:t xml:space="preserve">в </w:t>
      </w:r>
      <w:r w:rsidR="00F42421" w:rsidRPr="006B4D42">
        <w:rPr>
          <w:rFonts w:ascii="Times New Roman" w:hAnsi="Times New Roman" w:cs="Times New Roman"/>
          <w:sz w:val="24"/>
          <w:szCs w:val="24"/>
        </w:rPr>
        <w:t>помещении для приема пищи на территории Заказчика</w:t>
      </w:r>
      <w:r w:rsidR="007A4015" w:rsidRPr="006B4D42">
        <w:rPr>
          <w:rFonts w:ascii="Times New Roman" w:hAnsi="Times New Roman" w:cs="Times New Roman"/>
          <w:sz w:val="24"/>
          <w:szCs w:val="24"/>
        </w:rPr>
        <w:t xml:space="preserve"> утвержденное</w:t>
      </w:r>
      <w:r w:rsidR="00F42421" w:rsidRPr="006B4D42">
        <w:rPr>
          <w:rFonts w:ascii="Times New Roman" w:hAnsi="Times New Roman" w:cs="Times New Roman"/>
          <w:sz w:val="24"/>
          <w:szCs w:val="24"/>
        </w:rPr>
        <w:t xml:space="preserve"> </w:t>
      </w:r>
      <w:r w:rsidR="007A4015" w:rsidRPr="006B4D42">
        <w:rPr>
          <w:rFonts w:ascii="Times New Roman" w:hAnsi="Times New Roman" w:cs="Times New Roman"/>
          <w:sz w:val="24"/>
          <w:szCs w:val="24"/>
        </w:rPr>
        <w:t>меню, в котором указываются сведения об объемах</w:t>
      </w:r>
      <w:r w:rsidR="00F42421" w:rsidRPr="006B4D42">
        <w:rPr>
          <w:rFonts w:ascii="Times New Roman" w:hAnsi="Times New Roman" w:cs="Times New Roman"/>
          <w:sz w:val="24"/>
          <w:szCs w:val="24"/>
        </w:rPr>
        <w:t xml:space="preserve"> </w:t>
      </w:r>
      <w:r w:rsidR="007A4015" w:rsidRPr="006B4D42">
        <w:rPr>
          <w:rFonts w:ascii="Times New Roman" w:hAnsi="Times New Roman" w:cs="Times New Roman"/>
          <w:sz w:val="24"/>
          <w:szCs w:val="24"/>
        </w:rPr>
        <w:t>блюд и названия кулинарных изделий.</w:t>
      </w:r>
    </w:p>
    <w:p w:rsidR="00AF6B1B" w:rsidRDefault="00AF6B1B" w:rsidP="00C4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75" w:rsidRDefault="00C42E75" w:rsidP="00C4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75" w:rsidRPr="006B4D42" w:rsidRDefault="00C42E75" w:rsidP="00C4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421" w:rsidRPr="006B4D42" w:rsidRDefault="00710B67" w:rsidP="00C4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D42">
        <w:rPr>
          <w:rFonts w:ascii="Times New Roman" w:hAnsi="Times New Roman" w:cs="Times New Roman"/>
          <w:sz w:val="24"/>
          <w:szCs w:val="24"/>
        </w:rPr>
        <w:t xml:space="preserve">4.5. </w:t>
      </w:r>
      <w:r w:rsidR="000847CE" w:rsidRPr="006B4D42">
        <w:rPr>
          <w:rFonts w:ascii="Times New Roman" w:hAnsi="Times New Roman" w:cs="Times New Roman"/>
          <w:sz w:val="24"/>
          <w:szCs w:val="24"/>
        </w:rPr>
        <w:t xml:space="preserve">Исполнитель должен </w:t>
      </w:r>
      <w:r w:rsidR="00A8208A" w:rsidRPr="006B4D42">
        <w:rPr>
          <w:rFonts w:ascii="Times New Roman" w:hAnsi="Times New Roman" w:cs="Times New Roman"/>
          <w:sz w:val="24"/>
          <w:szCs w:val="24"/>
        </w:rPr>
        <w:t>предоставить</w:t>
      </w:r>
      <w:r w:rsidR="000847CE" w:rsidRPr="006B4D42">
        <w:rPr>
          <w:rFonts w:ascii="Times New Roman" w:hAnsi="Times New Roman" w:cs="Times New Roman"/>
          <w:sz w:val="24"/>
          <w:szCs w:val="24"/>
        </w:rPr>
        <w:t xml:space="preserve"> и своевременно пополнять</w:t>
      </w:r>
      <w:r w:rsidR="00F42421" w:rsidRPr="006B4D42">
        <w:rPr>
          <w:rFonts w:ascii="Times New Roman" w:hAnsi="Times New Roman" w:cs="Times New Roman"/>
          <w:sz w:val="24"/>
          <w:szCs w:val="24"/>
        </w:rPr>
        <w:t>:</w:t>
      </w:r>
    </w:p>
    <w:p w:rsidR="000847CE" w:rsidRPr="006B4D42" w:rsidRDefault="00F42421" w:rsidP="00C4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D42">
        <w:rPr>
          <w:rFonts w:ascii="Times New Roman" w:hAnsi="Times New Roman" w:cs="Times New Roman"/>
          <w:sz w:val="24"/>
          <w:szCs w:val="24"/>
        </w:rPr>
        <w:t>-</w:t>
      </w:r>
      <w:r w:rsidR="000847CE" w:rsidRPr="006B4D42">
        <w:rPr>
          <w:rFonts w:ascii="Times New Roman" w:hAnsi="Times New Roman" w:cs="Times New Roman"/>
          <w:sz w:val="24"/>
          <w:szCs w:val="24"/>
        </w:rPr>
        <w:t xml:space="preserve"> приборы для специй (соль, перец черный молотый) </w:t>
      </w:r>
      <w:r w:rsidRPr="006B4D42">
        <w:rPr>
          <w:rFonts w:ascii="Times New Roman" w:hAnsi="Times New Roman" w:cs="Times New Roman"/>
          <w:sz w:val="24"/>
          <w:szCs w:val="24"/>
        </w:rPr>
        <w:t>из расчета прибор для специй на каждый обеденный стол</w:t>
      </w:r>
      <w:r w:rsidR="000847CE" w:rsidRPr="006B4D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847CE" w:rsidRPr="006B4D42" w:rsidRDefault="00F42421" w:rsidP="00C4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D42">
        <w:rPr>
          <w:rFonts w:ascii="Times New Roman" w:hAnsi="Times New Roman" w:cs="Times New Roman"/>
          <w:sz w:val="24"/>
          <w:szCs w:val="24"/>
        </w:rPr>
        <w:t xml:space="preserve">- </w:t>
      </w:r>
      <w:r w:rsidR="000847CE" w:rsidRPr="006B4D42">
        <w:rPr>
          <w:rFonts w:ascii="Times New Roman" w:hAnsi="Times New Roman" w:cs="Times New Roman"/>
          <w:sz w:val="24"/>
          <w:szCs w:val="24"/>
        </w:rPr>
        <w:t>бумажные салфетки</w:t>
      </w:r>
      <w:r w:rsidR="00AF6B1B" w:rsidRPr="006B4D42">
        <w:rPr>
          <w:rFonts w:ascii="Times New Roman" w:hAnsi="Times New Roman" w:cs="Times New Roman"/>
          <w:sz w:val="24"/>
          <w:szCs w:val="24"/>
        </w:rPr>
        <w:t>, зубочистки.</w:t>
      </w:r>
    </w:p>
    <w:p w:rsidR="00AF6B1B" w:rsidRPr="006B4D42" w:rsidRDefault="00AF6B1B" w:rsidP="00C4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7CE" w:rsidRPr="006B4D42" w:rsidRDefault="00710B67" w:rsidP="00C4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D42">
        <w:rPr>
          <w:rFonts w:ascii="Times New Roman" w:hAnsi="Times New Roman" w:cs="Times New Roman"/>
          <w:sz w:val="24"/>
          <w:szCs w:val="24"/>
        </w:rPr>
        <w:t xml:space="preserve">4.6. </w:t>
      </w:r>
      <w:r w:rsidR="000847CE" w:rsidRPr="006B4D42">
        <w:rPr>
          <w:rFonts w:ascii="Times New Roman" w:hAnsi="Times New Roman" w:cs="Times New Roman"/>
          <w:sz w:val="24"/>
          <w:szCs w:val="24"/>
        </w:rPr>
        <w:t>Исполнитель должен соблюдать Правила Тех</w:t>
      </w:r>
      <w:r w:rsidR="00AF6B1B" w:rsidRPr="006B4D42">
        <w:rPr>
          <w:rFonts w:ascii="Times New Roman" w:hAnsi="Times New Roman" w:cs="Times New Roman"/>
          <w:sz w:val="24"/>
          <w:szCs w:val="24"/>
        </w:rPr>
        <w:t>ники Безопасности в соответствии</w:t>
      </w:r>
      <w:r w:rsidR="000847CE" w:rsidRPr="006B4D42">
        <w:rPr>
          <w:rFonts w:ascii="Times New Roman" w:hAnsi="Times New Roman" w:cs="Times New Roman"/>
          <w:sz w:val="24"/>
          <w:szCs w:val="24"/>
        </w:rPr>
        <w:t xml:space="preserve"> с</w:t>
      </w:r>
      <w:r w:rsidR="00AF6B1B" w:rsidRPr="006B4D42">
        <w:rPr>
          <w:rFonts w:ascii="Times New Roman" w:hAnsi="Times New Roman" w:cs="Times New Roman"/>
          <w:sz w:val="24"/>
          <w:szCs w:val="24"/>
        </w:rPr>
        <w:t xml:space="preserve"> </w:t>
      </w:r>
      <w:r w:rsidR="000847CE" w:rsidRPr="006B4D42">
        <w:rPr>
          <w:rFonts w:ascii="Times New Roman" w:hAnsi="Times New Roman" w:cs="Times New Roman"/>
          <w:sz w:val="24"/>
          <w:szCs w:val="24"/>
        </w:rPr>
        <w:t>действующим законодательством, Стандартные правила для подрядчиков в области охраны</w:t>
      </w:r>
      <w:r w:rsidR="00AF6B1B" w:rsidRPr="006B4D42">
        <w:rPr>
          <w:rFonts w:ascii="Times New Roman" w:hAnsi="Times New Roman" w:cs="Times New Roman"/>
          <w:sz w:val="24"/>
          <w:szCs w:val="24"/>
        </w:rPr>
        <w:t xml:space="preserve"> </w:t>
      </w:r>
      <w:r w:rsidR="000847CE" w:rsidRPr="006B4D42">
        <w:rPr>
          <w:rFonts w:ascii="Times New Roman" w:hAnsi="Times New Roman" w:cs="Times New Roman"/>
          <w:sz w:val="24"/>
          <w:szCs w:val="24"/>
        </w:rPr>
        <w:t>труда, здоровья и безопасности, с которыми его ознакомит представитель Заказчика, правила</w:t>
      </w:r>
      <w:r w:rsidR="00AF6B1B" w:rsidRPr="006B4D42">
        <w:rPr>
          <w:rFonts w:ascii="Times New Roman" w:hAnsi="Times New Roman" w:cs="Times New Roman"/>
          <w:sz w:val="24"/>
          <w:szCs w:val="24"/>
        </w:rPr>
        <w:t xml:space="preserve"> </w:t>
      </w:r>
      <w:r w:rsidR="000847CE" w:rsidRPr="006B4D42">
        <w:rPr>
          <w:rFonts w:ascii="Times New Roman" w:hAnsi="Times New Roman" w:cs="Times New Roman"/>
          <w:sz w:val="24"/>
          <w:szCs w:val="24"/>
        </w:rPr>
        <w:t>противопожарной безопасности, а также правила пользования и экономии тепловой и</w:t>
      </w:r>
      <w:r w:rsidR="00AF6B1B" w:rsidRPr="006B4D42">
        <w:rPr>
          <w:rFonts w:ascii="Times New Roman" w:hAnsi="Times New Roman" w:cs="Times New Roman"/>
          <w:sz w:val="24"/>
          <w:szCs w:val="24"/>
        </w:rPr>
        <w:t xml:space="preserve"> </w:t>
      </w:r>
      <w:r w:rsidR="000847CE" w:rsidRPr="006B4D42">
        <w:rPr>
          <w:rFonts w:ascii="Times New Roman" w:hAnsi="Times New Roman" w:cs="Times New Roman"/>
          <w:sz w:val="24"/>
          <w:szCs w:val="24"/>
        </w:rPr>
        <w:t xml:space="preserve">электрической энергией. </w:t>
      </w:r>
    </w:p>
    <w:p w:rsidR="000847CE" w:rsidRPr="006B4D42" w:rsidRDefault="00AF6B1B" w:rsidP="00C4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D42">
        <w:rPr>
          <w:rFonts w:ascii="Times New Roman" w:hAnsi="Times New Roman" w:cs="Times New Roman"/>
          <w:sz w:val="24"/>
          <w:szCs w:val="24"/>
        </w:rPr>
        <w:t>Сотрудники Исполнителя</w:t>
      </w:r>
      <w:r w:rsidR="000847CE" w:rsidRPr="006B4D42"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6B4D42">
        <w:rPr>
          <w:rFonts w:ascii="Times New Roman" w:hAnsi="Times New Roman" w:cs="Times New Roman"/>
          <w:sz w:val="24"/>
          <w:szCs w:val="24"/>
        </w:rPr>
        <w:t>ы</w:t>
      </w:r>
      <w:r w:rsidR="000847CE" w:rsidRPr="006B4D42">
        <w:rPr>
          <w:rFonts w:ascii="Times New Roman" w:hAnsi="Times New Roman" w:cs="Times New Roman"/>
          <w:sz w:val="24"/>
          <w:szCs w:val="24"/>
        </w:rPr>
        <w:t xml:space="preserve"> соблюдать пропускной режим и правила внутреннего распорядка, </w:t>
      </w:r>
      <w:r w:rsidRPr="006B4D42">
        <w:rPr>
          <w:rFonts w:ascii="Times New Roman" w:hAnsi="Times New Roman" w:cs="Times New Roman"/>
          <w:sz w:val="24"/>
          <w:szCs w:val="24"/>
        </w:rPr>
        <w:t>принятые на территории Заказчика</w:t>
      </w:r>
      <w:r w:rsidR="009C4859" w:rsidRPr="006B4D42">
        <w:rPr>
          <w:rFonts w:ascii="Times New Roman" w:hAnsi="Times New Roman" w:cs="Times New Roman"/>
          <w:sz w:val="24"/>
          <w:szCs w:val="24"/>
        </w:rPr>
        <w:t>; иметь допуск по состоянию здоровья к деятельности по организации питания, подтвержденный соответствующими медицинскими заключениями; должны быть оформлены в штате юридического лица Исполнителя; предоставлять качественное обслуживание в специальной одежде.</w:t>
      </w:r>
      <w:r w:rsidR="000847CE" w:rsidRPr="006B4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7CE" w:rsidRPr="006B4D42" w:rsidRDefault="000847CE" w:rsidP="00C4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7CE" w:rsidRPr="006B4D42" w:rsidRDefault="00710B67" w:rsidP="00C4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D42">
        <w:rPr>
          <w:rFonts w:ascii="Times New Roman" w:hAnsi="Times New Roman" w:cs="Times New Roman"/>
          <w:sz w:val="24"/>
          <w:szCs w:val="24"/>
        </w:rPr>
        <w:t xml:space="preserve">4.7. </w:t>
      </w:r>
      <w:r w:rsidR="000847CE" w:rsidRPr="006B4D42">
        <w:rPr>
          <w:rFonts w:ascii="Times New Roman" w:hAnsi="Times New Roman" w:cs="Times New Roman"/>
          <w:sz w:val="24"/>
          <w:szCs w:val="24"/>
        </w:rPr>
        <w:t xml:space="preserve">Требования к ассортименту, к сырью, полуфабрикатам и пищевым продуктам, </w:t>
      </w:r>
      <w:r w:rsidR="00241BF2" w:rsidRPr="006B4D42">
        <w:rPr>
          <w:rFonts w:ascii="Times New Roman" w:hAnsi="Times New Roman" w:cs="Times New Roman"/>
          <w:sz w:val="24"/>
          <w:szCs w:val="24"/>
        </w:rPr>
        <w:t xml:space="preserve"> </w:t>
      </w:r>
      <w:r w:rsidR="000847CE" w:rsidRPr="006B4D42">
        <w:rPr>
          <w:rFonts w:ascii="Times New Roman" w:hAnsi="Times New Roman" w:cs="Times New Roman"/>
          <w:sz w:val="24"/>
          <w:szCs w:val="24"/>
        </w:rPr>
        <w:t xml:space="preserve">непосредственно используемым в питании </w:t>
      </w:r>
      <w:r w:rsidR="00AF6B1B" w:rsidRPr="006B4D42">
        <w:rPr>
          <w:rFonts w:ascii="Times New Roman" w:hAnsi="Times New Roman" w:cs="Times New Roman"/>
          <w:sz w:val="24"/>
          <w:szCs w:val="24"/>
        </w:rPr>
        <w:t>сотрудников Заказчика:</w:t>
      </w:r>
    </w:p>
    <w:p w:rsidR="000847CE" w:rsidRPr="006B4D42" w:rsidRDefault="000847CE" w:rsidP="00C4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D42">
        <w:rPr>
          <w:rFonts w:ascii="Times New Roman" w:hAnsi="Times New Roman" w:cs="Times New Roman"/>
          <w:sz w:val="24"/>
          <w:szCs w:val="24"/>
        </w:rPr>
        <w:t>Исполнитель должен обеспечить минимальный</w:t>
      </w:r>
      <w:r w:rsidR="00914968" w:rsidRPr="006B4D42">
        <w:rPr>
          <w:rFonts w:ascii="Times New Roman" w:hAnsi="Times New Roman" w:cs="Times New Roman"/>
          <w:sz w:val="24"/>
          <w:szCs w:val="24"/>
        </w:rPr>
        <w:t xml:space="preserve"> </w:t>
      </w:r>
      <w:r w:rsidRPr="006B4D42">
        <w:rPr>
          <w:rFonts w:ascii="Times New Roman" w:hAnsi="Times New Roman" w:cs="Times New Roman"/>
          <w:sz w:val="24"/>
          <w:szCs w:val="24"/>
        </w:rPr>
        <w:t>ассортимент</w:t>
      </w:r>
      <w:r w:rsidR="00914968" w:rsidRPr="006B4D42">
        <w:rPr>
          <w:rFonts w:ascii="Times New Roman" w:hAnsi="Times New Roman" w:cs="Times New Roman"/>
          <w:sz w:val="24"/>
          <w:szCs w:val="24"/>
        </w:rPr>
        <w:t xml:space="preserve"> блюд из расчета двухнедельного меню</w:t>
      </w:r>
      <w:r w:rsidRPr="006B4D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847CE" w:rsidRPr="006B4D42" w:rsidRDefault="000847CE" w:rsidP="00C4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D42">
        <w:rPr>
          <w:rFonts w:ascii="Times New Roman" w:hAnsi="Times New Roman" w:cs="Times New Roman"/>
          <w:sz w:val="24"/>
          <w:szCs w:val="24"/>
        </w:rPr>
        <w:t xml:space="preserve">- холодные закуски </w:t>
      </w:r>
      <w:r w:rsidR="00914968" w:rsidRPr="006B4D42">
        <w:rPr>
          <w:rFonts w:ascii="Times New Roman" w:hAnsi="Times New Roman" w:cs="Times New Roman"/>
          <w:sz w:val="24"/>
          <w:szCs w:val="24"/>
        </w:rPr>
        <w:t xml:space="preserve">(салаты) </w:t>
      </w:r>
      <w:r w:rsidRPr="006B4D42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914968" w:rsidRPr="006B4D42">
        <w:rPr>
          <w:rFonts w:ascii="Times New Roman" w:hAnsi="Times New Roman" w:cs="Times New Roman"/>
          <w:sz w:val="24"/>
          <w:szCs w:val="24"/>
        </w:rPr>
        <w:t>8</w:t>
      </w:r>
      <w:r w:rsidRPr="006B4D42">
        <w:rPr>
          <w:rFonts w:ascii="Times New Roman" w:hAnsi="Times New Roman" w:cs="Times New Roman"/>
          <w:sz w:val="24"/>
          <w:szCs w:val="24"/>
        </w:rPr>
        <w:t xml:space="preserve"> наименований; </w:t>
      </w:r>
    </w:p>
    <w:p w:rsidR="000847CE" w:rsidRPr="006B4D42" w:rsidRDefault="000847CE" w:rsidP="00C4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D42">
        <w:rPr>
          <w:rFonts w:ascii="Times New Roman" w:hAnsi="Times New Roman" w:cs="Times New Roman"/>
          <w:sz w:val="24"/>
          <w:szCs w:val="24"/>
        </w:rPr>
        <w:t xml:space="preserve">- первые блюда </w:t>
      </w:r>
      <w:r w:rsidR="00914968" w:rsidRPr="006B4D42">
        <w:rPr>
          <w:rFonts w:ascii="Times New Roman" w:hAnsi="Times New Roman" w:cs="Times New Roman"/>
          <w:sz w:val="24"/>
          <w:szCs w:val="24"/>
        </w:rPr>
        <w:t>не менее 6</w:t>
      </w:r>
      <w:r w:rsidRPr="006B4D42">
        <w:rPr>
          <w:rFonts w:ascii="Times New Roman" w:hAnsi="Times New Roman" w:cs="Times New Roman"/>
          <w:sz w:val="24"/>
          <w:szCs w:val="24"/>
        </w:rPr>
        <w:t xml:space="preserve"> наименований; </w:t>
      </w:r>
    </w:p>
    <w:p w:rsidR="000847CE" w:rsidRPr="006B4D42" w:rsidRDefault="000847CE" w:rsidP="00C4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D42">
        <w:rPr>
          <w:rFonts w:ascii="Times New Roman" w:hAnsi="Times New Roman" w:cs="Times New Roman"/>
          <w:sz w:val="24"/>
          <w:szCs w:val="24"/>
        </w:rPr>
        <w:t xml:space="preserve">- вторые блюда не менее </w:t>
      </w:r>
      <w:r w:rsidR="00914968" w:rsidRPr="006B4D42">
        <w:rPr>
          <w:rFonts w:ascii="Times New Roman" w:hAnsi="Times New Roman" w:cs="Times New Roman"/>
          <w:sz w:val="24"/>
          <w:szCs w:val="24"/>
        </w:rPr>
        <w:t>9</w:t>
      </w:r>
      <w:r w:rsidRPr="006B4D42">
        <w:rPr>
          <w:rFonts w:ascii="Times New Roman" w:hAnsi="Times New Roman" w:cs="Times New Roman"/>
          <w:sz w:val="24"/>
          <w:szCs w:val="24"/>
        </w:rPr>
        <w:t xml:space="preserve"> наименований; </w:t>
      </w:r>
    </w:p>
    <w:p w:rsidR="000847CE" w:rsidRPr="006B4D42" w:rsidRDefault="000847CE" w:rsidP="00C4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D42">
        <w:rPr>
          <w:rFonts w:ascii="Times New Roman" w:hAnsi="Times New Roman" w:cs="Times New Roman"/>
          <w:sz w:val="24"/>
          <w:szCs w:val="24"/>
        </w:rPr>
        <w:t xml:space="preserve">- гарниры не менее </w:t>
      </w:r>
      <w:r w:rsidR="00914968" w:rsidRPr="006B4D42">
        <w:rPr>
          <w:rFonts w:ascii="Times New Roman" w:hAnsi="Times New Roman" w:cs="Times New Roman"/>
          <w:sz w:val="24"/>
          <w:szCs w:val="24"/>
        </w:rPr>
        <w:t>6</w:t>
      </w:r>
      <w:r w:rsidRPr="006B4D42">
        <w:rPr>
          <w:rFonts w:ascii="Times New Roman" w:hAnsi="Times New Roman" w:cs="Times New Roman"/>
          <w:sz w:val="24"/>
          <w:szCs w:val="24"/>
        </w:rPr>
        <w:t xml:space="preserve"> наименований; </w:t>
      </w:r>
    </w:p>
    <w:p w:rsidR="000847CE" w:rsidRPr="006B4D42" w:rsidRDefault="000847CE" w:rsidP="00C4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D42">
        <w:rPr>
          <w:rFonts w:ascii="Times New Roman" w:hAnsi="Times New Roman" w:cs="Times New Roman"/>
          <w:sz w:val="24"/>
          <w:szCs w:val="24"/>
        </w:rPr>
        <w:t>- напитки собственного пригото</w:t>
      </w:r>
      <w:r w:rsidR="00914968" w:rsidRPr="006B4D42">
        <w:rPr>
          <w:rFonts w:ascii="Times New Roman" w:hAnsi="Times New Roman" w:cs="Times New Roman"/>
          <w:sz w:val="24"/>
          <w:szCs w:val="24"/>
        </w:rPr>
        <w:t>вления не менее 5</w:t>
      </w:r>
      <w:r w:rsidRPr="006B4D42">
        <w:rPr>
          <w:rFonts w:ascii="Times New Roman" w:hAnsi="Times New Roman" w:cs="Times New Roman"/>
          <w:sz w:val="24"/>
          <w:szCs w:val="24"/>
        </w:rPr>
        <w:t xml:space="preserve"> наименований; </w:t>
      </w:r>
    </w:p>
    <w:p w:rsidR="000847CE" w:rsidRPr="006B4D42" w:rsidRDefault="000847CE" w:rsidP="00C4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D42">
        <w:rPr>
          <w:rFonts w:ascii="Times New Roman" w:hAnsi="Times New Roman" w:cs="Times New Roman"/>
          <w:sz w:val="24"/>
          <w:szCs w:val="24"/>
        </w:rPr>
        <w:t>- кисломолочная продукция в ассортименте;</w:t>
      </w:r>
    </w:p>
    <w:p w:rsidR="00914968" w:rsidRPr="00A00B0F" w:rsidRDefault="00914968" w:rsidP="00C4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D42">
        <w:rPr>
          <w:rFonts w:ascii="Times New Roman" w:hAnsi="Times New Roman" w:cs="Times New Roman"/>
          <w:sz w:val="24"/>
          <w:szCs w:val="24"/>
        </w:rPr>
        <w:t>- хлеб не менее 2 видов.</w:t>
      </w:r>
    </w:p>
    <w:p w:rsidR="000847CE" w:rsidRPr="00A00B0F" w:rsidRDefault="000847CE" w:rsidP="00C4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7CE" w:rsidRPr="00A00B0F" w:rsidRDefault="00710B67" w:rsidP="00C4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="000847CE" w:rsidRPr="00A00B0F">
        <w:rPr>
          <w:rFonts w:ascii="Times New Roman" w:hAnsi="Times New Roman" w:cs="Times New Roman"/>
          <w:sz w:val="24"/>
          <w:szCs w:val="24"/>
        </w:rPr>
        <w:t>Пищевые продукты</w:t>
      </w:r>
      <w:r w:rsidR="009C4859">
        <w:rPr>
          <w:rFonts w:ascii="Times New Roman" w:hAnsi="Times New Roman" w:cs="Times New Roman"/>
          <w:sz w:val="24"/>
          <w:szCs w:val="24"/>
        </w:rPr>
        <w:t xml:space="preserve"> и сырье</w:t>
      </w:r>
      <w:r w:rsidR="000847CE" w:rsidRPr="00A00B0F">
        <w:rPr>
          <w:rFonts w:ascii="Times New Roman" w:hAnsi="Times New Roman" w:cs="Times New Roman"/>
          <w:sz w:val="24"/>
          <w:szCs w:val="24"/>
        </w:rPr>
        <w:t xml:space="preserve">, используемые </w:t>
      </w:r>
      <w:r w:rsidR="009C4859">
        <w:rPr>
          <w:rFonts w:ascii="Times New Roman" w:hAnsi="Times New Roman" w:cs="Times New Roman"/>
          <w:sz w:val="24"/>
          <w:szCs w:val="24"/>
        </w:rPr>
        <w:t>для приготовления блюд</w:t>
      </w:r>
      <w:r w:rsidR="000847CE" w:rsidRPr="00A00B0F">
        <w:rPr>
          <w:rFonts w:ascii="Times New Roman" w:hAnsi="Times New Roman" w:cs="Times New Roman"/>
          <w:sz w:val="24"/>
          <w:szCs w:val="24"/>
        </w:rPr>
        <w:t>, по показателям безопасности и пищевой ценности должны</w:t>
      </w:r>
      <w:r w:rsidR="00726B4E" w:rsidRPr="00A00B0F">
        <w:rPr>
          <w:rFonts w:ascii="Times New Roman" w:hAnsi="Times New Roman" w:cs="Times New Roman"/>
          <w:sz w:val="24"/>
          <w:szCs w:val="24"/>
        </w:rPr>
        <w:t xml:space="preserve"> </w:t>
      </w:r>
      <w:r w:rsidR="000847CE" w:rsidRPr="00A00B0F">
        <w:rPr>
          <w:rFonts w:ascii="Times New Roman" w:hAnsi="Times New Roman" w:cs="Times New Roman"/>
          <w:sz w:val="24"/>
          <w:szCs w:val="24"/>
        </w:rPr>
        <w:t xml:space="preserve">соответствовать требованиям </w:t>
      </w:r>
      <w:r w:rsidR="009C4859">
        <w:rPr>
          <w:rFonts w:ascii="Times New Roman" w:hAnsi="Times New Roman" w:cs="Times New Roman"/>
          <w:sz w:val="24"/>
          <w:szCs w:val="24"/>
        </w:rPr>
        <w:t>санитарно-эпидемиологической безопасности</w:t>
      </w:r>
      <w:r w:rsidR="000847CE" w:rsidRPr="00A00B0F">
        <w:rPr>
          <w:rFonts w:ascii="Times New Roman" w:hAnsi="Times New Roman" w:cs="Times New Roman"/>
          <w:sz w:val="24"/>
          <w:szCs w:val="24"/>
        </w:rPr>
        <w:t xml:space="preserve">, </w:t>
      </w:r>
      <w:r w:rsidR="009C4859">
        <w:rPr>
          <w:rFonts w:ascii="Times New Roman" w:hAnsi="Times New Roman" w:cs="Times New Roman"/>
          <w:sz w:val="24"/>
          <w:szCs w:val="24"/>
        </w:rPr>
        <w:t>федеральному законодательству, гигиеническим</w:t>
      </w:r>
      <w:r w:rsidR="00726B4E" w:rsidRPr="00A00B0F">
        <w:rPr>
          <w:rFonts w:ascii="Times New Roman" w:hAnsi="Times New Roman" w:cs="Times New Roman"/>
          <w:sz w:val="24"/>
          <w:szCs w:val="24"/>
        </w:rPr>
        <w:t xml:space="preserve"> </w:t>
      </w:r>
      <w:r w:rsidR="009C4859">
        <w:rPr>
          <w:rFonts w:ascii="Times New Roman" w:hAnsi="Times New Roman" w:cs="Times New Roman"/>
          <w:sz w:val="24"/>
          <w:szCs w:val="24"/>
        </w:rPr>
        <w:t>нормативам</w:t>
      </w:r>
      <w:r w:rsidR="000847CE" w:rsidRPr="00A00B0F">
        <w:rPr>
          <w:rFonts w:ascii="Times New Roman" w:hAnsi="Times New Roman" w:cs="Times New Roman"/>
          <w:sz w:val="24"/>
          <w:szCs w:val="24"/>
        </w:rPr>
        <w:t xml:space="preserve">, </w:t>
      </w:r>
      <w:r w:rsidR="00EC6CAE">
        <w:rPr>
          <w:rFonts w:ascii="Times New Roman" w:hAnsi="Times New Roman" w:cs="Times New Roman"/>
          <w:sz w:val="24"/>
          <w:szCs w:val="24"/>
        </w:rPr>
        <w:t>правилам</w:t>
      </w:r>
      <w:r w:rsidR="000847CE" w:rsidRPr="00A00B0F">
        <w:rPr>
          <w:rFonts w:ascii="Times New Roman" w:hAnsi="Times New Roman" w:cs="Times New Roman"/>
          <w:sz w:val="24"/>
          <w:szCs w:val="24"/>
        </w:rPr>
        <w:t xml:space="preserve"> санитарно-эпиде</w:t>
      </w:r>
      <w:r w:rsidR="00EC6CAE">
        <w:rPr>
          <w:rFonts w:ascii="Times New Roman" w:hAnsi="Times New Roman" w:cs="Times New Roman"/>
          <w:sz w:val="24"/>
          <w:szCs w:val="24"/>
        </w:rPr>
        <w:t>миологического надзора (контроля</w:t>
      </w:r>
      <w:r w:rsidR="00B63039">
        <w:rPr>
          <w:rFonts w:ascii="Times New Roman" w:hAnsi="Times New Roman" w:cs="Times New Roman"/>
          <w:sz w:val="24"/>
          <w:szCs w:val="24"/>
        </w:rPr>
        <w:t>), иных действующих нормативных документов</w:t>
      </w:r>
      <w:r w:rsidR="000847CE" w:rsidRPr="00A00B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47CE" w:rsidRPr="00A00B0F" w:rsidRDefault="000847CE" w:rsidP="00C4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B0F">
        <w:rPr>
          <w:rFonts w:ascii="Times New Roman" w:hAnsi="Times New Roman" w:cs="Times New Roman"/>
          <w:sz w:val="24"/>
          <w:szCs w:val="24"/>
        </w:rPr>
        <w:t>Ка</w:t>
      </w:r>
      <w:r w:rsidR="00E317B0" w:rsidRPr="00A00B0F">
        <w:rPr>
          <w:rFonts w:ascii="Times New Roman" w:hAnsi="Times New Roman" w:cs="Times New Roman"/>
          <w:sz w:val="24"/>
          <w:szCs w:val="24"/>
        </w:rPr>
        <w:t>чество и безопасность продукции</w:t>
      </w:r>
      <w:r w:rsidRPr="00A00B0F">
        <w:rPr>
          <w:rFonts w:ascii="Times New Roman" w:hAnsi="Times New Roman" w:cs="Times New Roman"/>
          <w:sz w:val="24"/>
          <w:szCs w:val="24"/>
        </w:rPr>
        <w:t xml:space="preserve"> </w:t>
      </w:r>
      <w:r w:rsidR="00912A2B">
        <w:rPr>
          <w:rFonts w:ascii="Times New Roman" w:hAnsi="Times New Roman" w:cs="Times New Roman"/>
          <w:sz w:val="24"/>
          <w:szCs w:val="24"/>
        </w:rPr>
        <w:t>должны</w:t>
      </w:r>
      <w:r w:rsidRPr="00A00B0F">
        <w:rPr>
          <w:rFonts w:ascii="Times New Roman" w:hAnsi="Times New Roman" w:cs="Times New Roman"/>
          <w:sz w:val="24"/>
          <w:szCs w:val="24"/>
        </w:rPr>
        <w:t xml:space="preserve"> подтверждат</w:t>
      </w:r>
      <w:r w:rsidR="009B2009">
        <w:rPr>
          <w:rFonts w:ascii="Times New Roman" w:hAnsi="Times New Roman" w:cs="Times New Roman"/>
          <w:sz w:val="24"/>
          <w:szCs w:val="24"/>
        </w:rPr>
        <w:t>ь</w:t>
      </w:r>
      <w:r w:rsidRPr="00A00B0F">
        <w:rPr>
          <w:rFonts w:ascii="Times New Roman" w:hAnsi="Times New Roman" w:cs="Times New Roman"/>
          <w:sz w:val="24"/>
          <w:szCs w:val="24"/>
        </w:rPr>
        <w:t>ся сертификатами соответствия или декларациями о</w:t>
      </w:r>
      <w:r w:rsidR="00E317B0" w:rsidRPr="00A00B0F">
        <w:rPr>
          <w:rFonts w:ascii="Times New Roman" w:hAnsi="Times New Roman" w:cs="Times New Roman"/>
          <w:sz w:val="24"/>
          <w:szCs w:val="24"/>
        </w:rPr>
        <w:t xml:space="preserve"> </w:t>
      </w:r>
      <w:r w:rsidRPr="00A00B0F">
        <w:rPr>
          <w:rFonts w:ascii="Times New Roman" w:hAnsi="Times New Roman" w:cs="Times New Roman"/>
          <w:sz w:val="24"/>
          <w:szCs w:val="24"/>
        </w:rPr>
        <w:t>соответствии</w:t>
      </w:r>
      <w:r w:rsidR="00E317B0" w:rsidRPr="00A00B0F">
        <w:rPr>
          <w:rFonts w:ascii="Times New Roman" w:hAnsi="Times New Roman" w:cs="Times New Roman"/>
          <w:sz w:val="24"/>
          <w:szCs w:val="24"/>
        </w:rPr>
        <w:t>,</w:t>
      </w:r>
      <w:r w:rsidRPr="00A00B0F">
        <w:rPr>
          <w:rFonts w:ascii="Times New Roman" w:hAnsi="Times New Roman" w:cs="Times New Roman"/>
          <w:sz w:val="24"/>
          <w:szCs w:val="24"/>
        </w:rPr>
        <w:t xml:space="preserve"> или их копиями, ветеринарными сопроводительными документами на</w:t>
      </w:r>
      <w:r w:rsidR="00E317B0" w:rsidRPr="00A00B0F">
        <w:rPr>
          <w:rFonts w:ascii="Times New Roman" w:hAnsi="Times New Roman" w:cs="Times New Roman"/>
          <w:sz w:val="24"/>
          <w:szCs w:val="24"/>
        </w:rPr>
        <w:t xml:space="preserve"> </w:t>
      </w:r>
      <w:r w:rsidRPr="00A00B0F">
        <w:rPr>
          <w:rFonts w:ascii="Times New Roman" w:hAnsi="Times New Roman" w:cs="Times New Roman"/>
          <w:sz w:val="24"/>
          <w:szCs w:val="24"/>
        </w:rPr>
        <w:t>продукцию животного происхождения или свидетельствами о государственной регистрации</w:t>
      </w:r>
      <w:r w:rsidR="00E317B0" w:rsidRPr="00A00B0F">
        <w:rPr>
          <w:rFonts w:ascii="Times New Roman" w:hAnsi="Times New Roman" w:cs="Times New Roman"/>
          <w:sz w:val="24"/>
          <w:szCs w:val="24"/>
        </w:rPr>
        <w:t xml:space="preserve"> </w:t>
      </w:r>
      <w:r w:rsidRPr="00A00B0F">
        <w:rPr>
          <w:rFonts w:ascii="Times New Roman" w:hAnsi="Times New Roman" w:cs="Times New Roman"/>
          <w:sz w:val="24"/>
          <w:szCs w:val="24"/>
        </w:rPr>
        <w:t>для продуктов специального назначения, или их копиями.</w:t>
      </w:r>
    </w:p>
    <w:p w:rsidR="000847CE" w:rsidRPr="00A00B0F" w:rsidRDefault="000847CE" w:rsidP="00C4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7CE" w:rsidRPr="00A00B0F" w:rsidRDefault="00710B67" w:rsidP="00C4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="000847CE" w:rsidRPr="00A00B0F">
        <w:rPr>
          <w:rFonts w:ascii="Times New Roman" w:hAnsi="Times New Roman" w:cs="Times New Roman"/>
          <w:sz w:val="24"/>
          <w:szCs w:val="24"/>
        </w:rPr>
        <w:t>При организации питания с использованием готовой охлажденной упакованной</w:t>
      </w:r>
      <w:r w:rsidR="00264E11" w:rsidRPr="00264E11">
        <w:rPr>
          <w:rFonts w:ascii="Times New Roman" w:hAnsi="Times New Roman" w:cs="Times New Roman"/>
          <w:sz w:val="24"/>
          <w:szCs w:val="24"/>
        </w:rPr>
        <w:t xml:space="preserve"> </w:t>
      </w:r>
      <w:r w:rsidR="000847CE" w:rsidRPr="00A00B0F">
        <w:rPr>
          <w:rFonts w:ascii="Times New Roman" w:hAnsi="Times New Roman" w:cs="Times New Roman"/>
          <w:sz w:val="24"/>
          <w:szCs w:val="24"/>
        </w:rPr>
        <w:t>пищевой продукции, изготовленной без применения технологий заморозки, стерилизации и</w:t>
      </w:r>
      <w:r w:rsidR="00264E11" w:rsidRPr="00264E11">
        <w:rPr>
          <w:rFonts w:ascii="Times New Roman" w:hAnsi="Times New Roman" w:cs="Times New Roman"/>
          <w:sz w:val="24"/>
          <w:szCs w:val="24"/>
        </w:rPr>
        <w:t xml:space="preserve"> </w:t>
      </w:r>
      <w:r w:rsidR="000847CE" w:rsidRPr="00A00B0F">
        <w:rPr>
          <w:rFonts w:ascii="Times New Roman" w:hAnsi="Times New Roman" w:cs="Times New Roman"/>
          <w:sz w:val="24"/>
          <w:szCs w:val="24"/>
        </w:rPr>
        <w:t xml:space="preserve">пастеризации, сроки годности такой продукции должны составлять от 4 до 10 суток. </w:t>
      </w:r>
    </w:p>
    <w:p w:rsidR="000847CE" w:rsidRPr="00A00B0F" w:rsidRDefault="000847CE" w:rsidP="00C4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B0F">
        <w:rPr>
          <w:rFonts w:ascii="Times New Roman" w:hAnsi="Times New Roman" w:cs="Times New Roman"/>
          <w:sz w:val="24"/>
          <w:szCs w:val="24"/>
        </w:rPr>
        <w:t>Упаковка пищевых продуктов должна быть изготовлена из материалов, допущенных в установленном порядке для контакта с пищевыми продуктами (прошедших</w:t>
      </w:r>
      <w:r w:rsidR="00E317B0" w:rsidRPr="00A00B0F">
        <w:rPr>
          <w:rFonts w:ascii="Times New Roman" w:hAnsi="Times New Roman" w:cs="Times New Roman"/>
          <w:sz w:val="24"/>
          <w:szCs w:val="24"/>
        </w:rPr>
        <w:t xml:space="preserve"> </w:t>
      </w:r>
      <w:r w:rsidRPr="00A00B0F">
        <w:rPr>
          <w:rFonts w:ascii="Times New Roman" w:hAnsi="Times New Roman" w:cs="Times New Roman"/>
          <w:sz w:val="24"/>
          <w:szCs w:val="24"/>
        </w:rPr>
        <w:t>государственную регистрацию), обеспечивать сохранность качества и безопасность пищевых</w:t>
      </w:r>
      <w:r w:rsidR="00E317B0" w:rsidRPr="00A00B0F">
        <w:rPr>
          <w:rFonts w:ascii="Times New Roman" w:hAnsi="Times New Roman" w:cs="Times New Roman"/>
          <w:sz w:val="24"/>
          <w:szCs w:val="24"/>
        </w:rPr>
        <w:t xml:space="preserve"> </w:t>
      </w:r>
      <w:r w:rsidRPr="00A00B0F">
        <w:rPr>
          <w:rFonts w:ascii="Times New Roman" w:hAnsi="Times New Roman" w:cs="Times New Roman"/>
          <w:sz w:val="24"/>
          <w:szCs w:val="24"/>
        </w:rPr>
        <w:t xml:space="preserve">продуктов при хранении, транспортировке и реализации, и быть удобной для пользования. </w:t>
      </w:r>
    </w:p>
    <w:p w:rsidR="000847CE" w:rsidRPr="00A00B0F" w:rsidRDefault="000847CE" w:rsidP="00C4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B0F">
        <w:rPr>
          <w:rFonts w:ascii="Times New Roman" w:hAnsi="Times New Roman" w:cs="Times New Roman"/>
          <w:sz w:val="24"/>
          <w:szCs w:val="24"/>
        </w:rPr>
        <w:t>Маркировка упаковки и транспортной тары пищевых продуктов</w:t>
      </w:r>
      <w:r w:rsidR="00E317B0" w:rsidRPr="00A00B0F">
        <w:rPr>
          <w:rFonts w:ascii="Times New Roman" w:hAnsi="Times New Roman" w:cs="Times New Roman"/>
          <w:sz w:val="24"/>
          <w:szCs w:val="24"/>
        </w:rPr>
        <w:t xml:space="preserve"> </w:t>
      </w:r>
      <w:r w:rsidRPr="00A00B0F">
        <w:rPr>
          <w:rFonts w:ascii="Times New Roman" w:hAnsi="Times New Roman" w:cs="Times New Roman"/>
          <w:sz w:val="24"/>
          <w:szCs w:val="24"/>
        </w:rPr>
        <w:t>(продовольственных товаров) должна соответствовать требованиям действующих</w:t>
      </w:r>
      <w:r w:rsidR="00E317B0" w:rsidRPr="00A00B0F">
        <w:rPr>
          <w:rFonts w:ascii="Times New Roman" w:hAnsi="Times New Roman" w:cs="Times New Roman"/>
          <w:sz w:val="24"/>
          <w:szCs w:val="24"/>
        </w:rPr>
        <w:t xml:space="preserve"> </w:t>
      </w:r>
      <w:r w:rsidRPr="00A00B0F">
        <w:rPr>
          <w:rFonts w:ascii="Times New Roman" w:hAnsi="Times New Roman" w:cs="Times New Roman"/>
          <w:sz w:val="24"/>
          <w:szCs w:val="24"/>
        </w:rPr>
        <w:t>нормативных правовых актов, нормативных и технических</w:t>
      </w:r>
      <w:r w:rsidR="00E317B0" w:rsidRPr="00A00B0F">
        <w:rPr>
          <w:rFonts w:ascii="Times New Roman" w:hAnsi="Times New Roman" w:cs="Times New Roman"/>
          <w:sz w:val="24"/>
          <w:szCs w:val="24"/>
        </w:rPr>
        <w:t xml:space="preserve"> </w:t>
      </w:r>
      <w:r w:rsidRPr="00A00B0F">
        <w:rPr>
          <w:rFonts w:ascii="Times New Roman" w:hAnsi="Times New Roman" w:cs="Times New Roman"/>
          <w:sz w:val="24"/>
          <w:szCs w:val="24"/>
        </w:rPr>
        <w:t xml:space="preserve">документов. </w:t>
      </w:r>
    </w:p>
    <w:p w:rsidR="000847CE" w:rsidRPr="00A00B0F" w:rsidRDefault="000847CE" w:rsidP="00C4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B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7CE" w:rsidRDefault="00710B67" w:rsidP="00C4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0847CE" w:rsidRPr="00A00B0F">
        <w:rPr>
          <w:rFonts w:ascii="Times New Roman" w:hAnsi="Times New Roman" w:cs="Times New Roman"/>
          <w:sz w:val="24"/>
          <w:szCs w:val="24"/>
        </w:rPr>
        <w:t xml:space="preserve">Каждая партия продукта должна сопровождаться </w:t>
      </w:r>
      <w:r w:rsidR="00241BF2" w:rsidRPr="00A00B0F">
        <w:rPr>
          <w:rFonts w:ascii="Times New Roman" w:hAnsi="Times New Roman" w:cs="Times New Roman"/>
          <w:sz w:val="24"/>
          <w:szCs w:val="24"/>
        </w:rPr>
        <w:t xml:space="preserve">соответствующими </w:t>
      </w:r>
      <w:r w:rsidR="000847CE" w:rsidRPr="00A00B0F">
        <w:rPr>
          <w:rFonts w:ascii="Times New Roman" w:hAnsi="Times New Roman" w:cs="Times New Roman"/>
          <w:sz w:val="24"/>
          <w:szCs w:val="24"/>
        </w:rPr>
        <w:t>товарно-транспортными</w:t>
      </w:r>
      <w:r w:rsidR="00241BF2" w:rsidRPr="00A00B0F">
        <w:rPr>
          <w:rFonts w:ascii="Times New Roman" w:hAnsi="Times New Roman" w:cs="Times New Roman"/>
          <w:sz w:val="24"/>
          <w:szCs w:val="24"/>
        </w:rPr>
        <w:t xml:space="preserve"> </w:t>
      </w:r>
      <w:r w:rsidR="000847CE" w:rsidRPr="00A00B0F">
        <w:rPr>
          <w:rFonts w:ascii="Times New Roman" w:hAnsi="Times New Roman" w:cs="Times New Roman"/>
          <w:sz w:val="24"/>
          <w:szCs w:val="24"/>
        </w:rPr>
        <w:t>документами. По требованию Заказчик</w:t>
      </w:r>
      <w:r w:rsidR="00241BF2" w:rsidRPr="00A00B0F">
        <w:rPr>
          <w:rFonts w:ascii="Times New Roman" w:hAnsi="Times New Roman" w:cs="Times New Roman"/>
          <w:sz w:val="24"/>
          <w:szCs w:val="24"/>
        </w:rPr>
        <w:t>а Исполнитель предоставляет ему</w:t>
      </w:r>
      <w:r w:rsidR="000847CE" w:rsidRPr="00A00B0F">
        <w:rPr>
          <w:rFonts w:ascii="Times New Roman" w:hAnsi="Times New Roman" w:cs="Times New Roman"/>
          <w:sz w:val="24"/>
          <w:szCs w:val="24"/>
        </w:rPr>
        <w:t xml:space="preserve"> сведения о требованиях к качеству поставляемых пищевых продуктов и</w:t>
      </w:r>
      <w:r w:rsidR="00241BF2" w:rsidRPr="00A00B0F">
        <w:rPr>
          <w:rFonts w:ascii="Times New Roman" w:hAnsi="Times New Roman" w:cs="Times New Roman"/>
          <w:sz w:val="24"/>
          <w:szCs w:val="24"/>
        </w:rPr>
        <w:t xml:space="preserve"> </w:t>
      </w:r>
      <w:r w:rsidR="000847CE" w:rsidRPr="00A00B0F">
        <w:rPr>
          <w:rFonts w:ascii="Times New Roman" w:hAnsi="Times New Roman" w:cs="Times New Roman"/>
          <w:sz w:val="24"/>
          <w:szCs w:val="24"/>
        </w:rPr>
        <w:t>продукции, предусмотренных нормативными и техническими документами, необходимые для</w:t>
      </w:r>
      <w:r w:rsidR="00241BF2" w:rsidRPr="00A00B0F">
        <w:rPr>
          <w:rFonts w:ascii="Times New Roman" w:hAnsi="Times New Roman" w:cs="Times New Roman"/>
          <w:sz w:val="24"/>
          <w:szCs w:val="24"/>
        </w:rPr>
        <w:t xml:space="preserve"> </w:t>
      </w:r>
      <w:r w:rsidR="000847CE" w:rsidRPr="00A00B0F">
        <w:rPr>
          <w:rFonts w:ascii="Times New Roman" w:hAnsi="Times New Roman" w:cs="Times New Roman"/>
          <w:sz w:val="24"/>
          <w:szCs w:val="24"/>
        </w:rPr>
        <w:t>приемки продуктов по качеству</w:t>
      </w:r>
      <w:r w:rsidR="00264E11">
        <w:rPr>
          <w:rFonts w:ascii="Times New Roman" w:hAnsi="Times New Roman" w:cs="Times New Roman"/>
          <w:sz w:val="24"/>
          <w:szCs w:val="24"/>
        </w:rPr>
        <w:t>.</w:t>
      </w:r>
    </w:p>
    <w:p w:rsidR="00EC6CAE" w:rsidRDefault="00EC6CAE" w:rsidP="00C4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7CE" w:rsidRDefault="00EC6CAE" w:rsidP="00C4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4.11. При наличии на территории Заказчика помещений, оборудованных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доготовки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раздачи блюд и приема пищи, Исполнитель своими силами осуществляет раздачу блюд, уборку со столов, мытье посуды и кухонного оборудования, содержит в чистоте мебель и помещение столовой.</w:t>
      </w:r>
      <w:r w:rsidR="00D20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7CE" w:rsidRPr="00A00B0F" w:rsidRDefault="00D20FE8" w:rsidP="00C4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="00710B67">
        <w:rPr>
          <w:rFonts w:ascii="Times New Roman" w:hAnsi="Times New Roman" w:cs="Times New Roman"/>
          <w:sz w:val="24"/>
          <w:szCs w:val="24"/>
        </w:rPr>
        <w:t xml:space="preserve">. </w:t>
      </w:r>
      <w:r w:rsidR="000847CE" w:rsidRPr="00A00B0F">
        <w:rPr>
          <w:rFonts w:ascii="Times New Roman" w:hAnsi="Times New Roman" w:cs="Times New Roman"/>
          <w:sz w:val="24"/>
          <w:szCs w:val="24"/>
        </w:rPr>
        <w:t>Порядок сбора, хр</w:t>
      </w:r>
      <w:r w:rsidR="00241BF2" w:rsidRPr="00A00B0F">
        <w:rPr>
          <w:rFonts w:ascii="Times New Roman" w:hAnsi="Times New Roman" w:cs="Times New Roman"/>
          <w:sz w:val="24"/>
          <w:szCs w:val="24"/>
        </w:rPr>
        <w:t>анения и вывоза пищевых отходов:</w:t>
      </w:r>
      <w:r w:rsidR="000847CE" w:rsidRPr="00A00B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7CE" w:rsidRPr="00A00B0F" w:rsidRDefault="000847CE" w:rsidP="00C4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B0F">
        <w:rPr>
          <w:rFonts w:ascii="Times New Roman" w:hAnsi="Times New Roman" w:cs="Times New Roman"/>
          <w:sz w:val="24"/>
          <w:szCs w:val="24"/>
        </w:rPr>
        <w:t xml:space="preserve">Пищевые отходы собираются Исполнителем для хранения и вывоза в месте, установленном Заказчиком. </w:t>
      </w:r>
      <w:r w:rsidR="00241BF2" w:rsidRPr="00A00B0F">
        <w:rPr>
          <w:rFonts w:ascii="Times New Roman" w:hAnsi="Times New Roman" w:cs="Times New Roman"/>
          <w:sz w:val="24"/>
          <w:szCs w:val="24"/>
        </w:rPr>
        <w:t>П</w:t>
      </w:r>
      <w:r w:rsidRPr="00A00B0F">
        <w:rPr>
          <w:rFonts w:ascii="Times New Roman" w:hAnsi="Times New Roman" w:cs="Times New Roman"/>
          <w:sz w:val="24"/>
          <w:szCs w:val="24"/>
        </w:rPr>
        <w:t>ищевые отходы хранятся в отдельных контейнерах, отвечающих требованиям СанПиН 2.4.5.2409-08 «Санитарно-эпидемиологические требования</w:t>
      </w:r>
      <w:r w:rsidR="00C0095A" w:rsidRPr="00A00B0F">
        <w:rPr>
          <w:rFonts w:ascii="Times New Roman" w:hAnsi="Times New Roman" w:cs="Times New Roman"/>
          <w:sz w:val="24"/>
          <w:szCs w:val="24"/>
        </w:rPr>
        <w:t xml:space="preserve"> </w:t>
      </w:r>
      <w:r w:rsidRPr="00A00B0F">
        <w:rPr>
          <w:rFonts w:ascii="Times New Roman" w:hAnsi="Times New Roman" w:cs="Times New Roman"/>
          <w:sz w:val="24"/>
          <w:szCs w:val="24"/>
        </w:rPr>
        <w:t>к организации питания». В целях исключения возможности загнивания и разложения отходов срок хранения</w:t>
      </w:r>
      <w:r w:rsidR="00264E11">
        <w:rPr>
          <w:rFonts w:ascii="Times New Roman" w:hAnsi="Times New Roman" w:cs="Times New Roman"/>
          <w:sz w:val="24"/>
          <w:szCs w:val="24"/>
        </w:rPr>
        <w:t xml:space="preserve"> </w:t>
      </w:r>
      <w:r w:rsidRPr="00A00B0F">
        <w:rPr>
          <w:rFonts w:ascii="Times New Roman" w:hAnsi="Times New Roman" w:cs="Times New Roman"/>
          <w:sz w:val="24"/>
          <w:szCs w:val="24"/>
        </w:rPr>
        <w:t>в холодное время года (при температуре -5° и ниже) должен быть не более трех суток, в</w:t>
      </w:r>
      <w:r w:rsidR="00264E11">
        <w:rPr>
          <w:rFonts w:ascii="Times New Roman" w:hAnsi="Times New Roman" w:cs="Times New Roman"/>
          <w:sz w:val="24"/>
          <w:szCs w:val="24"/>
        </w:rPr>
        <w:t xml:space="preserve"> </w:t>
      </w:r>
      <w:r w:rsidRPr="00A00B0F">
        <w:rPr>
          <w:rFonts w:ascii="Times New Roman" w:hAnsi="Times New Roman" w:cs="Times New Roman"/>
          <w:sz w:val="24"/>
          <w:szCs w:val="24"/>
        </w:rPr>
        <w:t>теплое время (при плюсовой температуре свыше +5°) не более двух суток. Вывоз отходов и обработка контейнеров производится Исполнителем. Сжигание</w:t>
      </w:r>
      <w:r w:rsidR="00C0095A" w:rsidRPr="00A00B0F">
        <w:rPr>
          <w:rFonts w:ascii="Times New Roman" w:hAnsi="Times New Roman" w:cs="Times New Roman"/>
          <w:sz w:val="24"/>
          <w:szCs w:val="24"/>
        </w:rPr>
        <w:t xml:space="preserve"> </w:t>
      </w:r>
      <w:r w:rsidRPr="00A00B0F">
        <w:rPr>
          <w:rFonts w:ascii="Times New Roman" w:hAnsi="Times New Roman" w:cs="Times New Roman"/>
          <w:sz w:val="24"/>
          <w:szCs w:val="24"/>
        </w:rPr>
        <w:t xml:space="preserve">мусора не допускается. </w:t>
      </w:r>
    </w:p>
    <w:p w:rsidR="00C0095A" w:rsidRPr="00A00B0F" w:rsidRDefault="00C0095A" w:rsidP="00C4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95A" w:rsidRPr="00A00B0F" w:rsidRDefault="00710B67" w:rsidP="00C4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D20F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6AFE" w:rsidRPr="00A00B0F">
        <w:rPr>
          <w:rFonts w:ascii="Times New Roman" w:hAnsi="Times New Roman" w:cs="Times New Roman"/>
          <w:sz w:val="24"/>
          <w:szCs w:val="24"/>
        </w:rPr>
        <w:t xml:space="preserve">Требования соответствия нормативным документам (лицензии, допуски, разрешения, </w:t>
      </w:r>
      <w:r w:rsidR="00C0095A" w:rsidRPr="00A00B0F">
        <w:rPr>
          <w:rFonts w:ascii="Times New Roman" w:hAnsi="Times New Roman" w:cs="Times New Roman"/>
          <w:sz w:val="24"/>
          <w:szCs w:val="24"/>
        </w:rPr>
        <w:t xml:space="preserve"> согласования):</w:t>
      </w:r>
    </w:p>
    <w:p w:rsidR="00A00B0F" w:rsidRPr="00A00B0F" w:rsidRDefault="000C6AFE" w:rsidP="00C4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B0F">
        <w:rPr>
          <w:rFonts w:ascii="Times New Roman" w:hAnsi="Times New Roman" w:cs="Times New Roman"/>
          <w:sz w:val="24"/>
          <w:szCs w:val="24"/>
        </w:rPr>
        <w:t>Качество услуг по организации питания должно соответствовать требованиям</w:t>
      </w:r>
      <w:r w:rsidR="00C0095A" w:rsidRPr="00A00B0F">
        <w:rPr>
          <w:rFonts w:ascii="Times New Roman" w:hAnsi="Times New Roman" w:cs="Times New Roman"/>
          <w:sz w:val="24"/>
          <w:szCs w:val="24"/>
        </w:rPr>
        <w:t xml:space="preserve"> </w:t>
      </w:r>
      <w:r w:rsidRPr="00A00B0F">
        <w:rPr>
          <w:rFonts w:ascii="Times New Roman" w:hAnsi="Times New Roman" w:cs="Times New Roman"/>
          <w:sz w:val="24"/>
          <w:szCs w:val="24"/>
        </w:rPr>
        <w:t>нормативных правовых актов. Услуги по организации питания сотрудников</w:t>
      </w:r>
      <w:r w:rsidR="00A00B0F" w:rsidRPr="00A00B0F">
        <w:rPr>
          <w:rFonts w:ascii="Times New Roman" w:hAnsi="Times New Roman" w:cs="Times New Roman"/>
          <w:sz w:val="24"/>
          <w:szCs w:val="24"/>
        </w:rPr>
        <w:t xml:space="preserve">, блюда и кулинарные изделия </w:t>
      </w:r>
      <w:r w:rsidRPr="00A00B0F">
        <w:rPr>
          <w:rFonts w:ascii="Times New Roman" w:hAnsi="Times New Roman" w:cs="Times New Roman"/>
          <w:sz w:val="24"/>
          <w:szCs w:val="24"/>
        </w:rPr>
        <w:t>должны отвечать требованиям санитарно-эпидемиологической безопасности, установленными международными соглашениями, в том</w:t>
      </w:r>
      <w:r w:rsidR="00A00B0F" w:rsidRPr="00A00B0F">
        <w:rPr>
          <w:rFonts w:ascii="Times New Roman" w:hAnsi="Times New Roman" w:cs="Times New Roman"/>
          <w:sz w:val="24"/>
          <w:szCs w:val="24"/>
        </w:rPr>
        <w:t xml:space="preserve"> </w:t>
      </w:r>
      <w:r w:rsidRPr="00A00B0F">
        <w:rPr>
          <w:rFonts w:ascii="Times New Roman" w:hAnsi="Times New Roman" w:cs="Times New Roman"/>
          <w:sz w:val="24"/>
          <w:szCs w:val="24"/>
        </w:rPr>
        <w:t xml:space="preserve">числе: </w:t>
      </w:r>
      <w:proofErr w:type="gramStart"/>
      <w:r w:rsidRPr="00A00B0F">
        <w:rPr>
          <w:rFonts w:ascii="Times New Roman" w:hAnsi="Times New Roman" w:cs="Times New Roman"/>
          <w:sz w:val="24"/>
          <w:szCs w:val="24"/>
        </w:rPr>
        <w:t>Соглашением Таможенного союза по санитарным мерам от 11.12.2009 и «Единым</w:t>
      </w:r>
      <w:r w:rsidR="00A00B0F" w:rsidRPr="00A00B0F">
        <w:rPr>
          <w:rFonts w:ascii="Times New Roman" w:hAnsi="Times New Roman" w:cs="Times New Roman"/>
          <w:sz w:val="24"/>
          <w:szCs w:val="24"/>
        </w:rPr>
        <w:t xml:space="preserve"> </w:t>
      </w:r>
      <w:r w:rsidRPr="00A00B0F">
        <w:rPr>
          <w:rFonts w:ascii="Times New Roman" w:hAnsi="Times New Roman" w:cs="Times New Roman"/>
          <w:sz w:val="24"/>
          <w:szCs w:val="24"/>
        </w:rPr>
        <w:t>санитарно-эпидемиологическим и гигиеническим требованиям к товарам, подлежащим</w:t>
      </w:r>
      <w:r w:rsidR="00A00B0F" w:rsidRPr="00A00B0F">
        <w:rPr>
          <w:rFonts w:ascii="Times New Roman" w:hAnsi="Times New Roman" w:cs="Times New Roman"/>
          <w:sz w:val="24"/>
          <w:szCs w:val="24"/>
        </w:rPr>
        <w:t xml:space="preserve"> </w:t>
      </w:r>
      <w:r w:rsidRPr="00A00B0F">
        <w:rPr>
          <w:rFonts w:ascii="Times New Roman" w:hAnsi="Times New Roman" w:cs="Times New Roman"/>
          <w:sz w:val="24"/>
          <w:szCs w:val="24"/>
        </w:rPr>
        <w:t>санитарно-эпидемиологическому надзору (контролю)», утвержденным Решением Комиссии</w:t>
      </w:r>
      <w:r w:rsidR="00A00B0F" w:rsidRPr="00A00B0F">
        <w:rPr>
          <w:rFonts w:ascii="Times New Roman" w:hAnsi="Times New Roman" w:cs="Times New Roman"/>
          <w:sz w:val="24"/>
          <w:szCs w:val="24"/>
        </w:rPr>
        <w:t xml:space="preserve"> </w:t>
      </w:r>
      <w:r w:rsidRPr="00A00B0F">
        <w:rPr>
          <w:rFonts w:ascii="Times New Roman" w:hAnsi="Times New Roman" w:cs="Times New Roman"/>
          <w:sz w:val="24"/>
          <w:szCs w:val="24"/>
        </w:rPr>
        <w:t>Таможенного союза от 28.05.2010 № 299</w:t>
      </w:r>
      <w:r w:rsidR="00E95BC6">
        <w:rPr>
          <w:rFonts w:ascii="Times New Roman" w:hAnsi="Times New Roman" w:cs="Times New Roman"/>
          <w:sz w:val="24"/>
          <w:szCs w:val="24"/>
        </w:rPr>
        <w:t xml:space="preserve"> </w:t>
      </w:r>
      <w:r w:rsidRPr="00A00B0F">
        <w:rPr>
          <w:rFonts w:ascii="Times New Roman" w:hAnsi="Times New Roman" w:cs="Times New Roman"/>
          <w:sz w:val="24"/>
          <w:szCs w:val="24"/>
        </w:rPr>
        <w:t>с учетом Решения Коллегии Евразийской</w:t>
      </w:r>
      <w:r w:rsidR="00A00B0F" w:rsidRPr="00A00B0F">
        <w:rPr>
          <w:rFonts w:ascii="Times New Roman" w:hAnsi="Times New Roman" w:cs="Times New Roman"/>
          <w:sz w:val="24"/>
          <w:szCs w:val="24"/>
        </w:rPr>
        <w:t xml:space="preserve"> </w:t>
      </w:r>
      <w:r w:rsidRPr="00A00B0F">
        <w:rPr>
          <w:rFonts w:ascii="Times New Roman" w:hAnsi="Times New Roman" w:cs="Times New Roman"/>
          <w:sz w:val="24"/>
          <w:szCs w:val="24"/>
        </w:rPr>
        <w:t>экономической комиссии от 13.06.2012 г. №89 «О применении Единых санитарно-эпидемиологических и гигиенических требований к товарам, подлежащим санитарно-эпидемиологическому надзору (контролю)», с 01.07.2013г. требованиям Технического</w:t>
      </w:r>
      <w:r w:rsidR="00A00B0F" w:rsidRPr="00A00B0F">
        <w:rPr>
          <w:rFonts w:ascii="Times New Roman" w:hAnsi="Times New Roman" w:cs="Times New Roman"/>
          <w:sz w:val="24"/>
          <w:szCs w:val="24"/>
        </w:rPr>
        <w:t xml:space="preserve"> </w:t>
      </w:r>
      <w:r w:rsidRPr="00A00B0F">
        <w:rPr>
          <w:rFonts w:ascii="Times New Roman" w:hAnsi="Times New Roman" w:cs="Times New Roman"/>
          <w:sz w:val="24"/>
          <w:szCs w:val="24"/>
        </w:rPr>
        <w:t>регламента Таможенного союза</w:t>
      </w:r>
      <w:proofErr w:type="gramEnd"/>
      <w:r w:rsidRPr="00A00B0F">
        <w:rPr>
          <w:rFonts w:ascii="Times New Roman" w:hAnsi="Times New Roman" w:cs="Times New Roman"/>
          <w:sz w:val="24"/>
          <w:szCs w:val="24"/>
        </w:rPr>
        <w:t xml:space="preserve"> «О безопасности пищевой продукции», утвержденного</w:t>
      </w:r>
      <w:r w:rsidR="00A00B0F" w:rsidRPr="00A00B0F">
        <w:rPr>
          <w:rFonts w:ascii="Times New Roman" w:hAnsi="Times New Roman" w:cs="Times New Roman"/>
          <w:sz w:val="24"/>
          <w:szCs w:val="24"/>
        </w:rPr>
        <w:t xml:space="preserve"> </w:t>
      </w:r>
      <w:r w:rsidRPr="00A00B0F">
        <w:rPr>
          <w:rFonts w:ascii="Times New Roman" w:hAnsi="Times New Roman" w:cs="Times New Roman"/>
          <w:sz w:val="24"/>
          <w:szCs w:val="24"/>
        </w:rPr>
        <w:t>Решением Комиссии Таможен</w:t>
      </w:r>
      <w:r w:rsidR="00EC6CAE">
        <w:rPr>
          <w:rFonts w:ascii="Times New Roman" w:hAnsi="Times New Roman" w:cs="Times New Roman"/>
          <w:sz w:val="24"/>
          <w:szCs w:val="24"/>
        </w:rPr>
        <w:t>ного союза от 09.12.2011 № 880</w:t>
      </w:r>
      <w:r w:rsidRPr="00A00B0F">
        <w:rPr>
          <w:rFonts w:ascii="Times New Roman" w:hAnsi="Times New Roman" w:cs="Times New Roman"/>
          <w:sz w:val="24"/>
          <w:szCs w:val="24"/>
        </w:rPr>
        <w:t>, санитарно-эпидемиологическими правилами, нормами и</w:t>
      </w:r>
      <w:r w:rsidR="00A00B0F" w:rsidRPr="00A00B0F">
        <w:rPr>
          <w:rFonts w:ascii="Times New Roman" w:hAnsi="Times New Roman" w:cs="Times New Roman"/>
          <w:sz w:val="24"/>
          <w:szCs w:val="24"/>
        </w:rPr>
        <w:t xml:space="preserve"> </w:t>
      </w:r>
      <w:r w:rsidRPr="00A00B0F">
        <w:rPr>
          <w:rFonts w:ascii="Times New Roman" w:hAnsi="Times New Roman" w:cs="Times New Roman"/>
          <w:sz w:val="24"/>
          <w:szCs w:val="24"/>
        </w:rPr>
        <w:t>гигиеническими СанПиН 2.3.2.1078-01 «Гигиенические требования безопасности и пищевой</w:t>
      </w:r>
      <w:r w:rsidR="00A00B0F" w:rsidRPr="00A00B0F">
        <w:rPr>
          <w:rFonts w:ascii="Times New Roman" w:hAnsi="Times New Roman" w:cs="Times New Roman"/>
          <w:sz w:val="24"/>
          <w:szCs w:val="24"/>
        </w:rPr>
        <w:t xml:space="preserve"> </w:t>
      </w:r>
      <w:r w:rsidRPr="00A00B0F">
        <w:rPr>
          <w:rFonts w:ascii="Times New Roman" w:hAnsi="Times New Roman" w:cs="Times New Roman"/>
          <w:sz w:val="24"/>
          <w:szCs w:val="24"/>
        </w:rPr>
        <w:t>ценности пищевых продуктов. Санитарно-эпидемиологические правила и нормативы»; СанПиН 2.3.6.1079-01 «Санитарно-эпидемиологические требования к организациям</w:t>
      </w:r>
      <w:r w:rsidR="00A00B0F" w:rsidRPr="00A00B0F">
        <w:rPr>
          <w:rFonts w:ascii="Times New Roman" w:hAnsi="Times New Roman" w:cs="Times New Roman"/>
          <w:sz w:val="24"/>
          <w:szCs w:val="24"/>
        </w:rPr>
        <w:t xml:space="preserve"> </w:t>
      </w:r>
      <w:r w:rsidRPr="00A00B0F">
        <w:rPr>
          <w:rFonts w:ascii="Times New Roman" w:hAnsi="Times New Roman" w:cs="Times New Roman"/>
          <w:sz w:val="24"/>
          <w:szCs w:val="24"/>
        </w:rPr>
        <w:t xml:space="preserve">общественного питания, изготовлению и </w:t>
      </w:r>
      <w:proofErr w:type="spellStart"/>
      <w:r w:rsidRPr="00A00B0F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A00B0F">
        <w:rPr>
          <w:rFonts w:ascii="Times New Roman" w:hAnsi="Times New Roman" w:cs="Times New Roman"/>
          <w:sz w:val="24"/>
          <w:szCs w:val="24"/>
        </w:rPr>
        <w:t xml:space="preserve"> в них пищевых продуктов из</w:t>
      </w:r>
      <w:r w:rsidR="00A00B0F" w:rsidRPr="00A00B0F">
        <w:rPr>
          <w:rFonts w:ascii="Times New Roman" w:hAnsi="Times New Roman" w:cs="Times New Roman"/>
          <w:sz w:val="24"/>
          <w:szCs w:val="24"/>
        </w:rPr>
        <w:t xml:space="preserve"> </w:t>
      </w:r>
      <w:r w:rsidRPr="00A00B0F">
        <w:rPr>
          <w:rFonts w:ascii="Times New Roman" w:hAnsi="Times New Roman" w:cs="Times New Roman"/>
          <w:sz w:val="24"/>
          <w:szCs w:val="24"/>
        </w:rPr>
        <w:t>продовольственного сырья», СанПиН 2.3.2.1324-03 «Гигиенические требования к срокам</w:t>
      </w:r>
      <w:r w:rsidR="00A00B0F" w:rsidRPr="00A00B0F">
        <w:rPr>
          <w:rFonts w:ascii="Times New Roman" w:hAnsi="Times New Roman" w:cs="Times New Roman"/>
          <w:sz w:val="24"/>
          <w:szCs w:val="24"/>
        </w:rPr>
        <w:t xml:space="preserve"> </w:t>
      </w:r>
      <w:r w:rsidRPr="00A00B0F">
        <w:rPr>
          <w:rFonts w:ascii="Times New Roman" w:hAnsi="Times New Roman" w:cs="Times New Roman"/>
          <w:sz w:val="24"/>
          <w:szCs w:val="24"/>
        </w:rPr>
        <w:t>годности и услови</w:t>
      </w:r>
      <w:r w:rsidR="00A00B0F" w:rsidRPr="00A00B0F">
        <w:rPr>
          <w:rFonts w:ascii="Times New Roman" w:hAnsi="Times New Roman" w:cs="Times New Roman"/>
          <w:sz w:val="24"/>
          <w:szCs w:val="24"/>
        </w:rPr>
        <w:t>ям хранения пищевых продуктов».</w:t>
      </w:r>
    </w:p>
    <w:p w:rsidR="000C6AFE" w:rsidRPr="00A00B0F" w:rsidRDefault="000C6AFE" w:rsidP="00C4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B0F">
        <w:rPr>
          <w:rFonts w:ascii="Times New Roman" w:hAnsi="Times New Roman" w:cs="Times New Roman"/>
          <w:sz w:val="24"/>
          <w:szCs w:val="24"/>
        </w:rPr>
        <w:t>Потребительские свойства блюд, кулинарных изделий, пищевых продуктов, используемых в питании, их органолептические свойства, включая внешний вид и</w:t>
      </w:r>
      <w:r w:rsidR="00A00B0F" w:rsidRPr="00A00B0F">
        <w:rPr>
          <w:rFonts w:ascii="Times New Roman" w:hAnsi="Times New Roman" w:cs="Times New Roman"/>
          <w:sz w:val="24"/>
          <w:szCs w:val="24"/>
        </w:rPr>
        <w:t xml:space="preserve"> </w:t>
      </w:r>
      <w:r w:rsidRPr="00A00B0F">
        <w:rPr>
          <w:rFonts w:ascii="Times New Roman" w:hAnsi="Times New Roman" w:cs="Times New Roman"/>
          <w:sz w:val="24"/>
          <w:szCs w:val="24"/>
        </w:rPr>
        <w:t>оформление, потребительскую упаковку и массу (объём порций), технологии изготовления, рецептуры, условия изготовления должны соответствовать наст</w:t>
      </w:r>
      <w:r w:rsidR="00DB4608">
        <w:rPr>
          <w:rFonts w:ascii="Times New Roman" w:hAnsi="Times New Roman" w:cs="Times New Roman"/>
          <w:sz w:val="24"/>
          <w:szCs w:val="24"/>
        </w:rPr>
        <w:t xml:space="preserve">оящим Требованиям, </w:t>
      </w:r>
      <w:r w:rsidR="0016444B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DB4608">
        <w:rPr>
          <w:rFonts w:ascii="Times New Roman" w:hAnsi="Times New Roman" w:cs="Times New Roman"/>
          <w:sz w:val="24"/>
          <w:szCs w:val="24"/>
        </w:rPr>
        <w:t>национальным стандартам</w:t>
      </w:r>
      <w:r w:rsidR="00D20FE8">
        <w:rPr>
          <w:rFonts w:ascii="Times New Roman" w:hAnsi="Times New Roman" w:cs="Times New Roman"/>
          <w:sz w:val="24"/>
          <w:szCs w:val="24"/>
        </w:rPr>
        <w:t>.</w:t>
      </w:r>
    </w:p>
    <w:p w:rsidR="00EC3E3B" w:rsidRPr="004A003A" w:rsidRDefault="00EC3E3B" w:rsidP="00C42E75">
      <w:pPr>
        <w:pStyle w:val="Default"/>
      </w:pPr>
    </w:p>
    <w:p w:rsidR="00BD3234" w:rsidRPr="0095129A" w:rsidRDefault="00BB2940" w:rsidP="00C42E7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129A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="000B06A8" w:rsidRPr="009512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BD3234" w:rsidRPr="009512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Начальная (максимальная) цена договора на оказание услуг </w:t>
      </w:r>
      <w:r w:rsidR="0046033E" w:rsidRPr="0095129A">
        <w:rPr>
          <w:rFonts w:ascii="Times New Roman" w:eastAsia="Calibri" w:hAnsi="Times New Roman" w:cs="Times New Roman"/>
          <w:b/>
          <w:bCs/>
          <w:sz w:val="24"/>
          <w:szCs w:val="24"/>
        </w:rPr>
        <w:t>(стоимость 1 «обеда»)</w:t>
      </w:r>
      <w:r w:rsidR="00BD3234" w:rsidRPr="009512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="00DD7EB3">
        <w:rPr>
          <w:rFonts w:ascii="Times New Roman" w:eastAsia="Calibri" w:hAnsi="Times New Roman" w:cs="Times New Roman"/>
          <w:b/>
          <w:bCs/>
          <w:sz w:val="24"/>
          <w:szCs w:val="24"/>
        </w:rPr>
        <w:t>не установлена.</w:t>
      </w:r>
    </w:p>
    <w:p w:rsidR="0095129A" w:rsidRPr="0095129A" w:rsidRDefault="0095129A" w:rsidP="00C42E7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D3234" w:rsidRPr="00BD3234" w:rsidRDefault="00BD3234" w:rsidP="00C42E7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129A">
        <w:rPr>
          <w:rFonts w:ascii="Times New Roman" w:eastAsia="Calibri" w:hAnsi="Times New Roman" w:cs="Times New Roman"/>
          <w:bCs/>
          <w:sz w:val="24"/>
          <w:szCs w:val="24"/>
        </w:rPr>
        <w:t>В цену включаются все расходы Участника, производимые им в процессе</w:t>
      </w:r>
      <w:r w:rsidRPr="00BD3234">
        <w:rPr>
          <w:rFonts w:ascii="Times New Roman" w:eastAsia="Calibri" w:hAnsi="Times New Roman" w:cs="Times New Roman"/>
          <w:bCs/>
          <w:sz w:val="24"/>
          <w:szCs w:val="24"/>
        </w:rPr>
        <w:t xml:space="preserve"> оказания услуги, </w:t>
      </w:r>
      <w:r w:rsidR="008940A4">
        <w:rPr>
          <w:rFonts w:ascii="Times New Roman" w:eastAsia="Calibri" w:hAnsi="Times New Roman" w:cs="Times New Roman"/>
          <w:bCs/>
          <w:sz w:val="24"/>
          <w:szCs w:val="24"/>
        </w:rPr>
        <w:t xml:space="preserve">по приготовлению, упаковке, доставке, а также </w:t>
      </w:r>
      <w:r w:rsidRPr="00BD3234">
        <w:rPr>
          <w:rFonts w:ascii="Times New Roman" w:eastAsia="Calibri" w:hAnsi="Times New Roman" w:cs="Times New Roman"/>
          <w:bCs/>
          <w:sz w:val="24"/>
          <w:szCs w:val="24"/>
        </w:rPr>
        <w:t>страховки, уплата налогов, сборов и других обязательных платежей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71035" w:rsidRPr="004A003A" w:rsidRDefault="00571035" w:rsidP="00C42E75">
      <w:pPr>
        <w:tabs>
          <w:tab w:val="left" w:pos="935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67E37" w:rsidRPr="004A003A" w:rsidRDefault="00BB2940" w:rsidP="00C42E7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="00571035" w:rsidRPr="004A00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Форма и порядок оплаты </w:t>
      </w:r>
    </w:p>
    <w:p w:rsidR="00C67E37" w:rsidRPr="004A003A" w:rsidRDefault="00BB2940" w:rsidP="00C42E7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="00C67E37" w:rsidRPr="004A003A">
        <w:rPr>
          <w:rFonts w:ascii="Times New Roman" w:eastAsia="Calibri" w:hAnsi="Times New Roman" w:cs="Times New Roman"/>
          <w:bCs/>
          <w:sz w:val="24"/>
          <w:szCs w:val="24"/>
        </w:rPr>
        <w:t>.1. Форма оплаты: безналичный расчет.</w:t>
      </w:r>
    </w:p>
    <w:p w:rsidR="00F74C36" w:rsidRDefault="00BB2940" w:rsidP="00C42E7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="00C67E37" w:rsidRPr="004A003A">
        <w:rPr>
          <w:rFonts w:ascii="Times New Roman" w:eastAsia="Calibri" w:hAnsi="Times New Roman" w:cs="Times New Roman"/>
          <w:bCs/>
          <w:sz w:val="24"/>
          <w:szCs w:val="24"/>
        </w:rPr>
        <w:t xml:space="preserve">.2. </w:t>
      </w:r>
      <w:r w:rsidR="00BD3234" w:rsidRPr="00BD3234">
        <w:rPr>
          <w:rFonts w:ascii="Times New Roman" w:eastAsia="Times New Roman" w:hAnsi="Times New Roman" w:cs="Times New Roman"/>
          <w:lang w:eastAsia="en-US"/>
        </w:rPr>
        <w:t>Оплата за оказанные услуги производится Заказчиком путем перечисления денежных средств на расчетный счет Исполнителя</w:t>
      </w:r>
      <w:r w:rsidR="00BD3234" w:rsidRPr="00BD3234">
        <w:rPr>
          <w:rFonts w:ascii="Times New Roman" w:eastAsia="Times New Roman" w:hAnsi="Times New Roman" w:cs="Times New Roman"/>
          <w:bCs/>
          <w:lang w:eastAsia="en-US"/>
        </w:rPr>
        <w:t xml:space="preserve"> в течение 10 </w:t>
      </w:r>
      <w:r w:rsidR="002337D1">
        <w:rPr>
          <w:rFonts w:ascii="Times New Roman" w:eastAsia="Times New Roman" w:hAnsi="Times New Roman" w:cs="Times New Roman"/>
          <w:bCs/>
          <w:lang w:eastAsia="en-US"/>
        </w:rPr>
        <w:t xml:space="preserve">(десяти) </w:t>
      </w:r>
      <w:r w:rsidR="00BD3234" w:rsidRPr="00BD3234">
        <w:rPr>
          <w:rFonts w:ascii="Times New Roman" w:eastAsia="Times New Roman" w:hAnsi="Times New Roman" w:cs="Times New Roman"/>
          <w:bCs/>
          <w:lang w:eastAsia="en-US"/>
        </w:rPr>
        <w:t>рабочих дней с даты подписания актов оказанных</w:t>
      </w:r>
      <w:r w:rsidR="00BD3234" w:rsidRPr="00BD3234">
        <w:rPr>
          <w:rFonts w:ascii="Times New Roman" w:eastAsia="Times New Roman" w:hAnsi="Times New Roman" w:cs="Times New Roman"/>
          <w:lang w:eastAsia="en-US"/>
        </w:rPr>
        <w:t xml:space="preserve"> </w:t>
      </w:r>
      <w:r w:rsidR="00BD3234" w:rsidRPr="00BD3234">
        <w:rPr>
          <w:rFonts w:ascii="Times New Roman" w:eastAsia="Times New Roman" w:hAnsi="Times New Roman" w:cs="Times New Roman"/>
          <w:bCs/>
          <w:lang w:eastAsia="en-US"/>
        </w:rPr>
        <w:t>услуг</w:t>
      </w:r>
      <w:r w:rsidR="00BD3234">
        <w:rPr>
          <w:rFonts w:ascii="Times New Roman" w:eastAsia="Times New Roman" w:hAnsi="Times New Roman" w:cs="Times New Roman"/>
          <w:bCs/>
          <w:lang w:eastAsia="en-US"/>
        </w:rPr>
        <w:t>.</w:t>
      </w:r>
    </w:p>
    <w:p w:rsidR="00BD3234" w:rsidRDefault="00BD3234" w:rsidP="00C42E7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n-US"/>
        </w:rPr>
      </w:pPr>
    </w:p>
    <w:p w:rsidR="00BD3234" w:rsidRDefault="00BD3234" w:rsidP="00C42E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:rsidR="00C524DB" w:rsidRPr="00264E11" w:rsidRDefault="00C524DB" w:rsidP="00C42E75">
      <w:pPr>
        <w:spacing w:after="0" w:line="240" w:lineRule="auto"/>
        <w:ind w:left="2484" w:firstLine="348"/>
        <w:rPr>
          <w:rFonts w:ascii="Times New Roman" w:hAnsi="Times New Roman" w:cs="Times New Roman"/>
          <w:sz w:val="24"/>
          <w:szCs w:val="24"/>
        </w:rPr>
      </w:pPr>
    </w:p>
    <w:p w:rsidR="00C524DB" w:rsidRPr="00264E11" w:rsidRDefault="00C524DB" w:rsidP="00C42E75">
      <w:pPr>
        <w:spacing w:after="0" w:line="240" w:lineRule="auto"/>
        <w:ind w:left="2484" w:firstLine="348"/>
        <w:rPr>
          <w:rFonts w:ascii="Times New Roman" w:hAnsi="Times New Roman" w:cs="Times New Roman"/>
          <w:sz w:val="24"/>
          <w:szCs w:val="24"/>
        </w:rPr>
      </w:pPr>
    </w:p>
    <w:p w:rsidR="00C524DB" w:rsidRPr="00264E11" w:rsidRDefault="00C524DB" w:rsidP="00C42E75">
      <w:pPr>
        <w:spacing w:after="0" w:line="240" w:lineRule="auto"/>
        <w:ind w:left="2484" w:firstLine="348"/>
        <w:rPr>
          <w:rFonts w:ascii="Times New Roman" w:hAnsi="Times New Roman" w:cs="Times New Roman"/>
          <w:sz w:val="24"/>
          <w:szCs w:val="24"/>
        </w:rPr>
      </w:pPr>
    </w:p>
    <w:p w:rsidR="00C524DB" w:rsidRPr="00264E11" w:rsidRDefault="00C524DB" w:rsidP="00C42E75">
      <w:pPr>
        <w:spacing w:after="0" w:line="240" w:lineRule="auto"/>
        <w:ind w:left="2484" w:firstLine="348"/>
        <w:rPr>
          <w:rFonts w:ascii="Times New Roman" w:hAnsi="Times New Roman" w:cs="Times New Roman"/>
          <w:sz w:val="24"/>
          <w:szCs w:val="24"/>
        </w:rPr>
      </w:pPr>
    </w:p>
    <w:p w:rsidR="00C524DB" w:rsidRPr="00264E11" w:rsidRDefault="00C524DB" w:rsidP="00C42E75">
      <w:pPr>
        <w:spacing w:after="0" w:line="240" w:lineRule="auto"/>
        <w:ind w:left="2484" w:firstLine="348"/>
        <w:rPr>
          <w:rFonts w:ascii="Times New Roman" w:hAnsi="Times New Roman" w:cs="Times New Roman"/>
          <w:sz w:val="24"/>
          <w:szCs w:val="24"/>
        </w:rPr>
      </w:pPr>
    </w:p>
    <w:p w:rsidR="00C524DB" w:rsidRPr="00264E11" w:rsidRDefault="00C524DB" w:rsidP="00C42E75">
      <w:pPr>
        <w:spacing w:after="0" w:line="240" w:lineRule="auto"/>
        <w:ind w:left="2484" w:firstLine="348"/>
        <w:rPr>
          <w:rFonts w:ascii="Times New Roman" w:hAnsi="Times New Roman" w:cs="Times New Roman"/>
          <w:sz w:val="24"/>
          <w:szCs w:val="24"/>
        </w:rPr>
      </w:pPr>
    </w:p>
    <w:p w:rsidR="00C524DB" w:rsidRPr="00264E11" w:rsidRDefault="00C524DB" w:rsidP="00C42E75">
      <w:pPr>
        <w:spacing w:after="0" w:line="240" w:lineRule="auto"/>
        <w:ind w:left="2484" w:firstLine="348"/>
        <w:rPr>
          <w:rFonts w:ascii="Times New Roman" w:hAnsi="Times New Roman" w:cs="Times New Roman"/>
          <w:sz w:val="24"/>
          <w:szCs w:val="24"/>
        </w:rPr>
      </w:pPr>
    </w:p>
    <w:p w:rsidR="00C524DB" w:rsidRPr="00264E11" w:rsidRDefault="00C524DB" w:rsidP="00C42E75">
      <w:pPr>
        <w:spacing w:after="0" w:line="240" w:lineRule="auto"/>
        <w:ind w:left="2484" w:firstLine="348"/>
        <w:rPr>
          <w:rFonts w:ascii="Times New Roman" w:hAnsi="Times New Roman" w:cs="Times New Roman"/>
          <w:sz w:val="24"/>
          <w:szCs w:val="24"/>
        </w:rPr>
      </w:pPr>
    </w:p>
    <w:sectPr w:rsidR="00C524DB" w:rsidRPr="00264E11" w:rsidSect="00742202">
      <w:pgSz w:w="11906" w:h="16838"/>
      <w:pgMar w:top="851" w:right="566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841028"/>
    <w:multiLevelType w:val="hybridMultilevel"/>
    <w:tmpl w:val="5B0E7D9C"/>
    <w:lvl w:ilvl="0" w:tplc="4B649C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7C812CC"/>
    <w:multiLevelType w:val="hybridMultilevel"/>
    <w:tmpl w:val="30AC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F389C"/>
    <w:multiLevelType w:val="hybridMultilevel"/>
    <w:tmpl w:val="CF601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70BD1"/>
    <w:multiLevelType w:val="multilevel"/>
    <w:tmpl w:val="F450218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5">
    <w:nsid w:val="3E4807D4"/>
    <w:multiLevelType w:val="hybridMultilevel"/>
    <w:tmpl w:val="CF601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52290"/>
    <w:multiLevelType w:val="hybridMultilevel"/>
    <w:tmpl w:val="9D20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E077D"/>
    <w:multiLevelType w:val="multilevel"/>
    <w:tmpl w:val="E7E6EBA6"/>
    <w:lvl w:ilvl="0">
      <w:start w:val="6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6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eastAsia="Calibri" w:hint="default"/>
      </w:rPr>
    </w:lvl>
  </w:abstractNum>
  <w:abstractNum w:abstractNumId="8">
    <w:nsid w:val="5CEA432D"/>
    <w:multiLevelType w:val="multilevel"/>
    <w:tmpl w:val="9DB6FE8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614A13C2"/>
    <w:multiLevelType w:val="multilevel"/>
    <w:tmpl w:val="60D086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6ADB15E6"/>
    <w:multiLevelType w:val="multilevel"/>
    <w:tmpl w:val="A9E2E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71192661"/>
    <w:multiLevelType w:val="hybridMultilevel"/>
    <w:tmpl w:val="37169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11"/>
  </w:num>
  <w:num w:numId="8">
    <w:abstractNumId w:val="6"/>
  </w:num>
  <w:num w:numId="9">
    <w:abstractNumId w:val="3"/>
  </w:num>
  <w:num w:numId="10">
    <w:abstractNumId w:val="1"/>
  </w:num>
  <w:num w:numId="11">
    <w:abstractNumId w:val="2"/>
  </w:num>
  <w:num w:numId="12">
    <w:abstractNumId w:val="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DD"/>
    <w:rsid w:val="00013D49"/>
    <w:rsid w:val="00017384"/>
    <w:rsid w:val="00030FB1"/>
    <w:rsid w:val="00044903"/>
    <w:rsid w:val="00080D1E"/>
    <w:rsid w:val="000847CE"/>
    <w:rsid w:val="00091692"/>
    <w:rsid w:val="00092B6B"/>
    <w:rsid w:val="000A159D"/>
    <w:rsid w:val="000A1D3D"/>
    <w:rsid w:val="000A20EB"/>
    <w:rsid w:val="000A2F0E"/>
    <w:rsid w:val="000B06A8"/>
    <w:rsid w:val="000B1BC7"/>
    <w:rsid w:val="000C45CC"/>
    <w:rsid w:val="000C4632"/>
    <w:rsid w:val="000C6AFE"/>
    <w:rsid w:val="000D055E"/>
    <w:rsid w:val="000E707A"/>
    <w:rsid w:val="00123780"/>
    <w:rsid w:val="001324E6"/>
    <w:rsid w:val="0016444B"/>
    <w:rsid w:val="001866BE"/>
    <w:rsid w:val="001927F1"/>
    <w:rsid w:val="001B7FB8"/>
    <w:rsid w:val="001C54C3"/>
    <w:rsid w:val="001C5580"/>
    <w:rsid w:val="001C5DF8"/>
    <w:rsid w:val="0020358B"/>
    <w:rsid w:val="0022318E"/>
    <w:rsid w:val="002259FA"/>
    <w:rsid w:val="00232E8E"/>
    <w:rsid w:val="002337D1"/>
    <w:rsid w:val="00241BF2"/>
    <w:rsid w:val="00263F09"/>
    <w:rsid w:val="00264E11"/>
    <w:rsid w:val="00272D6A"/>
    <w:rsid w:val="002735FA"/>
    <w:rsid w:val="002849DF"/>
    <w:rsid w:val="00292D37"/>
    <w:rsid w:val="002A1A03"/>
    <w:rsid w:val="002A54DB"/>
    <w:rsid w:val="002A6CBF"/>
    <w:rsid w:val="002B3996"/>
    <w:rsid w:val="002B7699"/>
    <w:rsid w:val="002C57E4"/>
    <w:rsid w:val="002E3FE7"/>
    <w:rsid w:val="002F7298"/>
    <w:rsid w:val="00307472"/>
    <w:rsid w:val="0032613C"/>
    <w:rsid w:val="003337CE"/>
    <w:rsid w:val="00337528"/>
    <w:rsid w:val="00341729"/>
    <w:rsid w:val="00342836"/>
    <w:rsid w:val="00370F70"/>
    <w:rsid w:val="0037303F"/>
    <w:rsid w:val="003A1DFC"/>
    <w:rsid w:val="003A2D64"/>
    <w:rsid w:val="003C24B9"/>
    <w:rsid w:val="003D3B0D"/>
    <w:rsid w:val="003D4C14"/>
    <w:rsid w:val="003D65D0"/>
    <w:rsid w:val="003F41AC"/>
    <w:rsid w:val="004005C2"/>
    <w:rsid w:val="00406139"/>
    <w:rsid w:val="0041725C"/>
    <w:rsid w:val="004260B1"/>
    <w:rsid w:val="004504D8"/>
    <w:rsid w:val="004522BE"/>
    <w:rsid w:val="00452926"/>
    <w:rsid w:val="0046033E"/>
    <w:rsid w:val="004763D3"/>
    <w:rsid w:val="00477336"/>
    <w:rsid w:val="004817EE"/>
    <w:rsid w:val="00490D2E"/>
    <w:rsid w:val="00491653"/>
    <w:rsid w:val="004A003A"/>
    <w:rsid w:val="004C5D2D"/>
    <w:rsid w:val="004E3FBC"/>
    <w:rsid w:val="00501835"/>
    <w:rsid w:val="00520DE4"/>
    <w:rsid w:val="00524093"/>
    <w:rsid w:val="005265CA"/>
    <w:rsid w:val="0052783E"/>
    <w:rsid w:val="0056153A"/>
    <w:rsid w:val="005640CF"/>
    <w:rsid w:val="00564F7E"/>
    <w:rsid w:val="00571035"/>
    <w:rsid w:val="005710D1"/>
    <w:rsid w:val="00594E24"/>
    <w:rsid w:val="005B5483"/>
    <w:rsid w:val="005D127D"/>
    <w:rsid w:val="005E5C66"/>
    <w:rsid w:val="005E7153"/>
    <w:rsid w:val="006023F2"/>
    <w:rsid w:val="0062752C"/>
    <w:rsid w:val="00631B92"/>
    <w:rsid w:val="00637833"/>
    <w:rsid w:val="00646780"/>
    <w:rsid w:val="0065145D"/>
    <w:rsid w:val="00653339"/>
    <w:rsid w:val="00667ADF"/>
    <w:rsid w:val="00674548"/>
    <w:rsid w:val="00677FE8"/>
    <w:rsid w:val="006803D7"/>
    <w:rsid w:val="00691683"/>
    <w:rsid w:val="00693600"/>
    <w:rsid w:val="0069520E"/>
    <w:rsid w:val="006B17FB"/>
    <w:rsid w:val="006B4D42"/>
    <w:rsid w:val="006B531D"/>
    <w:rsid w:val="006C1C3F"/>
    <w:rsid w:val="006C51FE"/>
    <w:rsid w:val="006C5F91"/>
    <w:rsid w:val="006D4181"/>
    <w:rsid w:val="006E2B86"/>
    <w:rsid w:val="00703C3F"/>
    <w:rsid w:val="00703DB0"/>
    <w:rsid w:val="00710B67"/>
    <w:rsid w:val="00715903"/>
    <w:rsid w:val="00726352"/>
    <w:rsid w:val="00726B4E"/>
    <w:rsid w:val="00733B30"/>
    <w:rsid w:val="0074084C"/>
    <w:rsid w:val="00742202"/>
    <w:rsid w:val="00744250"/>
    <w:rsid w:val="00770889"/>
    <w:rsid w:val="00772ADB"/>
    <w:rsid w:val="007A4015"/>
    <w:rsid w:val="007D3FA9"/>
    <w:rsid w:val="007E520D"/>
    <w:rsid w:val="007F022C"/>
    <w:rsid w:val="007F306C"/>
    <w:rsid w:val="0080667A"/>
    <w:rsid w:val="008073B6"/>
    <w:rsid w:val="00812341"/>
    <w:rsid w:val="008153C6"/>
    <w:rsid w:val="00816D09"/>
    <w:rsid w:val="0082702E"/>
    <w:rsid w:val="0083397B"/>
    <w:rsid w:val="008342D7"/>
    <w:rsid w:val="00870A05"/>
    <w:rsid w:val="00873C85"/>
    <w:rsid w:val="00880429"/>
    <w:rsid w:val="008914B3"/>
    <w:rsid w:val="008940A4"/>
    <w:rsid w:val="008B6CBC"/>
    <w:rsid w:val="008C39A9"/>
    <w:rsid w:val="008C3F5D"/>
    <w:rsid w:val="008D0A6A"/>
    <w:rsid w:val="008E3D4D"/>
    <w:rsid w:val="00911721"/>
    <w:rsid w:val="00912A2B"/>
    <w:rsid w:val="00914968"/>
    <w:rsid w:val="00926DA5"/>
    <w:rsid w:val="0095129A"/>
    <w:rsid w:val="00960EFA"/>
    <w:rsid w:val="00962F28"/>
    <w:rsid w:val="00976A4B"/>
    <w:rsid w:val="009B2009"/>
    <w:rsid w:val="009B550E"/>
    <w:rsid w:val="009C4859"/>
    <w:rsid w:val="009D3F9F"/>
    <w:rsid w:val="009E1A7F"/>
    <w:rsid w:val="009E5994"/>
    <w:rsid w:val="009F71ED"/>
    <w:rsid w:val="00A00B0F"/>
    <w:rsid w:val="00A14CD6"/>
    <w:rsid w:val="00A167F1"/>
    <w:rsid w:val="00A17CB4"/>
    <w:rsid w:val="00A224BC"/>
    <w:rsid w:val="00A231B1"/>
    <w:rsid w:val="00A27032"/>
    <w:rsid w:val="00A34CE4"/>
    <w:rsid w:val="00A4392A"/>
    <w:rsid w:val="00A44326"/>
    <w:rsid w:val="00A47145"/>
    <w:rsid w:val="00A67139"/>
    <w:rsid w:val="00A75351"/>
    <w:rsid w:val="00A8208A"/>
    <w:rsid w:val="00A825BB"/>
    <w:rsid w:val="00A8415D"/>
    <w:rsid w:val="00A8630A"/>
    <w:rsid w:val="00A916CF"/>
    <w:rsid w:val="00AA2806"/>
    <w:rsid w:val="00AB16FF"/>
    <w:rsid w:val="00AD4F4E"/>
    <w:rsid w:val="00AE32A6"/>
    <w:rsid w:val="00AF3DAE"/>
    <w:rsid w:val="00AF3E28"/>
    <w:rsid w:val="00AF6B1B"/>
    <w:rsid w:val="00B22897"/>
    <w:rsid w:val="00B354AB"/>
    <w:rsid w:val="00B63039"/>
    <w:rsid w:val="00B6574A"/>
    <w:rsid w:val="00B75A5F"/>
    <w:rsid w:val="00B90F59"/>
    <w:rsid w:val="00BA2113"/>
    <w:rsid w:val="00BB2940"/>
    <w:rsid w:val="00BB4CA7"/>
    <w:rsid w:val="00BC2381"/>
    <w:rsid w:val="00BD3234"/>
    <w:rsid w:val="00C0095A"/>
    <w:rsid w:val="00C06487"/>
    <w:rsid w:val="00C420A7"/>
    <w:rsid w:val="00C42E75"/>
    <w:rsid w:val="00C46DC1"/>
    <w:rsid w:val="00C524DB"/>
    <w:rsid w:val="00C53B78"/>
    <w:rsid w:val="00C61B26"/>
    <w:rsid w:val="00C64FF0"/>
    <w:rsid w:val="00C67E37"/>
    <w:rsid w:val="00C76B74"/>
    <w:rsid w:val="00C847B8"/>
    <w:rsid w:val="00C92FA0"/>
    <w:rsid w:val="00CA7EC2"/>
    <w:rsid w:val="00CB152C"/>
    <w:rsid w:val="00CB6238"/>
    <w:rsid w:val="00CD3D54"/>
    <w:rsid w:val="00CD4CFC"/>
    <w:rsid w:val="00CE756C"/>
    <w:rsid w:val="00D10412"/>
    <w:rsid w:val="00D20D08"/>
    <w:rsid w:val="00D20FE8"/>
    <w:rsid w:val="00D239CA"/>
    <w:rsid w:val="00D30336"/>
    <w:rsid w:val="00D3035A"/>
    <w:rsid w:val="00D5055A"/>
    <w:rsid w:val="00D81295"/>
    <w:rsid w:val="00D90B4C"/>
    <w:rsid w:val="00D92DF6"/>
    <w:rsid w:val="00D9458E"/>
    <w:rsid w:val="00D97DBB"/>
    <w:rsid w:val="00DA0935"/>
    <w:rsid w:val="00DA253D"/>
    <w:rsid w:val="00DA2771"/>
    <w:rsid w:val="00DA5216"/>
    <w:rsid w:val="00DB0714"/>
    <w:rsid w:val="00DB4608"/>
    <w:rsid w:val="00DD7D9C"/>
    <w:rsid w:val="00DD7EB3"/>
    <w:rsid w:val="00DE3A6D"/>
    <w:rsid w:val="00DE628B"/>
    <w:rsid w:val="00DF0029"/>
    <w:rsid w:val="00DF6961"/>
    <w:rsid w:val="00E1566D"/>
    <w:rsid w:val="00E25130"/>
    <w:rsid w:val="00E317B0"/>
    <w:rsid w:val="00E54A74"/>
    <w:rsid w:val="00E61E76"/>
    <w:rsid w:val="00E62659"/>
    <w:rsid w:val="00E70D6F"/>
    <w:rsid w:val="00E80755"/>
    <w:rsid w:val="00E95BC6"/>
    <w:rsid w:val="00EA18E6"/>
    <w:rsid w:val="00EA2203"/>
    <w:rsid w:val="00EC3E3B"/>
    <w:rsid w:val="00EC6CAE"/>
    <w:rsid w:val="00EE639D"/>
    <w:rsid w:val="00EF6DB9"/>
    <w:rsid w:val="00F00504"/>
    <w:rsid w:val="00F16177"/>
    <w:rsid w:val="00F2686F"/>
    <w:rsid w:val="00F336AA"/>
    <w:rsid w:val="00F3484C"/>
    <w:rsid w:val="00F4197E"/>
    <w:rsid w:val="00F42421"/>
    <w:rsid w:val="00F4272C"/>
    <w:rsid w:val="00F437E5"/>
    <w:rsid w:val="00F57EF5"/>
    <w:rsid w:val="00F64FE7"/>
    <w:rsid w:val="00F74225"/>
    <w:rsid w:val="00F74C36"/>
    <w:rsid w:val="00F872CD"/>
    <w:rsid w:val="00F87EDD"/>
    <w:rsid w:val="00FA3FDC"/>
    <w:rsid w:val="00FA52E3"/>
    <w:rsid w:val="00FA67CD"/>
    <w:rsid w:val="00FA6A5C"/>
    <w:rsid w:val="00FD0822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4F7E"/>
    <w:pPr>
      <w:ind w:left="720"/>
      <w:contextualSpacing/>
    </w:pPr>
  </w:style>
  <w:style w:type="paragraph" w:customStyle="1" w:styleId="style13279936820000000343msonormal">
    <w:name w:val="style_13279936820000000343msonormal"/>
    <w:basedOn w:val="a"/>
    <w:rsid w:val="000A20E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C64F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D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4F7E"/>
    <w:pPr>
      <w:ind w:left="720"/>
      <w:contextualSpacing/>
    </w:pPr>
  </w:style>
  <w:style w:type="paragraph" w:customStyle="1" w:styleId="style13279936820000000343msonormal">
    <w:name w:val="style_13279936820000000343msonormal"/>
    <w:basedOn w:val="a"/>
    <w:rsid w:val="000A20E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C64F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D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4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4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Prohorenko</dc:creator>
  <cp:lastModifiedBy>degtyarevans</cp:lastModifiedBy>
  <cp:revision>20</cp:revision>
  <cp:lastPrinted>2019-02-14T11:24:00Z</cp:lastPrinted>
  <dcterms:created xsi:type="dcterms:W3CDTF">2017-01-16T09:59:00Z</dcterms:created>
  <dcterms:modified xsi:type="dcterms:W3CDTF">2019-02-28T12:42:00Z</dcterms:modified>
</cp:coreProperties>
</file>