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C74386" w:rsidRPr="00E548A3" w:rsidRDefault="00881559" w:rsidP="000B7EB7">
      <w:pPr>
        <w:pStyle w:val="Standard"/>
        <w:widowControl w:val="0"/>
        <w:shd w:val="clear" w:color="auto" w:fill="FFFFFF"/>
        <w:tabs>
          <w:tab w:val="left" w:pos="168"/>
        </w:tabs>
        <w:spacing w:after="0"/>
        <w:ind w:right="-1"/>
        <w:jc w:val="center"/>
        <w:rPr>
          <w:rFonts w:ascii="Times New Roman" w:hAnsi="Times New Roman"/>
        </w:rPr>
      </w:pPr>
      <w:r w:rsidRPr="00191C3E">
        <w:rPr>
          <w:rFonts w:ascii="Times New Roman" w:hAnsi="Times New Roman"/>
          <w:b/>
          <w:sz w:val="28"/>
          <w:szCs w:val="28"/>
        </w:rPr>
        <w:t xml:space="preserve">открытого запроса предложений </w:t>
      </w:r>
    </w:p>
    <w:p w:rsidR="000B7EB7" w:rsidRDefault="000B7EB7" w:rsidP="000B7EB7">
      <w:pPr>
        <w:spacing w:after="0"/>
        <w:ind w:left="-851"/>
        <w:jc w:val="center"/>
        <w:rPr>
          <w:rFonts w:ascii="Times New Roman" w:eastAsia="Calibri" w:hAnsi="Times New Roman" w:cs="Times New Roman"/>
          <w:b/>
          <w:kern w:val="3"/>
          <w:sz w:val="28"/>
          <w:szCs w:val="28"/>
          <w:lang w:eastAsia="en-US"/>
        </w:rPr>
      </w:pPr>
      <w:r>
        <w:rPr>
          <w:rFonts w:ascii="Times New Roman" w:eastAsia="Calibri" w:hAnsi="Times New Roman" w:cs="Times New Roman"/>
          <w:b/>
          <w:kern w:val="3"/>
          <w:sz w:val="28"/>
          <w:szCs w:val="28"/>
          <w:lang w:eastAsia="en-US"/>
        </w:rPr>
        <w:t xml:space="preserve">     </w:t>
      </w:r>
      <w:r w:rsidRPr="000B7EB7">
        <w:rPr>
          <w:rFonts w:ascii="Times New Roman" w:eastAsia="Calibri" w:hAnsi="Times New Roman" w:cs="Times New Roman"/>
          <w:b/>
          <w:kern w:val="3"/>
          <w:sz w:val="28"/>
          <w:szCs w:val="28"/>
          <w:lang w:eastAsia="en-US"/>
        </w:rPr>
        <w:t xml:space="preserve">на </w:t>
      </w:r>
      <w:r w:rsidRPr="000B7EB7">
        <w:rPr>
          <w:rFonts w:ascii="Times New Roman" w:eastAsia="Calibri" w:hAnsi="Times New Roman" w:cs="Times New Roman"/>
          <w:b/>
          <w:kern w:val="3"/>
          <w:sz w:val="28"/>
          <w:szCs w:val="28"/>
          <w:lang w:eastAsia="en-US"/>
        </w:rPr>
        <w:t xml:space="preserve">поставку конвейерных роликов </w:t>
      </w:r>
      <w:r w:rsidRPr="000B7EB7">
        <w:rPr>
          <w:rFonts w:ascii="Times New Roman" w:eastAsia="Calibri" w:hAnsi="Times New Roman" w:cs="Times New Roman"/>
          <w:b/>
          <w:kern w:val="3"/>
          <w:sz w:val="28"/>
          <w:szCs w:val="28"/>
          <w:lang w:eastAsia="en-US"/>
        </w:rPr>
        <w:t xml:space="preserve"> </w:t>
      </w:r>
      <w:r w:rsidRPr="000B7EB7">
        <w:rPr>
          <w:rFonts w:ascii="Times New Roman" w:eastAsia="Calibri" w:hAnsi="Times New Roman" w:cs="Times New Roman"/>
          <w:b/>
          <w:kern w:val="3"/>
          <w:sz w:val="28"/>
          <w:szCs w:val="28"/>
          <w:lang w:eastAsia="en-US"/>
        </w:rPr>
        <w:t>с покрытием для нужд</w:t>
      </w:r>
    </w:p>
    <w:p w:rsidR="000B7EB7" w:rsidRPr="000B7EB7" w:rsidRDefault="000B7EB7" w:rsidP="000B7EB7">
      <w:pPr>
        <w:spacing w:after="0"/>
        <w:ind w:left="-851"/>
        <w:jc w:val="center"/>
        <w:rPr>
          <w:rFonts w:ascii="Times New Roman" w:eastAsia="Calibri" w:hAnsi="Times New Roman" w:cs="Times New Roman"/>
          <w:b/>
          <w:kern w:val="3"/>
          <w:sz w:val="28"/>
          <w:szCs w:val="28"/>
          <w:lang w:eastAsia="en-US"/>
        </w:rPr>
      </w:pPr>
      <w:r w:rsidRPr="000B7EB7">
        <w:rPr>
          <w:rFonts w:ascii="Times New Roman" w:eastAsia="Calibri" w:hAnsi="Times New Roman" w:cs="Times New Roman"/>
          <w:b/>
          <w:kern w:val="3"/>
          <w:sz w:val="28"/>
          <w:szCs w:val="28"/>
          <w:lang w:eastAsia="en-US"/>
        </w:rPr>
        <w:t xml:space="preserve"> </w:t>
      </w:r>
      <w:r>
        <w:rPr>
          <w:rFonts w:ascii="Times New Roman" w:eastAsia="Calibri" w:hAnsi="Times New Roman" w:cs="Times New Roman"/>
          <w:b/>
          <w:kern w:val="3"/>
          <w:sz w:val="28"/>
          <w:szCs w:val="28"/>
          <w:lang w:eastAsia="en-US"/>
        </w:rPr>
        <w:t xml:space="preserve"> </w:t>
      </w:r>
      <w:r w:rsidRPr="000B7EB7">
        <w:rPr>
          <w:rFonts w:ascii="Times New Roman" w:eastAsia="Calibri" w:hAnsi="Times New Roman" w:cs="Times New Roman"/>
          <w:b/>
          <w:kern w:val="3"/>
          <w:sz w:val="28"/>
          <w:szCs w:val="28"/>
          <w:lang w:eastAsia="en-US"/>
        </w:rPr>
        <w:t>ООО «ВОЛМА-Абсалямово»</w:t>
      </w:r>
    </w:p>
    <w:p w:rsidR="00711075" w:rsidRPr="00C74386" w:rsidRDefault="00711075" w:rsidP="00C74386">
      <w:pPr>
        <w:spacing w:after="0"/>
        <w:jc w:val="center"/>
        <w:rPr>
          <w:rFonts w:ascii="Times New Roman" w:eastAsia="Calibri" w:hAnsi="Times New Roman" w:cs="Times New Roman"/>
          <w:b/>
          <w:kern w:val="3"/>
          <w:sz w:val="28"/>
          <w:szCs w:val="28"/>
          <w:lang w:eastAsia="en-US"/>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E0A7F">
        <w:rPr>
          <w:rFonts w:ascii="Times New Roman" w:hAnsi="Times New Roman" w:cs="Times New Roman"/>
          <w:b/>
          <w:noProof/>
          <w:sz w:val="24"/>
          <w:szCs w:val="24"/>
        </w:rPr>
        <w:t>1</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rPr>
        <w:t xml:space="preserve">3) </w:t>
      </w:r>
      <w:r w:rsidRPr="00BF06BA">
        <w:rPr>
          <w:rFonts w:ascii="Times New Roman" w:eastAsia="Times New Roman" w:hAnsi="Times New Roman" w:cs="Times New Roman"/>
          <w:b/>
        </w:rPr>
        <w:t xml:space="preserve">Техническое предложение </w:t>
      </w:r>
      <w:r w:rsidRPr="00BF06BA">
        <w:rPr>
          <w:rFonts w:ascii="Times New Roman" w:eastAsia="Times New Roman" w:hAnsi="Times New Roman" w:cs="Times New Roman"/>
        </w:rPr>
        <w:t>Участника тендера о качестве услуг и иные предложения об условиях исполнения Договора</w:t>
      </w:r>
      <w:r w:rsidRPr="00BF06BA">
        <w:rPr>
          <w:rFonts w:ascii="Times New Roman" w:eastAsia="Times New Roman" w:hAnsi="Times New Roman" w:cs="Times New Roman"/>
          <w:bCs/>
          <w:color w:val="0070C0"/>
        </w:rPr>
        <w:t xml:space="preserve"> </w:t>
      </w:r>
      <w:r w:rsidRPr="00BF06BA">
        <w:rPr>
          <w:rFonts w:ascii="Times New Roman" w:eastAsia="Times New Roman" w:hAnsi="Times New Roman" w:cs="Times New Roman"/>
          <w:b/>
          <w:bCs/>
          <w:color w:val="0070C0"/>
        </w:rPr>
        <w:t xml:space="preserve">(по Форме 3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Cs/>
        </w:rPr>
      </w:pPr>
      <w:bookmarkStart w:id="60"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C74386"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6E788E" w:rsidRPr="006E788E" w:rsidRDefault="006E788E" w:rsidP="006E788E">
            <w:pPr>
              <w:widowControl w:val="0"/>
              <w:autoSpaceDE w:val="0"/>
              <w:autoSpaceDN w:val="0"/>
              <w:adjustRightInd w:val="0"/>
              <w:spacing w:after="0"/>
              <w:ind w:right="226"/>
              <w:rPr>
                <w:rFonts w:ascii="Times New Roman" w:eastAsia="Times New Roman" w:hAnsi="Times New Roman" w:cs="Times New Roman"/>
              </w:rPr>
            </w:pPr>
            <w:r w:rsidRPr="006E788E">
              <w:rPr>
                <w:rFonts w:ascii="Times New Roman" w:eastAsia="Times New Roman" w:hAnsi="Times New Roman" w:cs="Times New Roman"/>
              </w:rPr>
              <w:t xml:space="preserve">Коваленко Ирина Александровна, начальник отдела организации тендеров, </w:t>
            </w:r>
          </w:p>
          <w:p w:rsidR="006E788E" w:rsidRPr="006E788E" w:rsidRDefault="006E788E" w:rsidP="006E788E">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E788E">
              <w:rPr>
                <w:rFonts w:ascii="Times New Roman" w:eastAsia="Times New Roman" w:hAnsi="Times New Roman" w:cs="Times New Roman"/>
              </w:rPr>
              <w:t xml:space="preserve">тел.: +7(8442) 60-50-18  доб.41-46  </w:t>
            </w:r>
            <w:r w:rsidRPr="006E788E">
              <w:rPr>
                <w:rFonts w:ascii="Times New Roman" w:eastAsia="Times New Roman" w:hAnsi="Times New Roman" w:cs="Times New Roman"/>
                <w:lang w:val="en-US"/>
              </w:rPr>
              <w:t>E</w:t>
            </w:r>
            <w:r w:rsidRPr="006E788E">
              <w:rPr>
                <w:rFonts w:ascii="Times New Roman" w:eastAsia="Times New Roman" w:hAnsi="Times New Roman" w:cs="Times New Roman"/>
              </w:rPr>
              <w:t>-</w:t>
            </w:r>
            <w:r w:rsidRPr="006E788E">
              <w:rPr>
                <w:rFonts w:ascii="Times New Roman" w:eastAsia="Times New Roman" w:hAnsi="Times New Roman" w:cs="Times New Roman"/>
                <w:lang w:val="en-US"/>
              </w:rPr>
              <w:t>mail</w:t>
            </w:r>
            <w:r w:rsidRPr="006E788E">
              <w:rPr>
                <w:rFonts w:ascii="Times New Roman" w:eastAsia="Times New Roman" w:hAnsi="Times New Roman" w:cs="Times New Roman"/>
              </w:rPr>
              <w:t xml:space="preserve">: </w:t>
            </w:r>
            <w:hyperlink r:id="rId11" w:history="1">
              <w:r w:rsidRPr="006E788E">
                <w:rPr>
                  <w:rFonts w:ascii="Times New Roman" w:eastAsia="Times New Roman" w:hAnsi="Times New Roman" w:cs="Times New Roman"/>
                  <w:color w:val="0000FF"/>
                  <w:u w:val="single"/>
                  <w:lang w:val="en-US"/>
                </w:rPr>
                <w:t>tender</w:t>
              </w:r>
              <w:r w:rsidRPr="006E788E">
                <w:rPr>
                  <w:rFonts w:ascii="Times New Roman" w:eastAsia="Times New Roman" w:hAnsi="Times New Roman" w:cs="Times New Roman"/>
                  <w:color w:val="0000FF"/>
                  <w:u w:val="single"/>
                </w:rPr>
                <w:t>@</w:t>
              </w:r>
              <w:proofErr w:type="spellStart"/>
              <w:r w:rsidRPr="006E788E">
                <w:rPr>
                  <w:rFonts w:ascii="Times New Roman" w:eastAsia="Times New Roman" w:hAnsi="Times New Roman" w:cs="Times New Roman"/>
                  <w:color w:val="0000FF"/>
                  <w:u w:val="single"/>
                  <w:lang w:val="en-US"/>
                </w:rPr>
                <w:t>volma</w:t>
              </w:r>
              <w:proofErr w:type="spellEnd"/>
              <w:r w:rsidRPr="006E788E">
                <w:rPr>
                  <w:rFonts w:ascii="Times New Roman" w:eastAsia="Times New Roman" w:hAnsi="Times New Roman" w:cs="Times New Roman"/>
                  <w:color w:val="0000FF"/>
                  <w:u w:val="single"/>
                </w:rPr>
                <w:t>.</w:t>
              </w:r>
              <w:proofErr w:type="spellStart"/>
              <w:r w:rsidRPr="006E788E">
                <w:rPr>
                  <w:rFonts w:ascii="Times New Roman" w:eastAsia="Times New Roman" w:hAnsi="Times New Roman" w:cs="Times New Roman"/>
                  <w:color w:val="0000FF"/>
                  <w:u w:val="single"/>
                  <w:lang w:val="en-US"/>
                </w:rPr>
                <w:t>ru</w:t>
              </w:r>
              <w:proofErr w:type="spellEnd"/>
            </w:hyperlink>
          </w:p>
          <w:p w:rsidR="006E788E" w:rsidRPr="006E788E" w:rsidRDefault="006E788E" w:rsidP="006E788E">
            <w:pPr>
              <w:suppressAutoHyphens/>
              <w:overflowPunct w:val="0"/>
              <w:autoSpaceDE w:val="0"/>
              <w:autoSpaceDN w:val="0"/>
              <w:adjustRightInd w:val="0"/>
              <w:spacing w:after="0"/>
              <w:textAlignment w:val="baseline"/>
              <w:rPr>
                <w:rFonts w:ascii="Times New Roman" w:eastAsia="Times New Roman" w:hAnsi="Times New Roman" w:cs="Times New Roman"/>
              </w:rPr>
            </w:pPr>
            <w:r w:rsidRPr="006E788E">
              <w:rPr>
                <w:rFonts w:ascii="Times New Roman" w:eastAsia="Times New Roman" w:hAnsi="Times New Roman" w:cs="Times New Roman"/>
              </w:rPr>
              <w:t>Дегтярева Наталья Сергеевна, специалист по организации тендеров,</w:t>
            </w:r>
          </w:p>
          <w:p w:rsidR="006E788E" w:rsidRPr="006E788E" w:rsidRDefault="006E788E" w:rsidP="006E788E">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E788E">
              <w:rPr>
                <w:rFonts w:ascii="Times New Roman" w:eastAsia="Times New Roman" w:hAnsi="Times New Roman" w:cs="Times New Roman"/>
              </w:rPr>
              <w:t xml:space="preserve">тел.: +7(8442) 60-50-18 доб. 41-10,  </w:t>
            </w:r>
            <w:r w:rsidRPr="006E788E">
              <w:rPr>
                <w:rFonts w:ascii="Times New Roman" w:eastAsia="Times New Roman" w:hAnsi="Times New Roman" w:cs="Times New Roman"/>
                <w:lang w:val="en-US"/>
              </w:rPr>
              <w:t>E</w:t>
            </w:r>
            <w:r w:rsidRPr="006E788E">
              <w:rPr>
                <w:rFonts w:ascii="Times New Roman" w:eastAsia="Times New Roman" w:hAnsi="Times New Roman" w:cs="Times New Roman"/>
              </w:rPr>
              <w:t>-</w:t>
            </w:r>
            <w:r w:rsidRPr="006E788E">
              <w:rPr>
                <w:rFonts w:ascii="Times New Roman" w:eastAsia="Times New Roman" w:hAnsi="Times New Roman" w:cs="Times New Roman"/>
                <w:lang w:val="en-US"/>
              </w:rPr>
              <w:t>mail</w:t>
            </w:r>
            <w:r w:rsidRPr="006E788E">
              <w:rPr>
                <w:rFonts w:ascii="Times New Roman" w:eastAsia="Times New Roman" w:hAnsi="Times New Roman" w:cs="Times New Roman"/>
              </w:rPr>
              <w:t xml:space="preserve">: </w:t>
            </w:r>
            <w:hyperlink r:id="rId12" w:history="1">
              <w:r w:rsidRPr="006E788E">
                <w:rPr>
                  <w:rFonts w:ascii="Times New Roman" w:eastAsia="Times New Roman" w:hAnsi="Times New Roman" w:cs="Times New Roman"/>
                  <w:color w:val="0000FF"/>
                  <w:u w:val="single"/>
                  <w:lang w:val="en-US"/>
                </w:rPr>
                <w:t>tender</w:t>
              </w:r>
              <w:r w:rsidRPr="006E788E">
                <w:rPr>
                  <w:rFonts w:ascii="Times New Roman" w:eastAsia="Times New Roman" w:hAnsi="Times New Roman" w:cs="Times New Roman"/>
                  <w:color w:val="0000FF"/>
                  <w:u w:val="single"/>
                </w:rPr>
                <w:t>@</w:t>
              </w:r>
              <w:proofErr w:type="spellStart"/>
              <w:r w:rsidRPr="006E788E">
                <w:rPr>
                  <w:rFonts w:ascii="Times New Roman" w:eastAsia="Times New Roman" w:hAnsi="Times New Roman" w:cs="Times New Roman"/>
                  <w:color w:val="0000FF"/>
                  <w:u w:val="single"/>
                  <w:lang w:val="en-US"/>
                </w:rPr>
                <w:t>volma</w:t>
              </w:r>
              <w:proofErr w:type="spellEnd"/>
              <w:r w:rsidRPr="006E788E">
                <w:rPr>
                  <w:rFonts w:ascii="Times New Roman" w:eastAsia="Times New Roman" w:hAnsi="Times New Roman" w:cs="Times New Roman"/>
                  <w:color w:val="0000FF"/>
                  <w:u w:val="single"/>
                </w:rPr>
                <w:t>.</w:t>
              </w:r>
              <w:proofErr w:type="spellStart"/>
              <w:r w:rsidRPr="006E788E">
                <w:rPr>
                  <w:rFonts w:ascii="Times New Roman" w:eastAsia="Times New Roman" w:hAnsi="Times New Roman" w:cs="Times New Roman"/>
                  <w:color w:val="0000FF"/>
                  <w:u w:val="single"/>
                  <w:lang w:val="en-US"/>
                </w:rPr>
                <w:t>ru</w:t>
              </w:r>
              <w:proofErr w:type="spellEnd"/>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0B7EB7" w:rsidRDefault="00EA195B" w:rsidP="000B7EB7">
            <w:pPr>
              <w:pStyle w:val="Standard"/>
              <w:shd w:val="clear" w:color="auto" w:fill="FFFFFF"/>
              <w:tabs>
                <w:tab w:val="left" w:pos="168"/>
              </w:tabs>
              <w:spacing w:after="0"/>
              <w:ind w:right="-1"/>
              <w:jc w:val="both"/>
              <w:rPr>
                <w:rFonts w:ascii="Times New Roman" w:hAnsi="Times New Roman"/>
                <w:lang w:eastAsia="ru-RU"/>
              </w:rPr>
            </w:pPr>
            <w:r w:rsidRPr="00D84690">
              <w:t xml:space="preserve"> </w:t>
            </w:r>
            <w:r w:rsidR="000B7EB7">
              <w:rPr>
                <w:rFonts w:ascii="Times New Roman" w:hAnsi="Times New Roman"/>
                <w:lang w:eastAsia="ru-RU"/>
              </w:rPr>
              <w:t xml:space="preserve">Салахов Ильфат </w:t>
            </w:r>
            <w:proofErr w:type="spellStart"/>
            <w:r w:rsidR="000B7EB7">
              <w:rPr>
                <w:rFonts w:ascii="Times New Roman" w:hAnsi="Times New Roman"/>
                <w:lang w:eastAsia="ru-RU"/>
              </w:rPr>
              <w:t>Фирдависович</w:t>
            </w:r>
            <w:proofErr w:type="spellEnd"/>
            <w:r w:rsidR="000B7EB7">
              <w:rPr>
                <w:rFonts w:ascii="Times New Roman" w:hAnsi="Times New Roman"/>
                <w:lang w:eastAsia="ru-RU"/>
              </w:rPr>
              <w:t>, ведущий инженер-механик,</w:t>
            </w:r>
          </w:p>
          <w:p w:rsidR="0090262F" w:rsidRPr="0032166F" w:rsidRDefault="000B7EB7" w:rsidP="000B7EB7">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тел.: +7-927-406-66-16.</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0B7EB7" w:rsidRDefault="000B7EB7" w:rsidP="00706B02">
            <w:pPr>
              <w:autoSpaceDE w:val="0"/>
              <w:jc w:val="both"/>
              <w:rPr>
                <w:rFonts w:ascii="Times New Roman" w:hAnsi="Times New Roman" w:cs="Times New Roman"/>
              </w:rPr>
            </w:pPr>
            <w:r w:rsidRPr="000B7EB7">
              <w:rPr>
                <w:rFonts w:ascii="Times New Roman" w:hAnsi="Times New Roman" w:cs="Times New Roman"/>
              </w:rPr>
              <w:t xml:space="preserve">ООО «ВОЛМА-Абсалямово» РТ, </w:t>
            </w:r>
            <w:proofErr w:type="spellStart"/>
            <w:r w:rsidRPr="000B7EB7">
              <w:rPr>
                <w:rFonts w:ascii="Times New Roman" w:hAnsi="Times New Roman" w:cs="Times New Roman"/>
              </w:rPr>
              <w:t>Ютазинский</w:t>
            </w:r>
            <w:proofErr w:type="spellEnd"/>
            <w:r w:rsidRPr="000B7EB7">
              <w:rPr>
                <w:rFonts w:ascii="Times New Roman" w:hAnsi="Times New Roman" w:cs="Times New Roman"/>
              </w:rPr>
              <w:t xml:space="preserve"> р-н, с. </w:t>
            </w:r>
            <w:proofErr w:type="spellStart"/>
            <w:r w:rsidRPr="000B7EB7">
              <w:rPr>
                <w:rFonts w:ascii="Times New Roman" w:hAnsi="Times New Roman" w:cs="Times New Roman"/>
              </w:rPr>
              <w:t>Абсалямово</w:t>
            </w:r>
            <w:proofErr w:type="spellEnd"/>
            <w:r w:rsidRPr="000B7EB7">
              <w:rPr>
                <w:rFonts w:ascii="Times New Roman" w:hAnsi="Times New Roman" w:cs="Times New Roman"/>
              </w:rPr>
              <w:t>, ул. Советская-121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0B7EB7" w:rsidRDefault="000B7EB7" w:rsidP="000B7EB7">
            <w:pPr>
              <w:rPr>
                <w:i/>
              </w:rPr>
            </w:pPr>
            <w:r w:rsidRPr="00506C03">
              <w:rPr>
                <w:rFonts w:ascii="Times New Roman" w:hAnsi="Times New Roman"/>
              </w:rPr>
              <w:t>П</w:t>
            </w:r>
            <w:r w:rsidRPr="00506C03">
              <w:rPr>
                <w:rFonts w:ascii="Times New Roman" w:eastAsia="Times New Roman" w:hAnsi="Times New Roman"/>
              </w:rPr>
              <w:t xml:space="preserve">оставка </w:t>
            </w:r>
            <w:r w:rsidRPr="00506C03">
              <w:rPr>
                <w:rFonts w:ascii="Times New Roman" w:hAnsi="Times New Roman" w:cs="Times New Roman"/>
              </w:rPr>
              <w:t>конвейерных роликов с покрытием для нужд ООО «ВОЛМА-Абсалямово»</w:t>
            </w:r>
            <w:r w:rsidRPr="00506C03">
              <w:rPr>
                <w:i/>
              </w:rPr>
              <w:t xml:space="preserve"> </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0B7EB7" w:rsidRDefault="008D02A5" w:rsidP="00A0500B">
            <w:pPr>
              <w:spacing w:after="0"/>
              <w:jc w:val="both"/>
              <w:rPr>
                <w:rFonts w:ascii="Times New Roman" w:hAnsi="Times New Roman" w:cs="Times New Roman"/>
              </w:rPr>
            </w:pPr>
            <w:r w:rsidRPr="002B560B">
              <w:rPr>
                <w:rFonts w:ascii="Times New Roman" w:eastAsia="Calibri" w:hAnsi="Times New Roman" w:cs="Times New Roman"/>
                <w:b/>
                <w:lang w:eastAsia="ar-SA"/>
              </w:rPr>
              <w:t>Место поставки</w:t>
            </w:r>
            <w:r w:rsidR="00F65093">
              <w:rPr>
                <w:rFonts w:ascii="Times New Roman" w:eastAsia="Calibri" w:hAnsi="Times New Roman" w:cs="Times New Roman"/>
                <w:b/>
                <w:lang w:eastAsia="ar-SA"/>
              </w:rPr>
              <w:t>:</w:t>
            </w:r>
            <w:r w:rsidR="00F65093" w:rsidRPr="009A3988">
              <w:rPr>
                <w:rFonts w:ascii="Times New Roman" w:hAnsi="Times New Roman"/>
                <w:color w:val="000000"/>
              </w:rPr>
              <w:t xml:space="preserve"> </w:t>
            </w:r>
            <w:r w:rsidR="00706B02" w:rsidRPr="00621207">
              <w:t xml:space="preserve"> </w:t>
            </w:r>
            <w:r w:rsidR="000B7EB7" w:rsidRPr="000B7EB7">
              <w:rPr>
                <w:rFonts w:ascii="Times New Roman" w:hAnsi="Times New Roman" w:cs="Times New Roman"/>
              </w:rPr>
              <w:t xml:space="preserve">ООО «ВОЛМА-Абсалямово» РТ, </w:t>
            </w:r>
            <w:proofErr w:type="spellStart"/>
            <w:r w:rsidR="000B7EB7" w:rsidRPr="000B7EB7">
              <w:rPr>
                <w:rFonts w:ascii="Times New Roman" w:hAnsi="Times New Roman" w:cs="Times New Roman"/>
              </w:rPr>
              <w:t>Ютазинский</w:t>
            </w:r>
            <w:proofErr w:type="spellEnd"/>
            <w:r w:rsidR="000B7EB7" w:rsidRPr="000B7EB7">
              <w:rPr>
                <w:rFonts w:ascii="Times New Roman" w:hAnsi="Times New Roman" w:cs="Times New Roman"/>
              </w:rPr>
              <w:t xml:space="preserve"> р-н, с. </w:t>
            </w:r>
            <w:proofErr w:type="spellStart"/>
            <w:r w:rsidR="000B7EB7" w:rsidRPr="000B7EB7">
              <w:rPr>
                <w:rFonts w:ascii="Times New Roman" w:hAnsi="Times New Roman" w:cs="Times New Roman"/>
              </w:rPr>
              <w:t>Абсалямово</w:t>
            </w:r>
            <w:proofErr w:type="spellEnd"/>
            <w:r w:rsidR="000B7EB7" w:rsidRPr="000B7EB7">
              <w:rPr>
                <w:rFonts w:ascii="Times New Roman" w:hAnsi="Times New Roman" w:cs="Times New Roman"/>
              </w:rPr>
              <w:t>, ул. Советская-121</w:t>
            </w:r>
          </w:p>
          <w:p w:rsidR="00E77F4F" w:rsidRPr="00565CDF" w:rsidRDefault="00E77F4F" w:rsidP="00A0500B">
            <w:pPr>
              <w:spacing w:after="0"/>
              <w:jc w:val="both"/>
              <w:rPr>
                <w:rFonts w:ascii="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rsidR="00DB76A7" w:rsidRPr="00DB76A7" w:rsidRDefault="001A7C9E"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A7C9E">
              <w:rPr>
                <w:b/>
                <w:color w:val="000000"/>
              </w:rPr>
              <w:t>Срок</w:t>
            </w:r>
            <w:r w:rsidR="00F65093">
              <w:rPr>
                <w:b/>
                <w:color w:val="000000"/>
              </w:rPr>
              <w:t xml:space="preserve"> поставки</w:t>
            </w:r>
            <w:r>
              <w:rPr>
                <w:color w:val="000000"/>
              </w:rPr>
              <w:t xml:space="preserve">: </w:t>
            </w:r>
            <w:r w:rsidR="00DB76A7" w:rsidRPr="00DB76A7">
              <w:rPr>
                <w:b/>
                <w:sz w:val="22"/>
                <w:szCs w:val="22"/>
              </w:rPr>
              <w:t>до</w:t>
            </w:r>
            <w:r w:rsidR="00CF299B">
              <w:rPr>
                <w:b/>
                <w:sz w:val="22"/>
                <w:szCs w:val="22"/>
                <w:lang w:val="en-US"/>
              </w:rPr>
              <w:t xml:space="preserve"> </w:t>
            </w:r>
            <w:r w:rsidR="00C74386">
              <w:rPr>
                <w:b/>
                <w:sz w:val="22"/>
                <w:szCs w:val="22"/>
              </w:rPr>
              <w:t>3</w:t>
            </w:r>
            <w:r w:rsidR="000B7EB7">
              <w:rPr>
                <w:b/>
                <w:sz w:val="22"/>
                <w:szCs w:val="22"/>
              </w:rPr>
              <w:t>0</w:t>
            </w:r>
            <w:r w:rsidR="00DB76A7" w:rsidRPr="00DB76A7">
              <w:rPr>
                <w:b/>
                <w:sz w:val="22"/>
                <w:szCs w:val="22"/>
              </w:rPr>
              <w:t>.</w:t>
            </w:r>
            <w:r w:rsidR="00C74386">
              <w:rPr>
                <w:b/>
                <w:sz w:val="22"/>
                <w:szCs w:val="22"/>
              </w:rPr>
              <w:t>1</w:t>
            </w:r>
            <w:r w:rsidR="00DB76A7" w:rsidRPr="00DB76A7">
              <w:rPr>
                <w:b/>
                <w:sz w:val="22"/>
                <w:szCs w:val="22"/>
              </w:rPr>
              <w:t>.202</w:t>
            </w:r>
            <w:r w:rsidR="000B7EB7">
              <w:rPr>
                <w:b/>
                <w:sz w:val="22"/>
                <w:szCs w:val="22"/>
              </w:rPr>
              <w:t>1</w:t>
            </w:r>
            <w:r w:rsidR="00DB76A7" w:rsidRPr="00DB76A7">
              <w:rPr>
                <w:b/>
                <w:sz w:val="22"/>
                <w:szCs w:val="22"/>
              </w:rPr>
              <w:t>г.</w:t>
            </w:r>
          </w:p>
          <w:p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A0500B">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FA3FAC" w:rsidRPr="00126BA3" w:rsidRDefault="00FA3FAC" w:rsidP="00FA3FAC">
            <w:pPr>
              <w:pStyle w:val="a4"/>
              <w:spacing w:after="0"/>
              <w:ind w:left="0"/>
              <w:jc w:val="both"/>
              <w:rPr>
                <w:rFonts w:ascii="Times New Roman" w:hAnsi="Times New Roman"/>
                <w:lang w:eastAsia="ar-SA"/>
              </w:rPr>
            </w:pPr>
            <w:r w:rsidRPr="00126BA3">
              <w:rPr>
                <w:rFonts w:ascii="Times New Roman" w:hAnsi="Times New Roman"/>
                <w:lang w:eastAsia="ar-SA"/>
              </w:rPr>
              <w:t xml:space="preserve">Порядок оплаты предлагается Участниками тендера и является одним из критериев оценки. </w:t>
            </w:r>
          </w:p>
          <w:p w:rsidR="00FA3FAC" w:rsidRPr="00633FB3" w:rsidRDefault="00FA3FAC" w:rsidP="00FA3FAC">
            <w:pPr>
              <w:pStyle w:val="a4"/>
              <w:spacing w:after="0"/>
              <w:ind w:left="0"/>
              <w:jc w:val="both"/>
              <w:rPr>
                <w:rFonts w:ascii="Times New Roman" w:hAnsi="Times New Roman"/>
                <w:lang w:eastAsia="ar-SA"/>
              </w:rPr>
            </w:pPr>
            <w:r w:rsidRPr="00126BA3">
              <w:rPr>
                <w:rFonts w:ascii="Times New Roman" w:hAnsi="Times New Roman"/>
                <w:lang w:eastAsia="ar-SA"/>
              </w:rPr>
              <w:t xml:space="preserve">Предпочтительной является оплата </w:t>
            </w:r>
            <w:r w:rsidRPr="00633FB3">
              <w:rPr>
                <w:rFonts w:ascii="Times New Roman" w:hAnsi="Times New Roman"/>
                <w:lang w:eastAsia="ar-SA"/>
              </w:rPr>
              <w:t>после поставки продукции с максимальной отсрочкой платежа.</w:t>
            </w:r>
          </w:p>
          <w:p w:rsidR="00346F88" w:rsidRPr="00FA3FAC" w:rsidRDefault="00FA3FAC" w:rsidP="00FA3FAC">
            <w:pPr>
              <w:pStyle w:val="Standard"/>
              <w:spacing w:after="0"/>
              <w:jc w:val="both"/>
              <w:rPr>
                <w:rFonts w:ascii="Times New Roman" w:hAnsi="Times New Roman"/>
                <w:kern w:val="0"/>
                <w:lang w:eastAsia="ar-SA"/>
              </w:rPr>
            </w:pPr>
            <w:r w:rsidRPr="00126BA3">
              <w:rPr>
                <w:rFonts w:ascii="Times New Roman" w:hAnsi="Times New Roman"/>
                <w:kern w:val="0"/>
                <w:lang w:eastAsia="ar-SA"/>
              </w:rPr>
              <w:t>Датой выполнения Покупателем обязательства по оплате считается дата списания денежных сре</w:t>
            </w:r>
            <w:proofErr w:type="gramStart"/>
            <w:r w:rsidRPr="00126BA3">
              <w:rPr>
                <w:rFonts w:ascii="Times New Roman" w:hAnsi="Times New Roman"/>
                <w:kern w:val="0"/>
                <w:lang w:eastAsia="ar-SA"/>
              </w:rPr>
              <w:t>дств с р</w:t>
            </w:r>
            <w:proofErr w:type="gramEnd"/>
            <w:r w:rsidRPr="00126BA3">
              <w:rPr>
                <w:rFonts w:ascii="Times New Roman" w:hAnsi="Times New Roman"/>
                <w:kern w:val="0"/>
                <w:lang w:eastAsia="ar-SA"/>
              </w:rPr>
              <w:t>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w:t>
            </w:r>
            <w:r w:rsidRPr="002B560B">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EA195B"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32166F">
              <w:rPr>
                <w:rFonts w:ascii="Times New Roman" w:eastAsia="Times New Roman" w:hAnsi="Times New Roman" w:cs="Times New Roman"/>
                <w:b/>
                <w:lang w:eastAsia="ar-SA"/>
              </w:rPr>
              <w:t>0</w:t>
            </w:r>
            <w:r w:rsidR="00FA3FAC">
              <w:rPr>
                <w:rFonts w:ascii="Times New Roman" w:eastAsia="Times New Roman" w:hAnsi="Times New Roman" w:cs="Times New Roman"/>
                <w:b/>
                <w:lang w:eastAsia="ar-SA"/>
              </w:rPr>
              <w:t>8</w:t>
            </w:r>
            <w:r w:rsidRPr="00DA6D34">
              <w:rPr>
                <w:rFonts w:ascii="Times New Roman" w:eastAsia="Times New Roman" w:hAnsi="Times New Roman" w:cs="Times New Roman"/>
                <w:b/>
                <w:lang w:eastAsia="ar-SA"/>
              </w:rPr>
              <w:t>»</w:t>
            </w:r>
            <w:r w:rsidR="00EE0A7F">
              <w:rPr>
                <w:rFonts w:ascii="Times New Roman" w:eastAsia="Times New Roman" w:hAnsi="Times New Roman" w:cs="Times New Roman"/>
                <w:b/>
                <w:lang w:eastAsia="ar-SA"/>
              </w:rPr>
              <w:t xml:space="preserve"> </w:t>
            </w:r>
            <w:r w:rsidR="0032166F">
              <w:rPr>
                <w:rFonts w:ascii="Times New Roman" w:eastAsia="Times New Roman" w:hAnsi="Times New Roman" w:cs="Times New Roman"/>
                <w:b/>
                <w:lang w:eastAsia="ar-SA"/>
              </w:rPr>
              <w:t>октября</w:t>
            </w:r>
            <w:r w:rsidR="00DB76A7">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 xml:space="preserve"> 20</w:t>
            </w:r>
            <w:r w:rsidR="006E788E">
              <w:rPr>
                <w:rFonts w:ascii="Times New Roman" w:eastAsia="Times New Roman" w:hAnsi="Times New Roman" w:cs="Times New Roman"/>
                <w:b/>
                <w:lang w:eastAsia="ar-SA"/>
              </w:rPr>
              <w:t>2</w:t>
            </w:r>
            <w:r w:rsidR="00EE0A7F">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г.</w:t>
            </w:r>
            <w:r w:rsidR="00A0500B">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FA3FAC">
              <w:rPr>
                <w:rFonts w:ascii="Times New Roman" w:eastAsia="Times New Roman" w:hAnsi="Times New Roman" w:cs="Times New Roman"/>
                <w:b/>
                <w:lang w:eastAsia="ar-SA"/>
              </w:rPr>
              <w:t>6</w:t>
            </w:r>
            <w:r w:rsidRPr="00DA6D34">
              <w:rPr>
                <w:rFonts w:ascii="Times New Roman" w:eastAsia="Times New Roman" w:hAnsi="Times New Roman" w:cs="Times New Roman"/>
                <w:b/>
                <w:lang w:eastAsia="ar-SA"/>
              </w:rPr>
              <w:t>:</w:t>
            </w:r>
            <w:r w:rsidR="00706B02" w:rsidRPr="00C74386">
              <w:rPr>
                <w:rFonts w:ascii="Times New Roman" w:eastAsia="Times New Roman" w:hAnsi="Times New Roman" w:cs="Times New Roman"/>
                <w:b/>
                <w:lang w:eastAsia="ar-SA"/>
              </w:rPr>
              <w:t>0</w:t>
            </w:r>
            <w:r w:rsidR="00EA195B">
              <w:rPr>
                <w:rFonts w:ascii="Times New Roman" w:eastAsia="Times New Roman" w:hAnsi="Times New Roman" w:cs="Times New Roman"/>
                <w:b/>
                <w:lang w:eastAsia="ar-SA"/>
              </w:rPr>
              <w:t>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FA3FAC">
              <w:rPr>
                <w:rFonts w:ascii="Times New Roman" w:eastAsia="Times New Roman" w:hAnsi="Times New Roman" w:cs="Times New Roman"/>
                <w:b/>
                <w:lang w:eastAsia="ar-SA"/>
              </w:rPr>
              <w:t>22</w:t>
            </w:r>
            <w:r w:rsidRPr="00DA6D34">
              <w:rPr>
                <w:rFonts w:ascii="Times New Roman" w:eastAsia="Times New Roman" w:hAnsi="Times New Roman" w:cs="Times New Roman"/>
                <w:b/>
                <w:lang w:eastAsia="ar-SA"/>
              </w:rPr>
              <w:t>»</w:t>
            </w:r>
            <w:r w:rsidR="00706B02" w:rsidRPr="001D42F1">
              <w:rPr>
                <w:rFonts w:ascii="Times New Roman" w:eastAsia="Times New Roman" w:hAnsi="Times New Roman" w:cs="Times New Roman"/>
                <w:b/>
                <w:lang w:eastAsia="ar-SA"/>
              </w:rPr>
              <w:t xml:space="preserve"> </w:t>
            </w:r>
            <w:r w:rsidR="00706B02">
              <w:rPr>
                <w:rFonts w:ascii="Times New Roman" w:eastAsia="Times New Roman" w:hAnsi="Times New Roman" w:cs="Times New Roman"/>
                <w:b/>
                <w:lang w:eastAsia="ar-SA"/>
              </w:rPr>
              <w:t>октября</w:t>
            </w:r>
            <w:r w:rsidRPr="00DA6D34">
              <w:rPr>
                <w:rFonts w:ascii="Times New Roman" w:eastAsia="Times New Roman" w:hAnsi="Times New Roman" w:cs="Times New Roman"/>
                <w:b/>
                <w:lang w:eastAsia="ar-SA"/>
              </w:rPr>
              <w:t xml:space="preserve">  20</w:t>
            </w:r>
            <w:r w:rsidR="006E788E">
              <w:rPr>
                <w:rFonts w:ascii="Times New Roman" w:eastAsia="Times New Roman" w:hAnsi="Times New Roman" w:cs="Times New Roman"/>
                <w:b/>
                <w:lang w:eastAsia="ar-SA"/>
              </w:rPr>
              <w:t>2</w:t>
            </w:r>
            <w:r w:rsidR="00EE0A7F">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г.</w:t>
            </w:r>
            <w:r w:rsidR="00706B02">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FA3FAC">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A3FAC">
              <w:rPr>
                <w:rFonts w:ascii="Times New Roman" w:eastAsia="Times New Roman" w:hAnsi="Times New Roman" w:cs="Times New Roman"/>
                <w:b/>
                <w:lang w:eastAsia="ar-SA"/>
              </w:rPr>
              <w:t>22</w:t>
            </w:r>
            <w:r w:rsidR="00DA6D34" w:rsidRPr="00DA6D34">
              <w:rPr>
                <w:rFonts w:ascii="Times New Roman" w:eastAsia="Times New Roman" w:hAnsi="Times New Roman" w:cs="Times New Roman"/>
                <w:b/>
                <w:lang w:eastAsia="ar-SA"/>
              </w:rPr>
              <w:t xml:space="preserve">» </w:t>
            </w:r>
            <w:r w:rsidR="00706B02">
              <w:rPr>
                <w:rFonts w:ascii="Times New Roman" w:eastAsia="Times New Roman" w:hAnsi="Times New Roman" w:cs="Times New Roman"/>
                <w:b/>
                <w:lang w:eastAsia="ar-SA"/>
              </w:rPr>
              <w:t xml:space="preserve"> октября</w:t>
            </w:r>
            <w:r w:rsidR="00EE0A7F">
              <w:rPr>
                <w:rFonts w:ascii="Times New Roman" w:eastAsia="Times New Roman" w:hAnsi="Times New Roman" w:cs="Times New Roman"/>
                <w:b/>
                <w:lang w:eastAsia="ar-SA"/>
              </w:rPr>
              <w:t xml:space="preserve"> </w:t>
            </w:r>
            <w:r w:rsidR="00DA6D34" w:rsidRPr="00DA6D34">
              <w:rPr>
                <w:rFonts w:ascii="Times New Roman" w:eastAsia="Times New Roman" w:hAnsi="Times New Roman" w:cs="Times New Roman"/>
                <w:b/>
                <w:lang w:eastAsia="ar-SA"/>
              </w:rPr>
              <w:t xml:space="preserve"> 20</w:t>
            </w:r>
            <w:r w:rsidR="006E788E">
              <w:rPr>
                <w:rFonts w:ascii="Times New Roman" w:eastAsia="Times New Roman" w:hAnsi="Times New Roman" w:cs="Times New Roman"/>
                <w:b/>
                <w:lang w:eastAsia="ar-SA"/>
              </w:rPr>
              <w:t>2</w:t>
            </w:r>
            <w:r w:rsidR="00EE0A7F">
              <w:rPr>
                <w:rFonts w:ascii="Times New Roman" w:eastAsia="Times New Roman" w:hAnsi="Times New Roman" w:cs="Times New Roman"/>
                <w:b/>
                <w:lang w:eastAsia="ar-SA"/>
              </w:rPr>
              <w:t>1</w:t>
            </w:r>
            <w:r w:rsidR="00D80A32">
              <w:rPr>
                <w:rFonts w:ascii="Times New Roman" w:eastAsia="Times New Roman" w:hAnsi="Times New Roman" w:cs="Times New Roman"/>
                <w:b/>
                <w:lang w:eastAsia="ar-SA"/>
              </w:rPr>
              <w:t>г.</w:t>
            </w:r>
            <w:r w:rsidR="00A0500B">
              <w:rPr>
                <w:rFonts w:ascii="Times New Roman" w:eastAsia="Times New Roman" w:hAnsi="Times New Roman" w:cs="Times New Roman"/>
                <w:b/>
                <w:lang w:eastAsia="ar-SA"/>
              </w:rPr>
              <w:t xml:space="preserve"> </w:t>
            </w:r>
            <w:r w:rsidR="00706B02">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1</w:t>
            </w:r>
            <w:r w:rsidR="00706B02">
              <w:rPr>
                <w:rFonts w:ascii="Times New Roman" w:eastAsia="Times New Roman" w:hAnsi="Times New Roman" w:cs="Times New Roman"/>
                <w:b/>
                <w:lang w:eastAsia="ar-SA"/>
              </w:rPr>
              <w:t>6</w:t>
            </w:r>
            <w:r w:rsidR="00565CDF">
              <w:rPr>
                <w:rFonts w:ascii="Times New Roman" w:eastAsia="Times New Roman" w:hAnsi="Times New Roman" w:cs="Times New Roman"/>
                <w:b/>
                <w:lang w:eastAsia="ar-SA"/>
              </w:rPr>
              <w:t xml:space="preserve">:00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FA3FAC">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32166F">
              <w:rPr>
                <w:rFonts w:ascii="Times New Roman" w:hAnsi="Times New Roman" w:cs="Times New Roman"/>
                <w:b/>
              </w:rPr>
              <w:t>0</w:t>
            </w:r>
            <w:r w:rsidR="00FA3FAC">
              <w:rPr>
                <w:rFonts w:ascii="Times New Roman" w:hAnsi="Times New Roman" w:cs="Times New Roman"/>
                <w:b/>
              </w:rPr>
              <w:t>8</w:t>
            </w:r>
            <w:r w:rsidRPr="002B560B">
              <w:rPr>
                <w:rFonts w:ascii="Times New Roman" w:hAnsi="Times New Roman" w:cs="Times New Roman"/>
                <w:b/>
              </w:rPr>
              <w:t xml:space="preserve">» </w:t>
            </w:r>
            <w:r w:rsidR="0032166F">
              <w:rPr>
                <w:rFonts w:ascii="Times New Roman" w:hAnsi="Times New Roman" w:cs="Times New Roman"/>
                <w:b/>
              </w:rPr>
              <w:t>октября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EE0A7F">
              <w:rPr>
                <w:rFonts w:ascii="Times New Roman" w:hAnsi="Times New Roman" w:cs="Times New Roman"/>
                <w:b/>
              </w:rPr>
              <w:t>1</w:t>
            </w:r>
            <w:r w:rsidRPr="002B560B">
              <w:rPr>
                <w:rFonts w:ascii="Times New Roman" w:hAnsi="Times New Roman" w:cs="Times New Roman"/>
                <w:b/>
              </w:rPr>
              <w:t>г.  по «</w:t>
            </w:r>
            <w:r w:rsidR="00FA3FAC">
              <w:rPr>
                <w:rFonts w:ascii="Times New Roman" w:hAnsi="Times New Roman" w:cs="Times New Roman"/>
                <w:b/>
              </w:rPr>
              <w:t>22</w:t>
            </w:r>
            <w:r w:rsidRPr="002B560B">
              <w:rPr>
                <w:rFonts w:ascii="Times New Roman" w:hAnsi="Times New Roman" w:cs="Times New Roman"/>
                <w:b/>
              </w:rPr>
              <w:t xml:space="preserve">» </w:t>
            </w:r>
            <w:r w:rsidR="00C64907">
              <w:rPr>
                <w:rFonts w:ascii="Times New Roman" w:hAnsi="Times New Roman" w:cs="Times New Roman"/>
                <w:b/>
              </w:rPr>
              <w:t>октября</w:t>
            </w:r>
            <w:r w:rsidR="00EE0A7F">
              <w:rPr>
                <w:rFonts w:ascii="Times New Roman" w:hAnsi="Times New Roman" w:cs="Times New Roman"/>
                <w:b/>
              </w:rPr>
              <w:t xml:space="preserve"> </w:t>
            </w:r>
            <w:r w:rsidR="00941342">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EE0A7F">
              <w:rPr>
                <w:rFonts w:ascii="Times New Roman" w:hAnsi="Times New Roman" w:cs="Times New Roman"/>
                <w:b/>
              </w:rPr>
              <w:t>1</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32166F">
              <w:rPr>
                <w:rFonts w:ascii="Times New Roman" w:hAnsi="Times New Roman" w:cs="Times New Roman"/>
                <w:b/>
              </w:rPr>
              <w:t>2</w:t>
            </w:r>
            <w:r w:rsidR="00FA3FAC">
              <w:rPr>
                <w:rFonts w:ascii="Times New Roman" w:hAnsi="Times New Roman" w:cs="Times New Roman"/>
                <w:b/>
              </w:rPr>
              <w:t>8</w:t>
            </w:r>
            <w:r w:rsidRPr="00DA6D34">
              <w:rPr>
                <w:rFonts w:ascii="Times New Roman" w:hAnsi="Times New Roman" w:cs="Times New Roman"/>
                <w:b/>
              </w:rPr>
              <w:t xml:space="preserve">» </w:t>
            </w:r>
            <w:r w:rsidR="00DB76A7">
              <w:rPr>
                <w:rFonts w:ascii="Times New Roman" w:hAnsi="Times New Roman" w:cs="Times New Roman"/>
                <w:b/>
              </w:rPr>
              <w:t xml:space="preserve"> октября </w:t>
            </w:r>
            <w:r w:rsidRPr="00DA6D34">
              <w:rPr>
                <w:rFonts w:ascii="Times New Roman" w:hAnsi="Times New Roman" w:cs="Times New Roman"/>
                <w:b/>
              </w:rPr>
              <w:t xml:space="preserve"> 20</w:t>
            </w:r>
            <w:r w:rsidR="006E788E">
              <w:rPr>
                <w:rFonts w:ascii="Times New Roman" w:hAnsi="Times New Roman" w:cs="Times New Roman"/>
                <w:b/>
              </w:rPr>
              <w:t>2</w:t>
            </w:r>
            <w:r w:rsidR="00EE0A7F">
              <w:rPr>
                <w:rFonts w:ascii="Times New Roman" w:hAnsi="Times New Roman" w:cs="Times New Roman"/>
                <w:b/>
              </w:rPr>
              <w:t>1</w:t>
            </w:r>
            <w:r w:rsidRPr="00DA6D34">
              <w:rPr>
                <w:rFonts w:ascii="Times New Roman" w:hAnsi="Times New Roman" w:cs="Times New Roman"/>
                <w:b/>
              </w:rPr>
              <w:t>г. 1</w:t>
            </w:r>
            <w:r w:rsidR="00C64907">
              <w:rPr>
                <w:rFonts w:ascii="Times New Roman" w:hAnsi="Times New Roman" w:cs="Times New Roman"/>
                <w:b/>
              </w:rPr>
              <w:t>5</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134"/>
        <w:gridCol w:w="1984"/>
        <w:gridCol w:w="1560"/>
      </w:tblGrid>
      <w:tr w:rsidR="00191C3E" w:rsidRPr="002B560B" w:rsidTr="00C74386">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82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13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C74386" w:rsidRPr="002B560B" w:rsidTr="00C74386">
        <w:trPr>
          <w:trHeight w:val="940"/>
        </w:trPr>
        <w:tc>
          <w:tcPr>
            <w:tcW w:w="709" w:type="dxa"/>
            <w:vMerge w:val="restart"/>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820" w:type="dxa"/>
            <w:vAlign w:val="center"/>
          </w:tcPr>
          <w:p w:rsidR="00C74386" w:rsidRPr="006471DF" w:rsidRDefault="00C74386" w:rsidP="00FA3FAC">
            <w:pPr>
              <w:spacing w:after="0"/>
              <w:rPr>
                <w:rFonts w:ascii="Times New Roman" w:hAnsi="Times New Roman"/>
              </w:rPr>
            </w:pPr>
            <w:r>
              <w:rPr>
                <w:rFonts w:ascii="Times New Roman" w:eastAsiaTheme="minorHAnsi" w:hAnsi="Times New Roman" w:cs="Times New Roman"/>
                <w:lang w:eastAsia="en-US"/>
              </w:rPr>
              <w:t xml:space="preserve">Общая стоимость договора без учета НДС/ с учетом  НДС  и </w:t>
            </w:r>
            <w:r w:rsidR="00FA3FAC">
              <w:rPr>
                <w:rFonts w:ascii="Times New Roman" w:hAnsi="Times New Roman" w:cs="Times New Roman"/>
                <w:color w:val="000000"/>
              </w:rPr>
              <w:t xml:space="preserve"> доставки до  ПП (АБС</w:t>
            </w:r>
            <w:r>
              <w:rPr>
                <w:rFonts w:ascii="Times New Roman" w:hAnsi="Times New Roman" w:cs="Times New Roman"/>
                <w:color w:val="000000"/>
              </w:rPr>
              <w:t>)</w:t>
            </w:r>
            <w:r w:rsidRPr="00085CE9">
              <w:rPr>
                <w:rFonts w:ascii="Times New Roman" w:hAnsi="Times New Roman"/>
              </w:rPr>
              <w:t xml:space="preserve"> </w:t>
            </w:r>
          </w:p>
        </w:tc>
        <w:tc>
          <w:tcPr>
            <w:tcW w:w="1134" w:type="dxa"/>
            <w:vMerge w:val="restart"/>
            <w:vAlign w:val="center"/>
          </w:tcPr>
          <w:p w:rsidR="00C74386"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C74386" w:rsidRPr="002B560B" w:rsidRDefault="00C74386"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FA3FAC" w:rsidRPr="002B560B" w:rsidTr="00FA3FAC">
        <w:trPr>
          <w:trHeight w:val="854"/>
        </w:trPr>
        <w:tc>
          <w:tcPr>
            <w:tcW w:w="709" w:type="dxa"/>
            <w:vMerge/>
            <w:vAlign w:val="center"/>
          </w:tcPr>
          <w:p w:rsidR="00FA3FAC" w:rsidRPr="002B560B" w:rsidRDefault="00FA3FAC" w:rsidP="00191C3E">
            <w:pPr>
              <w:widowControl w:val="0"/>
              <w:autoSpaceDE w:val="0"/>
              <w:autoSpaceDN w:val="0"/>
              <w:adjustRightInd w:val="0"/>
              <w:spacing w:after="0"/>
              <w:jc w:val="center"/>
              <w:rPr>
                <w:rFonts w:ascii="Times New Roman" w:eastAsiaTheme="minorHAnsi" w:hAnsi="Times New Roman" w:cs="Times New Roman"/>
                <w:lang w:eastAsia="en-US"/>
              </w:rPr>
            </w:pPr>
            <w:bookmarkStart w:id="120" w:name="_GoBack" w:colFirst="3" w:colLast="3"/>
          </w:p>
        </w:tc>
        <w:tc>
          <w:tcPr>
            <w:tcW w:w="4820" w:type="dxa"/>
            <w:vAlign w:val="center"/>
          </w:tcPr>
          <w:p w:rsidR="00FA3FAC" w:rsidRDefault="00FA3FAC" w:rsidP="00C74386">
            <w:pPr>
              <w:snapToGrid w:val="0"/>
              <w:spacing w:after="0" w:line="240" w:lineRule="auto"/>
              <w:rPr>
                <w:rFonts w:ascii="Times New Roman" w:hAnsi="Times New Roman" w:cs="Times New Roman"/>
              </w:rPr>
            </w:pPr>
            <w:r w:rsidRPr="00FA3FAC">
              <w:rPr>
                <w:rFonts w:ascii="Times New Roman" w:hAnsi="Times New Roman" w:cs="Times New Roman"/>
              </w:rPr>
              <w:t xml:space="preserve">Стоимость 1 ед. с учетом НДС и доставки </w:t>
            </w:r>
          </w:p>
          <w:p w:rsidR="00FA3FAC" w:rsidRPr="00FA3FAC" w:rsidRDefault="00FA3FAC" w:rsidP="00C74386">
            <w:pPr>
              <w:snapToGrid w:val="0"/>
              <w:spacing w:after="0" w:line="240" w:lineRule="auto"/>
              <w:rPr>
                <w:rFonts w:ascii="Times New Roman" w:hAnsi="Times New Roman" w:cs="Times New Roman"/>
              </w:rPr>
            </w:pPr>
            <w:r w:rsidRPr="00FA3FAC">
              <w:rPr>
                <w:rFonts w:ascii="Times New Roman" w:hAnsi="Times New Roman" w:cs="Times New Roman"/>
              </w:rPr>
              <w:t>до ПП (АБС)</w:t>
            </w:r>
          </w:p>
        </w:tc>
        <w:tc>
          <w:tcPr>
            <w:tcW w:w="1134" w:type="dxa"/>
            <w:vMerge/>
            <w:vAlign w:val="center"/>
          </w:tcPr>
          <w:p w:rsidR="00FA3FAC" w:rsidRDefault="00FA3FA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FA3FAC" w:rsidRPr="002B560B" w:rsidRDefault="00FA3FA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FA3FAC" w:rsidRPr="002B560B" w:rsidRDefault="00FA3FAC"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bookmarkEnd w:id="120"/>
      <w:tr w:rsidR="00191C3E" w:rsidRPr="002B560B" w:rsidTr="00C74386">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820"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13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C74386">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820"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F65093">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F65093">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C74386" w:rsidRPr="002B560B" w:rsidTr="007B14E6">
        <w:trPr>
          <w:cantSplit/>
          <w:trHeight w:val="642"/>
        </w:trPr>
        <w:tc>
          <w:tcPr>
            <w:tcW w:w="540" w:type="dxa"/>
            <w:vAlign w:val="center"/>
          </w:tcPr>
          <w:p w:rsidR="00C74386" w:rsidRPr="00B62669" w:rsidRDefault="00C74386"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C74386" w:rsidRPr="00F65093" w:rsidRDefault="00C74386" w:rsidP="006471DF">
            <w:pPr>
              <w:widowControl w:val="0"/>
              <w:spacing w:after="0"/>
              <w:rPr>
                <w:rFonts w:ascii="Times New Roman" w:eastAsia="Calibri" w:hAnsi="Times New Roman" w:cs="Times New Roman"/>
                <w:lang w:eastAsia="en-US"/>
              </w:rPr>
            </w:pPr>
          </w:p>
        </w:tc>
        <w:tc>
          <w:tcPr>
            <w:tcW w:w="3384" w:type="dxa"/>
            <w:vMerge w:val="restart"/>
            <w:vAlign w:val="center"/>
          </w:tcPr>
          <w:p w:rsidR="00C74386" w:rsidRPr="002B560B" w:rsidRDefault="00C74386"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C74386" w:rsidRPr="002B560B" w:rsidRDefault="00C74386"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C74386" w:rsidRPr="008C6E15" w:rsidTr="00F65093">
        <w:trPr>
          <w:cantSplit/>
          <w:trHeight w:val="485"/>
        </w:trPr>
        <w:tc>
          <w:tcPr>
            <w:tcW w:w="540" w:type="dxa"/>
            <w:vAlign w:val="center"/>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C74386" w:rsidRPr="00F65093" w:rsidRDefault="00C74386" w:rsidP="006F7542">
            <w:pPr>
              <w:widowControl w:val="0"/>
              <w:spacing w:after="0"/>
              <w:rPr>
                <w:rFonts w:ascii="Times New Roman" w:eastAsia="Calibri" w:hAnsi="Times New Roman" w:cs="Times New Roman"/>
                <w:lang w:eastAsia="en-US"/>
              </w:rPr>
            </w:pPr>
          </w:p>
        </w:tc>
        <w:tc>
          <w:tcPr>
            <w:tcW w:w="3384" w:type="dxa"/>
            <w:vMerge/>
            <w:vAlign w:val="center"/>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lang w:eastAsia="en-US"/>
              </w:rPr>
            </w:pPr>
          </w:p>
        </w:tc>
      </w:tr>
      <w:tr w:rsidR="00C74386" w:rsidRPr="008C6E15" w:rsidTr="00F65093">
        <w:trPr>
          <w:cantSplit/>
          <w:trHeight w:val="485"/>
        </w:trPr>
        <w:tc>
          <w:tcPr>
            <w:tcW w:w="540" w:type="dxa"/>
            <w:vAlign w:val="center"/>
          </w:tcPr>
          <w:p w:rsidR="00C74386" w:rsidRDefault="00C74386"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176" w:type="dxa"/>
            <w:vAlign w:val="center"/>
          </w:tcPr>
          <w:p w:rsidR="00C74386" w:rsidRPr="00F65093" w:rsidRDefault="00C74386" w:rsidP="006F7542">
            <w:pPr>
              <w:widowControl w:val="0"/>
              <w:spacing w:after="0"/>
              <w:rPr>
                <w:rFonts w:ascii="Times New Roman" w:eastAsia="Calibri" w:hAnsi="Times New Roman" w:cs="Times New Roman"/>
                <w:lang w:eastAsia="en-US"/>
              </w:rPr>
            </w:pPr>
          </w:p>
        </w:tc>
        <w:tc>
          <w:tcPr>
            <w:tcW w:w="3384" w:type="dxa"/>
            <w:vMerge/>
            <w:vAlign w:val="center"/>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2D" w:rsidRDefault="00CB092D" w:rsidP="00B4269E">
      <w:pPr>
        <w:spacing w:after="0" w:line="240" w:lineRule="auto"/>
      </w:pPr>
      <w:r>
        <w:separator/>
      </w:r>
    </w:p>
  </w:endnote>
  <w:endnote w:type="continuationSeparator" w:id="0">
    <w:p w:rsidR="00CB092D" w:rsidRDefault="00CB092D"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06B02" w:rsidRPr="00AF333E" w:rsidRDefault="00706B0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A3FAC">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2D" w:rsidRDefault="00CB092D" w:rsidP="00B4269E">
      <w:pPr>
        <w:spacing w:after="0" w:line="240" w:lineRule="auto"/>
      </w:pPr>
      <w:r>
        <w:separator/>
      </w:r>
    </w:p>
  </w:footnote>
  <w:footnote w:type="continuationSeparator" w:id="0">
    <w:p w:rsidR="00CB092D" w:rsidRDefault="00CB092D"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EB7"/>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5EA4"/>
    <w:rsid w:val="0031654B"/>
    <w:rsid w:val="00316AB6"/>
    <w:rsid w:val="00316CD3"/>
    <w:rsid w:val="00316E36"/>
    <w:rsid w:val="00317B55"/>
    <w:rsid w:val="003204A9"/>
    <w:rsid w:val="00320835"/>
    <w:rsid w:val="0032166F"/>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386"/>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92D"/>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3FAC"/>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9D1A-520C-4CDD-A03D-B08472DE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17</Pages>
  <Words>6557</Words>
  <Characters>37378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140</cp:revision>
  <cp:lastPrinted>2015-09-14T13:35:00Z</cp:lastPrinted>
  <dcterms:created xsi:type="dcterms:W3CDTF">2015-12-04T07:27:00Z</dcterms:created>
  <dcterms:modified xsi:type="dcterms:W3CDTF">2021-10-08T12:15:00Z</dcterms:modified>
</cp:coreProperties>
</file>