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FD3CA3" w:rsidRPr="002B560B" w:rsidRDefault="00881559" w:rsidP="00850A1E">
      <w:pPr>
        <w:spacing w:after="0"/>
        <w:jc w:val="center"/>
        <w:rPr>
          <w:rFonts w:ascii="Times New Roman" w:hAnsi="Times New Roman" w:cs="Times New Roman"/>
          <w:b/>
          <w:bCs/>
        </w:rPr>
      </w:pPr>
      <w:r w:rsidRPr="00191C3E">
        <w:rPr>
          <w:rFonts w:ascii="Times New Roman" w:hAnsi="Times New Roman" w:cs="Times New Roman"/>
          <w:b/>
          <w:sz w:val="28"/>
          <w:szCs w:val="28"/>
        </w:rPr>
        <w:t xml:space="preserve">открытого запроса предложений </w:t>
      </w:r>
      <w:r w:rsidR="00850A1E" w:rsidRPr="00850A1E">
        <w:rPr>
          <w:rFonts w:ascii="Times New Roman" w:hAnsi="Times New Roman" w:cs="Times New Roman"/>
          <w:b/>
          <w:sz w:val="28"/>
          <w:szCs w:val="28"/>
        </w:rPr>
        <w:t>на выполнение основных и специальных инженерных изысканий по объекту «Строительство, реконструкция, техническое перевооружение производственных зданий и сооружений по производству строительных материалов с целью увеличения производственных мощностей н</w:t>
      </w:r>
      <w:r w:rsidR="00856D62">
        <w:rPr>
          <w:rFonts w:ascii="Times New Roman" w:hAnsi="Times New Roman" w:cs="Times New Roman"/>
          <w:b/>
          <w:sz w:val="28"/>
          <w:szCs w:val="28"/>
        </w:rPr>
        <w:t>а территории ООО «ВОЛМА-Байкал»</w:t>
      </w:r>
      <w:r w:rsidR="00850A1E" w:rsidRPr="00850A1E">
        <w:rPr>
          <w:rFonts w:ascii="Times New Roman" w:hAnsi="Times New Roman" w:cs="Times New Roman"/>
          <w:b/>
          <w:sz w:val="28"/>
          <w:szCs w:val="28"/>
        </w:rPr>
        <w:t>.</w:t>
      </w: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7917E3">
        <w:rPr>
          <w:rFonts w:ascii="Times New Roman" w:hAnsi="Times New Roman" w:cs="Times New Roman"/>
          <w:b/>
          <w:noProof/>
          <w:sz w:val="24"/>
          <w:szCs w:val="24"/>
        </w:rPr>
        <w:t>3</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на сайте электронной торговой площадки</w:t>
      </w:r>
      <w:r w:rsidR="00353DD7" w:rsidRPr="00353DD7">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850A1E">
        <w:rPr>
          <w:rFonts w:ascii="Times New Roman" w:eastAsia="Times New Roman" w:hAnsi="Times New Roman" w:cs="Times New Roman"/>
        </w:rPr>
        <w:t>.</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запроса предложений вправе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 xml:space="preserve">Отклонение (недопуск),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 xml:space="preserve">клонение (недопуск)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 xml:space="preserve">Отклонение (недопуск)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предоставил </w:t>
      </w:r>
      <w:r w:rsidR="007A2297" w:rsidRPr="002B560B">
        <w:rPr>
          <w:rFonts w:ascii="Times New Roman" w:eastAsia="Times New Roman" w:hAnsi="Times New Roman" w:cs="Times New Roman"/>
          <w:bCs/>
        </w:rPr>
        <w:t>документы,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093"/>
      </w:tblGrid>
      <w:tr w:rsidR="00DF2500" w:rsidRPr="002B560B" w:rsidTr="008E777C">
        <w:trPr>
          <w:trHeight w:val="269"/>
        </w:trPr>
        <w:tc>
          <w:tcPr>
            <w:tcW w:w="99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3C7E16" w:rsidTr="008E777C">
        <w:trPr>
          <w:trHeight w:val="2493"/>
        </w:trPr>
        <w:tc>
          <w:tcPr>
            <w:tcW w:w="180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850A1E">
              <w:rPr>
                <w:rFonts w:ascii="Times New Roman" w:hAnsi="Times New Roman" w:cs="Times New Roman"/>
              </w:rPr>
              <w:t>ООО</w:t>
            </w:r>
            <w:r w:rsidR="0027000C" w:rsidRPr="00DA6D34">
              <w:rPr>
                <w:rFonts w:ascii="Times New Roman" w:hAnsi="Times New Roman" w:cs="Times New Roman"/>
              </w:rPr>
              <w:t xml:space="preserve">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РФ, г Волгоград,  ул. Крепильная,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B02CF" w:rsidRPr="009B02CF" w:rsidRDefault="009B02CF" w:rsidP="009B02CF">
            <w:pPr>
              <w:pStyle w:val="Style4"/>
              <w:ind w:right="226"/>
              <w:contextualSpacing/>
              <w:rPr>
                <w:sz w:val="22"/>
                <w:szCs w:val="22"/>
              </w:rPr>
            </w:pPr>
            <w:r w:rsidRPr="009B02CF">
              <w:rPr>
                <w:sz w:val="22"/>
                <w:szCs w:val="22"/>
              </w:rPr>
              <w:t>Полупанова Наталья Владимировна, главный специалист по организации тендеров ООО «УК «ВОЛМА»</w:t>
            </w:r>
          </w:p>
          <w:p w:rsidR="009B02CF" w:rsidRDefault="009B02CF" w:rsidP="009B02CF">
            <w:pPr>
              <w:widowControl w:val="0"/>
              <w:autoSpaceDE w:val="0"/>
              <w:autoSpaceDN w:val="0"/>
              <w:adjustRightInd w:val="0"/>
              <w:spacing w:after="0"/>
              <w:ind w:right="226"/>
              <w:jc w:val="both"/>
            </w:pPr>
            <w:r w:rsidRPr="009B02CF">
              <w:t xml:space="preserve">тел.: +7 (8442) 60-50-18 доб. 4146,  E-mail: </w:t>
            </w:r>
            <w:hyperlink r:id="rId8" w:history="1">
              <w:r w:rsidRPr="0065429D">
                <w:rPr>
                  <w:rStyle w:val="af"/>
                </w:rPr>
                <w:t>tender@volma.ru</w:t>
              </w:r>
            </w:hyperlink>
          </w:p>
          <w:p w:rsidR="00565CDF" w:rsidRPr="00D210FC" w:rsidRDefault="00941342" w:rsidP="009B02CF">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850A1E" w:rsidRPr="00850A1E" w:rsidRDefault="00850A1E" w:rsidP="00850A1E">
            <w:pPr>
              <w:spacing w:after="0"/>
              <w:rPr>
                <w:rFonts w:ascii="Times New Roman" w:eastAsia="Times New Roman" w:hAnsi="Times New Roman" w:cs="Times New Roman"/>
                <w:sz w:val="24"/>
                <w:szCs w:val="24"/>
              </w:rPr>
            </w:pPr>
            <w:r w:rsidRPr="00850A1E">
              <w:rPr>
                <w:rFonts w:ascii="Times New Roman" w:eastAsia="Times New Roman" w:hAnsi="Times New Roman" w:cs="Times New Roman"/>
                <w:sz w:val="24"/>
                <w:szCs w:val="24"/>
              </w:rPr>
              <w:t>Начальник отдела капитального строительства</w:t>
            </w:r>
            <w:r>
              <w:rPr>
                <w:rFonts w:ascii="Times New Roman" w:eastAsia="Times New Roman" w:hAnsi="Times New Roman" w:cs="Times New Roman"/>
                <w:sz w:val="24"/>
                <w:szCs w:val="24"/>
              </w:rPr>
              <w:t xml:space="preserve"> </w:t>
            </w:r>
            <w:r w:rsidRPr="00850A1E">
              <w:rPr>
                <w:rFonts w:ascii="Times New Roman" w:eastAsia="Times New Roman" w:hAnsi="Times New Roman" w:cs="Times New Roman"/>
                <w:sz w:val="24"/>
                <w:szCs w:val="24"/>
              </w:rPr>
              <w:t xml:space="preserve">Управления по проектам </w:t>
            </w:r>
          </w:p>
          <w:p w:rsidR="00850A1E" w:rsidRPr="00850A1E" w:rsidRDefault="00850A1E" w:rsidP="00850A1E">
            <w:pPr>
              <w:spacing w:after="0"/>
              <w:rPr>
                <w:rFonts w:ascii="Times New Roman" w:eastAsia="Times New Roman" w:hAnsi="Times New Roman" w:cs="Times New Roman"/>
                <w:sz w:val="24"/>
                <w:szCs w:val="24"/>
              </w:rPr>
            </w:pPr>
            <w:r w:rsidRPr="00850A1E">
              <w:rPr>
                <w:rFonts w:ascii="Times New Roman" w:eastAsia="Times New Roman" w:hAnsi="Times New Roman" w:cs="Times New Roman"/>
                <w:sz w:val="24"/>
                <w:szCs w:val="24"/>
              </w:rPr>
              <w:t>ОО</w:t>
            </w:r>
            <w:r>
              <w:rPr>
                <w:rFonts w:ascii="Times New Roman" w:eastAsia="Times New Roman" w:hAnsi="Times New Roman" w:cs="Times New Roman"/>
                <w:sz w:val="24"/>
                <w:szCs w:val="24"/>
              </w:rPr>
              <w:t xml:space="preserve">О «Управляющая компания «ВОЛМА» </w:t>
            </w:r>
            <w:r w:rsidRPr="00850A1E">
              <w:rPr>
                <w:rFonts w:ascii="Times New Roman" w:eastAsia="Times New Roman" w:hAnsi="Times New Roman" w:cs="Times New Roman"/>
                <w:sz w:val="24"/>
                <w:szCs w:val="24"/>
              </w:rPr>
              <w:t>Лифанов И</w:t>
            </w:r>
            <w:r>
              <w:rPr>
                <w:rFonts w:ascii="Times New Roman" w:eastAsia="Times New Roman" w:hAnsi="Times New Roman" w:cs="Times New Roman"/>
                <w:sz w:val="24"/>
                <w:szCs w:val="24"/>
              </w:rPr>
              <w:t xml:space="preserve">ван </w:t>
            </w:r>
            <w:r w:rsidRPr="00850A1E">
              <w:rPr>
                <w:rFonts w:ascii="Times New Roman" w:eastAsia="Times New Roman" w:hAnsi="Times New Roman" w:cs="Times New Roman"/>
                <w:sz w:val="24"/>
                <w:szCs w:val="24"/>
              </w:rPr>
              <w:t>А</w:t>
            </w:r>
            <w:r>
              <w:rPr>
                <w:rFonts w:ascii="Times New Roman" w:eastAsia="Times New Roman" w:hAnsi="Times New Roman" w:cs="Times New Roman"/>
                <w:sz w:val="24"/>
                <w:szCs w:val="24"/>
              </w:rPr>
              <w:t>натольевич</w:t>
            </w:r>
          </w:p>
          <w:p w:rsidR="008E777C" w:rsidRPr="008E777C" w:rsidRDefault="008E777C" w:rsidP="008E777C">
            <w:pPr>
              <w:spacing w:after="0"/>
              <w:rPr>
                <w:rFonts w:ascii="Times New Roman" w:hAnsi="Times New Roman" w:cs="Times New Roman"/>
              </w:rPr>
            </w:pPr>
            <w:r w:rsidRPr="008E777C">
              <w:rPr>
                <w:rFonts w:ascii="Times New Roman" w:hAnsi="Times New Roman" w:cs="Times New Roman"/>
              </w:rPr>
              <w:t>тел. +7-909-389-15-36, 8-</w:t>
            </w:r>
            <w:r w:rsidR="004C0F04">
              <w:rPr>
                <w:rFonts w:ascii="Times New Roman" w:hAnsi="Times New Roman" w:cs="Times New Roman"/>
              </w:rPr>
              <w:t>(</w:t>
            </w:r>
            <w:r w:rsidRPr="008E777C">
              <w:rPr>
                <w:rFonts w:ascii="Times New Roman" w:hAnsi="Times New Roman" w:cs="Times New Roman"/>
              </w:rPr>
              <w:t>8442</w:t>
            </w:r>
            <w:r w:rsidR="004C0F04">
              <w:rPr>
                <w:rFonts w:ascii="Times New Roman" w:hAnsi="Times New Roman" w:cs="Times New Roman"/>
              </w:rPr>
              <w:t>)</w:t>
            </w:r>
            <w:r w:rsidRPr="008E777C">
              <w:rPr>
                <w:rFonts w:ascii="Times New Roman" w:hAnsi="Times New Roman" w:cs="Times New Roman"/>
              </w:rPr>
              <w:t>-60-50-18 доб.41-94</w:t>
            </w:r>
          </w:p>
          <w:p w:rsidR="0090262F" w:rsidRPr="008E777C" w:rsidRDefault="008E777C" w:rsidP="008E777C">
            <w:pPr>
              <w:spacing w:after="0"/>
              <w:rPr>
                <w:rFonts w:ascii="Times New Roman" w:hAnsi="Times New Roman" w:cs="Times New Roman"/>
              </w:rPr>
            </w:pPr>
            <w:r w:rsidRPr="008E777C">
              <w:rPr>
                <w:rFonts w:ascii="Times New Roman" w:hAnsi="Times New Roman" w:cs="Times New Roman"/>
              </w:rPr>
              <w:t>lifanov@volma.ru</w:t>
            </w:r>
          </w:p>
        </w:tc>
      </w:tr>
      <w:tr w:rsidR="00795E2B" w:rsidRPr="002B560B" w:rsidTr="008E777C">
        <w:trPr>
          <w:trHeight w:val="541"/>
        </w:trPr>
        <w:tc>
          <w:tcPr>
            <w:tcW w:w="1809" w:type="dxa"/>
            <w:tcBorders>
              <w:top w:val="single" w:sz="4" w:space="0" w:color="auto"/>
              <w:left w:val="single" w:sz="4" w:space="0" w:color="auto"/>
              <w:bottom w:val="single" w:sz="4" w:space="0" w:color="auto"/>
              <w:right w:val="single" w:sz="4" w:space="0" w:color="auto"/>
            </w:tcBorders>
            <w:vAlign w:val="center"/>
          </w:tcPr>
          <w:p w:rsidR="00795E2B" w:rsidRPr="00706B02" w:rsidRDefault="00795E2B" w:rsidP="00DA6D34">
            <w:pPr>
              <w:spacing w:after="0" w:line="240" w:lineRule="auto"/>
              <w:jc w:val="center"/>
              <w:rPr>
                <w:rFonts w:ascii="Times New Roman" w:hAnsi="Times New Roman" w:cs="Times New Roman"/>
                <w:b/>
              </w:rPr>
            </w:pPr>
            <w:r w:rsidRPr="00706B0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443B2D" w:rsidRDefault="00721074" w:rsidP="00721074">
            <w:pPr>
              <w:autoSpaceDE w:val="0"/>
              <w:spacing w:after="0" w:line="240" w:lineRule="auto"/>
              <w:contextualSpacing/>
              <w:jc w:val="both"/>
              <w:rPr>
                <w:rFonts w:ascii="Times New Roman" w:hAnsi="Times New Roman" w:cs="Times New Roman"/>
                <w:i/>
              </w:rPr>
            </w:pPr>
            <w:r w:rsidRPr="00721074">
              <w:rPr>
                <w:rFonts w:ascii="Times New Roman" w:hAnsi="Times New Roman" w:cs="Times New Roman"/>
              </w:rPr>
              <w:t>ООО "ВОЛМА-Байкал"</w:t>
            </w:r>
          </w:p>
        </w:tc>
      </w:tr>
      <w:tr w:rsidR="00DF2500" w:rsidRPr="002B560B" w:rsidTr="008E777C">
        <w:trPr>
          <w:trHeight w:val="708"/>
        </w:trPr>
        <w:tc>
          <w:tcPr>
            <w:tcW w:w="180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706B02" w:rsidRDefault="008E777C" w:rsidP="00353DD7">
            <w:pPr>
              <w:pStyle w:val="Standard"/>
              <w:shd w:val="clear" w:color="auto" w:fill="FFFFFF"/>
              <w:tabs>
                <w:tab w:val="left" w:pos="168"/>
              </w:tabs>
              <w:spacing w:after="0"/>
              <w:ind w:right="-1"/>
              <w:jc w:val="both"/>
              <w:rPr>
                <w:rFonts w:ascii="Times New Roman" w:hAnsi="Times New Roman"/>
                <w:b/>
              </w:rPr>
            </w:pPr>
            <w:r w:rsidRPr="008E777C">
              <w:rPr>
                <w:rFonts w:ascii="Times New Roman" w:hAnsi="Times New Roman"/>
                <w:kern w:val="0"/>
                <w:lang w:eastAsia="ar-SA"/>
              </w:rPr>
              <w:t>Выполнение основных и специальных инженерных изысканий по объекту «Строительство, реконструкция, техническое перевооружение производственных зданий и сооружений по производству строительных материалов с целью увеличения производственных мощностей на территории ООО «ВОЛМА-Байкал»»</w:t>
            </w:r>
          </w:p>
        </w:tc>
      </w:tr>
      <w:tr w:rsidR="00412E82" w:rsidRPr="002B560B" w:rsidTr="008E777C">
        <w:trPr>
          <w:trHeight w:val="69"/>
        </w:trPr>
        <w:tc>
          <w:tcPr>
            <w:tcW w:w="180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E777C">
        <w:trPr>
          <w:trHeight w:val="800"/>
        </w:trPr>
        <w:tc>
          <w:tcPr>
            <w:tcW w:w="1809" w:type="dxa"/>
            <w:tcBorders>
              <w:top w:val="single" w:sz="4" w:space="0" w:color="auto"/>
              <w:left w:val="single" w:sz="4" w:space="0" w:color="auto"/>
              <w:bottom w:val="single" w:sz="4" w:space="0" w:color="auto"/>
              <w:right w:val="single" w:sz="4" w:space="0" w:color="auto"/>
            </w:tcBorders>
            <w:vAlign w:val="center"/>
          </w:tcPr>
          <w:p w:rsidR="00BB3932" w:rsidRPr="00785FD7" w:rsidRDefault="00BB3932" w:rsidP="00D572E3">
            <w:pPr>
              <w:spacing w:after="0" w:line="240" w:lineRule="auto"/>
              <w:jc w:val="center"/>
              <w:rPr>
                <w:rFonts w:ascii="Times New Roman" w:hAnsi="Times New Roman" w:cs="Times New Roman"/>
                <w:b/>
              </w:rPr>
            </w:pPr>
            <w:r w:rsidRPr="00785FD7">
              <w:rPr>
                <w:rFonts w:ascii="Times New Roman" w:hAnsi="Times New Roman" w:cs="Times New Roman"/>
                <w:b/>
              </w:rPr>
              <w:t xml:space="preserve">Место, срок, условия </w:t>
            </w:r>
            <w:r w:rsidR="00D572E3">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785FD7" w:rsidRPr="00785FD7" w:rsidRDefault="00785FD7" w:rsidP="00785FD7">
            <w:pPr>
              <w:autoSpaceDE w:val="0"/>
              <w:spacing w:after="0" w:line="240" w:lineRule="auto"/>
              <w:contextualSpacing/>
              <w:jc w:val="both"/>
              <w:rPr>
                <w:rFonts w:ascii="Times New Roman" w:eastAsia="Calibri" w:hAnsi="Times New Roman" w:cs="Times New Roman"/>
                <w:b/>
                <w:lang w:eastAsia="ar-SA"/>
              </w:rPr>
            </w:pPr>
            <w:r w:rsidRPr="00785FD7">
              <w:rPr>
                <w:rFonts w:ascii="Times New Roman" w:eastAsia="Calibri" w:hAnsi="Times New Roman" w:cs="Times New Roman"/>
                <w:b/>
                <w:lang w:eastAsia="ar-SA"/>
              </w:rPr>
              <w:t xml:space="preserve">Место расположения объекта: </w:t>
            </w:r>
          </w:p>
          <w:p w:rsidR="00D67A9B" w:rsidRPr="00D67A9B" w:rsidRDefault="00D67A9B" w:rsidP="00296293">
            <w:pPr>
              <w:pStyle w:val="af6"/>
              <w:widowControl/>
              <w:numPr>
                <w:ilvl w:val="0"/>
                <w:numId w:val="4"/>
              </w:numPr>
              <w:suppressAutoHyphens/>
              <w:autoSpaceDE/>
              <w:autoSpaceDN/>
              <w:adjustRightInd/>
              <w:spacing w:line="276" w:lineRule="auto"/>
              <w:ind w:left="0" w:firstLine="0"/>
              <w:jc w:val="both"/>
              <w:rPr>
                <w:rFonts w:eastAsia="Calibri"/>
                <w:sz w:val="22"/>
                <w:szCs w:val="22"/>
                <w:lang w:eastAsia="ar-SA"/>
              </w:rPr>
            </w:pPr>
            <w:r w:rsidRPr="00D67A9B">
              <w:t>665800, Иркутская область, г. Ангарск, квартал 4 (Первый Промышленный Массив тер.), стр. 4, пом. 33</w:t>
            </w:r>
          </w:p>
          <w:p w:rsidR="00D67A9B" w:rsidRPr="00D67A9B" w:rsidRDefault="00D67A9B" w:rsidP="00D67A9B">
            <w:pPr>
              <w:pStyle w:val="af6"/>
              <w:widowControl/>
              <w:numPr>
                <w:ilvl w:val="0"/>
                <w:numId w:val="4"/>
              </w:numPr>
              <w:suppressAutoHyphens/>
              <w:autoSpaceDE/>
              <w:autoSpaceDN/>
              <w:adjustRightInd/>
              <w:spacing w:line="276" w:lineRule="auto"/>
              <w:ind w:left="34" w:hanging="34"/>
              <w:jc w:val="both"/>
              <w:rPr>
                <w:rFonts w:eastAsia="Calibri"/>
                <w:sz w:val="22"/>
                <w:szCs w:val="22"/>
                <w:lang w:eastAsia="ar-SA"/>
              </w:rPr>
            </w:pPr>
            <w:r w:rsidRPr="00D67A9B">
              <w:rPr>
                <w:b/>
                <w:sz w:val="22"/>
              </w:rPr>
              <w:t>Срок выполнения инженерных изысканий</w:t>
            </w:r>
            <w:r w:rsidRPr="00D67A9B">
              <w:rPr>
                <w:sz w:val="22"/>
              </w:rPr>
              <w:t xml:space="preserve"> опре</w:t>
            </w:r>
            <w:r>
              <w:rPr>
                <w:sz w:val="22"/>
              </w:rPr>
              <w:t xml:space="preserve">деляется по результатам тендера </w:t>
            </w:r>
            <w:r w:rsidRPr="00D67A9B">
              <w:rPr>
                <w:sz w:val="22"/>
              </w:rPr>
              <w:t>и является критерием отбора.</w:t>
            </w:r>
          </w:p>
          <w:p w:rsidR="00692A2E" w:rsidRPr="00785FD7" w:rsidRDefault="00785FD7" w:rsidP="00D67A9B">
            <w:pPr>
              <w:pStyle w:val="af6"/>
              <w:widowControl/>
              <w:numPr>
                <w:ilvl w:val="0"/>
                <w:numId w:val="4"/>
              </w:numPr>
              <w:suppressAutoHyphens/>
              <w:autoSpaceDE/>
              <w:autoSpaceDN/>
              <w:adjustRightInd/>
              <w:spacing w:line="276" w:lineRule="auto"/>
              <w:jc w:val="both"/>
              <w:rPr>
                <w:rFonts w:eastAsia="Calibri"/>
                <w:sz w:val="22"/>
                <w:szCs w:val="22"/>
                <w:lang w:eastAsia="ar-SA"/>
              </w:rPr>
            </w:pPr>
            <w:r>
              <w:rPr>
                <w:b/>
                <w:color w:val="000000"/>
                <w:sz w:val="22"/>
                <w:szCs w:val="22"/>
              </w:rPr>
              <w:t>Условия выполнения работ</w:t>
            </w:r>
            <w:r w:rsidR="00ED69C7" w:rsidRPr="00785FD7">
              <w:rPr>
                <w:color w:val="000000"/>
                <w:sz w:val="22"/>
                <w:szCs w:val="22"/>
              </w:rPr>
              <w:t>:</w:t>
            </w:r>
            <w:r w:rsidR="006E788E" w:rsidRPr="00785FD7">
              <w:rPr>
                <w:color w:val="000000"/>
                <w:sz w:val="22"/>
                <w:szCs w:val="22"/>
              </w:rPr>
              <w:t xml:space="preserve"> </w:t>
            </w:r>
            <w:r w:rsidR="00ED69C7" w:rsidRPr="00785FD7">
              <w:rPr>
                <w:color w:val="000000"/>
                <w:sz w:val="22"/>
                <w:szCs w:val="22"/>
              </w:rPr>
              <w:t>согласно требованиям технического задания.</w:t>
            </w:r>
          </w:p>
        </w:tc>
      </w:tr>
      <w:tr w:rsidR="00BB3932" w:rsidRPr="002B560B" w:rsidTr="008E777C">
        <w:trPr>
          <w:trHeight w:val="882"/>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D67A9B">
            <w:pPr>
              <w:pStyle w:val="a4"/>
              <w:spacing w:after="0"/>
              <w:ind w:left="0"/>
              <w:jc w:val="both"/>
            </w:pPr>
            <w:r w:rsidRPr="002B560B">
              <w:rPr>
                <w:rFonts w:ascii="Times New Roman" w:hAnsi="Times New Roman" w:cs="Times New Roman"/>
              </w:rPr>
              <w:t>Не установлена</w:t>
            </w:r>
            <w:r w:rsidR="00ED69C7">
              <w:rPr>
                <w:rFonts w:ascii="Times New Roman" w:hAnsi="Times New Roman" w:cs="Times New Roman"/>
              </w:rPr>
              <w:t>.</w:t>
            </w:r>
            <w:r w:rsidR="00565CDF" w:rsidRPr="00517841">
              <w:t xml:space="preserve"> </w:t>
            </w:r>
          </w:p>
          <w:p w:rsidR="00692A2E" w:rsidRPr="00565CDF" w:rsidRDefault="00785FD7" w:rsidP="00D67A9B">
            <w:pPr>
              <w:pStyle w:val="a4"/>
              <w:spacing w:after="0"/>
              <w:ind w:left="0"/>
              <w:jc w:val="both"/>
              <w:rPr>
                <w:rFonts w:ascii="Times New Roman" w:hAnsi="Times New Roman"/>
              </w:rPr>
            </w:pPr>
            <w:r w:rsidRPr="00785FD7">
              <w:rPr>
                <w:rFonts w:ascii="Times New Roman" w:hAnsi="Times New Roman"/>
              </w:rPr>
              <w:t>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p>
        </w:tc>
      </w:tr>
      <w:tr w:rsidR="00BB3932" w:rsidRPr="002B560B" w:rsidTr="008E777C">
        <w:trPr>
          <w:trHeight w:val="185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77338" w:rsidRDefault="00785FD7" w:rsidP="00577338">
            <w:pPr>
              <w:jc w:val="both"/>
              <w:rPr>
                <w:rFonts w:ascii="Times New Roman" w:hAnsi="Times New Roman" w:cs="Times New Roman"/>
              </w:rPr>
            </w:pPr>
            <w:r w:rsidRPr="00785FD7">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с отсрочкой платежа (при наличии всех необходимых документов: паспорта, сертификаты, счета-фактуры, ТТН и т.д.). Датой выполнения Заказчиком обязательства по оплате считается дата списания денежных средств с расчетного счета Заказчика.</w:t>
            </w:r>
          </w:p>
        </w:tc>
      </w:tr>
      <w:tr w:rsidR="00BB3932" w:rsidRPr="002B560B" w:rsidTr="008E777C">
        <w:trPr>
          <w:trHeight w:val="6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Непроведение ликвидации участника тендера – юридического лица и отсутствие </w:t>
            </w:r>
            <w:r w:rsidRPr="002B560B">
              <w:rPr>
                <w:sz w:val="22"/>
                <w:szCs w:val="22"/>
              </w:rPr>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8E777C">
        <w:trPr>
          <w:trHeight w:val="72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8E777C">
        <w:trPr>
          <w:trHeight w:val="577"/>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8E777C">
        <w:trPr>
          <w:trHeight w:val="127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A9200A" w:rsidP="00353DD7">
            <w:pPr>
              <w:pStyle w:val="af1"/>
              <w:widowControl w:val="0"/>
              <w:spacing w:after="0"/>
              <w:jc w:val="both"/>
              <w:rPr>
                <w:rFonts w:ascii="Times New Roman" w:hAnsi="Times New Roman" w:cs="Times New Roman"/>
              </w:rPr>
            </w:pPr>
            <w:r w:rsidRPr="00517841">
              <w:rPr>
                <w:rFonts w:ascii="Times New Roman" w:hAnsi="Times New Roman"/>
              </w:rPr>
              <w:t xml:space="preserve">В цену товара должны быть включены все </w:t>
            </w:r>
            <w:r w:rsidR="00353DD7">
              <w:rPr>
                <w:rFonts w:ascii="Times New Roman" w:hAnsi="Times New Roman"/>
              </w:rPr>
              <w:t xml:space="preserve">возможные </w:t>
            </w:r>
            <w:r w:rsidRPr="00517841">
              <w:rPr>
                <w:rFonts w:ascii="Times New Roman" w:hAnsi="Times New Roman"/>
              </w:rPr>
              <w:t xml:space="preserve">расходы Участника тендера по </w:t>
            </w:r>
            <w:r w:rsidR="00353DD7">
              <w:rPr>
                <w:rFonts w:ascii="Times New Roman" w:hAnsi="Times New Roman"/>
              </w:rPr>
              <w:t>выполнению проектирования</w:t>
            </w:r>
            <w:r w:rsidRPr="00517841">
              <w:rPr>
                <w:rFonts w:ascii="Times New Roman" w:hAnsi="Times New Roman"/>
              </w:rPr>
              <w:t>, а также прочие расходы и налоги, уплаченные или подлежащие уплате в процессе исполнения договора.</w:t>
            </w:r>
          </w:p>
        </w:tc>
      </w:tr>
      <w:tr w:rsidR="00BB3932" w:rsidRPr="002B560B" w:rsidTr="008E777C">
        <w:trPr>
          <w:trHeight w:val="240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Заявки подаются н</w:t>
            </w:r>
            <w:r w:rsidR="007917E3">
              <w:rPr>
                <w:rFonts w:ascii="Times New Roman" w:eastAsia="Times New Roman" w:hAnsi="Times New Roman" w:cs="Times New Roman"/>
                <w:bCs/>
              </w:rPr>
              <w:t>а электронную торговую площадку</w:t>
            </w:r>
            <w:r w:rsidR="00353DD7">
              <w:rPr>
                <w:rFonts w:ascii="Times New Roman" w:eastAsia="Times New Roman" w:hAnsi="Times New Roman" w:cs="Times New Roman"/>
                <w:bCs/>
              </w:rPr>
              <w:t xml:space="preserve"> </w:t>
            </w:r>
            <w:r w:rsidR="00353DD7" w:rsidRPr="00353DD7">
              <w:rPr>
                <w:rFonts w:ascii="Times New Roman" w:eastAsia="Times New Roman" w:hAnsi="Times New Roman" w:cs="Times New Roman"/>
                <w:bCs/>
              </w:rPr>
              <w:t>www.roseltorg.ru</w:t>
            </w:r>
            <w:r w:rsidR="007917E3">
              <w:rPr>
                <w:rFonts w:ascii="Times New Roman" w:eastAsia="Times New Roman" w:hAnsi="Times New Roman" w:cs="Times New Roman"/>
                <w:bCs/>
              </w:rPr>
              <w:t>.</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9200A"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Предпочтительно, 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 xml:space="preserve">копии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A9200A" w:rsidRPr="002B560B" w:rsidRDefault="00A9200A" w:rsidP="002B560B">
            <w:pPr>
              <w:pStyle w:val="af1"/>
              <w:widowControl w:val="0"/>
              <w:numPr>
                <w:ilvl w:val="0"/>
                <w:numId w:val="42"/>
              </w:numPr>
              <w:spacing w:after="0"/>
              <w:jc w:val="both"/>
              <w:rPr>
                <w:rFonts w:ascii="Times New Roman" w:eastAsia="Times New Roman" w:hAnsi="Times New Roman" w:cs="Times New Roman"/>
                <w:bCs/>
              </w:rPr>
            </w:pPr>
            <w:r w:rsidRPr="00746B32">
              <w:rPr>
                <w:rFonts w:ascii="Times New Roman" w:eastAsia="Times New Roman" w:hAnsi="Times New Roman" w:cs="Times New Roman"/>
                <w:bCs/>
              </w:rPr>
              <w:t>Размер допустимого вложения в одно электронное письмо не должен превышать 10 Мб</w:t>
            </w:r>
            <w:r>
              <w:rPr>
                <w:rFonts w:ascii="Times New Roman" w:eastAsia="Times New Roman" w:hAnsi="Times New Roman" w:cs="Times New Roman"/>
                <w:bCs/>
              </w:rPr>
              <w:t>;</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8E777C">
        <w:trPr>
          <w:trHeight w:val="987"/>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E777C">
        <w:trPr>
          <w:trHeight w:val="70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4C0F0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007917E3">
              <w:rPr>
                <w:rFonts w:ascii="Times New Roman" w:hAnsi="Times New Roman" w:cs="Times New Roman"/>
              </w:rPr>
              <w:t xml:space="preserve">ЭТП </w:t>
            </w:r>
            <w:r w:rsidRPr="002B560B">
              <w:rPr>
                <w:rFonts w:ascii="Times New Roman" w:hAnsi="Times New Roman" w:cs="Times New Roman"/>
              </w:rPr>
              <w:t xml:space="preserve">и на официальном сайте </w:t>
            </w:r>
            <w:r w:rsidR="007917E3">
              <w:rPr>
                <w:rFonts w:ascii="Times New Roman" w:hAnsi="Times New Roman" w:cs="Times New Roman"/>
              </w:rPr>
              <w:t>Компании.</w:t>
            </w:r>
          </w:p>
        </w:tc>
      </w:tr>
      <w:tr w:rsidR="00BB3932" w:rsidRPr="002B560B" w:rsidTr="008E777C">
        <w:trPr>
          <w:trHeight w:val="156"/>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окончания срока подачи заявок на участие в запросе предложений:</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D67A9B">
              <w:rPr>
                <w:rFonts w:ascii="Times New Roman" w:eastAsia="Times New Roman" w:hAnsi="Times New Roman" w:cs="Times New Roman"/>
                <w:b/>
                <w:lang w:eastAsia="ar-SA"/>
              </w:rPr>
              <w:t>18</w:t>
            </w:r>
            <w:r w:rsidRPr="007917E3">
              <w:rPr>
                <w:rFonts w:ascii="Times New Roman" w:eastAsia="Times New Roman" w:hAnsi="Times New Roman" w:cs="Times New Roman"/>
                <w:b/>
                <w:lang w:eastAsia="ar-SA"/>
              </w:rPr>
              <w:t xml:space="preserve">» </w:t>
            </w:r>
            <w:r w:rsidR="00D67A9B">
              <w:rPr>
                <w:rFonts w:ascii="Times New Roman" w:eastAsia="Times New Roman" w:hAnsi="Times New Roman" w:cs="Times New Roman"/>
                <w:b/>
                <w:lang w:eastAsia="ar-SA"/>
              </w:rPr>
              <w:t>января 2024</w:t>
            </w:r>
            <w:r w:rsidRPr="007917E3">
              <w:rPr>
                <w:rFonts w:ascii="Times New Roman" w:eastAsia="Times New Roman" w:hAnsi="Times New Roman" w:cs="Times New Roman"/>
                <w:b/>
                <w:lang w:eastAsia="ar-SA"/>
              </w:rPr>
              <w:t xml:space="preserve">г. </w:t>
            </w:r>
            <w:r w:rsidR="00D67A9B">
              <w:rPr>
                <w:rFonts w:ascii="Times New Roman" w:eastAsia="Times New Roman" w:hAnsi="Times New Roman" w:cs="Times New Roman"/>
                <w:b/>
                <w:lang w:eastAsia="ar-SA"/>
              </w:rPr>
              <w:t>12</w:t>
            </w:r>
            <w:r w:rsidRPr="007917E3">
              <w:rPr>
                <w:rFonts w:ascii="Times New Roman" w:eastAsia="Times New Roman" w:hAnsi="Times New Roman" w:cs="Times New Roman"/>
                <w:b/>
                <w:lang w:eastAsia="ar-SA"/>
              </w:rPr>
              <w:t>:</w:t>
            </w:r>
            <w:r w:rsidR="00D67A9B">
              <w:rPr>
                <w:rFonts w:ascii="Times New Roman" w:eastAsia="Times New Roman" w:hAnsi="Times New Roman" w:cs="Times New Roman"/>
                <w:b/>
                <w:lang w:eastAsia="ar-SA"/>
              </w:rPr>
              <w:t>00</w:t>
            </w:r>
            <w:r w:rsidRPr="007917E3">
              <w:rPr>
                <w:rFonts w:ascii="Times New Roman" w:eastAsia="Times New Roman" w:hAnsi="Times New Roman" w:cs="Times New Roman"/>
                <w:b/>
                <w:lang w:eastAsia="ar-SA"/>
              </w:rPr>
              <w:t xml:space="preserve"> </w:t>
            </w:r>
          </w:p>
          <w:p w:rsidR="007917E3" w:rsidRPr="007917E3" w:rsidRDefault="007917E3" w:rsidP="007917E3">
            <w:pPr>
              <w:widowControl w:val="0"/>
              <w:suppressAutoHyphens/>
              <w:spacing w:after="0"/>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Дата и время открытия доступа к заявкам:</w:t>
            </w:r>
          </w:p>
          <w:p w:rsidR="00D67A9B" w:rsidRDefault="007917E3" w:rsidP="00D67A9B">
            <w:pPr>
              <w:widowControl w:val="0"/>
              <w:autoSpaceDE w:val="0"/>
              <w:autoSpaceDN w:val="0"/>
              <w:adjustRightInd w:val="0"/>
              <w:spacing w:after="0"/>
              <w:ind w:right="226"/>
              <w:jc w:val="both"/>
              <w:rPr>
                <w:rFonts w:ascii="Times New Roman" w:eastAsia="Times New Roman" w:hAnsi="Times New Roman" w:cs="Times New Roman"/>
                <w:b/>
                <w:lang w:eastAsia="ar-SA"/>
              </w:rPr>
            </w:pPr>
            <w:r w:rsidRPr="007917E3">
              <w:rPr>
                <w:rFonts w:ascii="Times New Roman" w:eastAsia="Times New Roman" w:hAnsi="Times New Roman" w:cs="Times New Roman"/>
                <w:b/>
                <w:lang w:eastAsia="ar-SA"/>
              </w:rPr>
              <w:t>«</w:t>
            </w:r>
            <w:r w:rsidR="00D67A9B">
              <w:rPr>
                <w:rFonts w:ascii="Times New Roman" w:eastAsia="Times New Roman" w:hAnsi="Times New Roman" w:cs="Times New Roman"/>
                <w:b/>
                <w:lang w:eastAsia="ar-SA"/>
              </w:rPr>
              <w:t>19</w:t>
            </w:r>
            <w:r w:rsidRPr="007917E3">
              <w:rPr>
                <w:rFonts w:ascii="Times New Roman" w:eastAsia="Times New Roman" w:hAnsi="Times New Roman" w:cs="Times New Roman"/>
                <w:b/>
                <w:lang w:eastAsia="ar-SA"/>
              </w:rPr>
              <w:t xml:space="preserve">» </w:t>
            </w:r>
            <w:r w:rsidR="00D67A9B">
              <w:rPr>
                <w:rFonts w:ascii="Times New Roman" w:eastAsia="Times New Roman" w:hAnsi="Times New Roman" w:cs="Times New Roman"/>
                <w:b/>
                <w:lang w:eastAsia="ar-SA"/>
              </w:rPr>
              <w:t>января 2024</w:t>
            </w:r>
            <w:r w:rsidRPr="007917E3">
              <w:rPr>
                <w:rFonts w:ascii="Times New Roman" w:eastAsia="Times New Roman" w:hAnsi="Times New Roman" w:cs="Times New Roman"/>
                <w:b/>
                <w:lang w:eastAsia="ar-SA"/>
              </w:rPr>
              <w:t xml:space="preserve">г. 13:00  </w:t>
            </w:r>
          </w:p>
          <w:p w:rsidR="005733F0" w:rsidRPr="002B560B" w:rsidRDefault="008A1DFB" w:rsidP="00D67A9B">
            <w:pPr>
              <w:widowControl w:val="0"/>
              <w:autoSpaceDE w:val="0"/>
              <w:autoSpaceDN w:val="0"/>
              <w:adjustRightInd w:val="0"/>
              <w:spacing w:after="0"/>
              <w:ind w:right="226"/>
              <w:jc w:val="both"/>
              <w:rPr>
                <w:rFonts w:ascii="Times New Roman" w:eastAsia="Times New Roman" w:hAnsi="Times New Roman" w:cs="Times New Roman"/>
                <w:bCs/>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Заявки подаются на электронную торговую площадку</w:t>
            </w:r>
            <w:r w:rsidR="00353DD7">
              <w:rPr>
                <w:rFonts w:ascii="Times New Roman" w:eastAsia="Times New Roman" w:hAnsi="Times New Roman" w:cs="Times New Roman"/>
                <w:bCs/>
              </w:rPr>
              <w:t xml:space="preserve"> </w:t>
            </w:r>
          </w:p>
        </w:tc>
      </w:tr>
      <w:tr w:rsidR="00BB3932" w:rsidRPr="002B560B" w:rsidTr="008E777C">
        <w:trPr>
          <w:trHeight w:val="1032"/>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D67A9B">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D67A9B">
              <w:rPr>
                <w:rFonts w:ascii="Times New Roman" w:hAnsi="Times New Roman" w:cs="Times New Roman"/>
                <w:b/>
              </w:rPr>
              <w:t>29</w:t>
            </w:r>
            <w:r w:rsidR="007917E3">
              <w:rPr>
                <w:rFonts w:ascii="Times New Roman" w:hAnsi="Times New Roman" w:cs="Times New Roman"/>
                <w:b/>
              </w:rPr>
              <w:t>»</w:t>
            </w:r>
            <w:r w:rsidR="00785FD7">
              <w:rPr>
                <w:rFonts w:ascii="Times New Roman" w:hAnsi="Times New Roman" w:cs="Times New Roman"/>
                <w:b/>
              </w:rPr>
              <w:t xml:space="preserve"> </w:t>
            </w:r>
            <w:r w:rsidR="00D67A9B">
              <w:rPr>
                <w:rFonts w:ascii="Times New Roman" w:hAnsi="Times New Roman" w:cs="Times New Roman"/>
                <w:b/>
              </w:rPr>
              <w:t>декабря</w:t>
            </w:r>
            <w:r w:rsidR="001E472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7917E3">
              <w:rPr>
                <w:rFonts w:ascii="Times New Roman" w:hAnsi="Times New Roman" w:cs="Times New Roman"/>
                <w:b/>
              </w:rPr>
              <w:t>3</w:t>
            </w:r>
            <w:r w:rsidR="00826900">
              <w:rPr>
                <w:rFonts w:ascii="Times New Roman" w:hAnsi="Times New Roman" w:cs="Times New Roman"/>
                <w:b/>
              </w:rPr>
              <w:t>г.  по «</w:t>
            </w:r>
            <w:r w:rsidR="00D67A9B">
              <w:rPr>
                <w:rFonts w:ascii="Times New Roman" w:hAnsi="Times New Roman" w:cs="Times New Roman"/>
                <w:b/>
              </w:rPr>
              <w:t>19</w:t>
            </w:r>
            <w:r w:rsidR="006E326A">
              <w:rPr>
                <w:rFonts w:ascii="Times New Roman" w:hAnsi="Times New Roman" w:cs="Times New Roman"/>
                <w:b/>
              </w:rPr>
              <w:t xml:space="preserve">» </w:t>
            </w:r>
            <w:r w:rsidR="00D67A9B">
              <w:rPr>
                <w:rFonts w:ascii="Times New Roman" w:hAnsi="Times New Roman" w:cs="Times New Roman"/>
                <w:b/>
              </w:rPr>
              <w:t>января</w:t>
            </w:r>
            <w:r w:rsidR="00EE0A7F">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D67A9B">
              <w:rPr>
                <w:rFonts w:ascii="Times New Roman" w:hAnsi="Times New Roman" w:cs="Times New Roman"/>
                <w:b/>
              </w:rPr>
              <w:t>4</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8E777C">
        <w:trPr>
          <w:trHeight w:val="853"/>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D67A9B">
              <w:rPr>
                <w:rFonts w:ascii="Times New Roman" w:hAnsi="Times New Roman" w:cs="Times New Roman"/>
                <w:b/>
              </w:rPr>
              <w:t>26</w:t>
            </w:r>
            <w:r w:rsidRPr="00DA6D34">
              <w:rPr>
                <w:rFonts w:ascii="Times New Roman" w:hAnsi="Times New Roman" w:cs="Times New Roman"/>
                <w:b/>
              </w:rPr>
              <w:t>»</w:t>
            </w:r>
            <w:r w:rsidR="00296293">
              <w:rPr>
                <w:rFonts w:ascii="Times New Roman" w:hAnsi="Times New Roman" w:cs="Times New Roman"/>
                <w:b/>
              </w:rPr>
              <w:t xml:space="preserve"> </w:t>
            </w:r>
            <w:r w:rsidR="00D67A9B">
              <w:rPr>
                <w:rFonts w:ascii="Times New Roman" w:hAnsi="Times New Roman" w:cs="Times New Roman"/>
                <w:b/>
              </w:rPr>
              <w:t>января</w:t>
            </w:r>
            <w:r w:rsidR="00DB76A7">
              <w:rPr>
                <w:rFonts w:ascii="Times New Roman" w:hAnsi="Times New Roman" w:cs="Times New Roman"/>
                <w:b/>
              </w:rPr>
              <w:t xml:space="preserve"> </w:t>
            </w:r>
            <w:r w:rsidRPr="00DA6D34">
              <w:rPr>
                <w:rFonts w:ascii="Times New Roman" w:hAnsi="Times New Roman" w:cs="Times New Roman"/>
                <w:b/>
              </w:rPr>
              <w:t>20</w:t>
            </w:r>
            <w:r w:rsidR="006E788E">
              <w:rPr>
                <w:rFonts w:ascii="Times New Roman" w:hAnsi="Times New Roman" w:cs="Times New Roman"/>
                <w:b/>
              </w:rPr>
              <w:t>2</w:t>
            </w:r>
            <w:r w:rsidR="00D67A9B">
              <w:rPr>
                <w:rFonts w:ascii="Times New Roman" w:hAnsi="Times New Roman" w:cs="Times New Roman"/>
                <w:b/>
              </w:rPr>
              <w:t>4</w:t>
            </w:r>
            <w:r w:rsidRPr="00DA6D34">
              <w:rPr>
                <w:rFonts w:ascii="Times New Roman" w:hAnsi="Times New Roman" w:cs="Times New Roman"/>
                <w:b/>
              </w:rPr>
              <w:t>г. 1</w:t>
            </w:r>
            <w:r w:rsidR="00826900">
              <w:rPr>
                <w:rFonts w:ascii="Times New Roman" w:hAnsi="Times New Roman" w:cs="Times New Roman"/>
                <w:b/>
              </w:rPr>
              <w:t>3</w:t>
            </w:r>
            <w:r w:rsidRPr="00DA6D34">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E777C">
        <w:trPr>
          <w:trHeight w:val="928"/>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lastRenderedPageBreak/>
              <w:t>Условия оплаты</w:t>
            </w:r>
            <w:r w:rsidR="006E326A">
              <w:rPr>
                <w:rFonts w:ascii="Times New Roman" w:hAnsi="Times New Roman" w:cs="Times New Roman"/>
              </w:rPr>
              <w:t xml:space="preserve"> (возможная отсрочка платежа)</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E777C">
        <w:trPr>
          <w:trHeight w:val="459"/>
        </w:trPr>
        <w:tc>
          <w:tcPr>
            <w:tcW w:w="180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E777C">
        <w:trPr>
          <w:trHeight w:val="355"/>
        </w:trPr>
        <w:tc>
          <w:tcPr>
            <w:tcW w:w="180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t>на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п\п</w:t>
            </w:r>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785FD7" w:rsidP="002B560B">
            <w:pPr>
              <w:widowControl w:val="0"/>
              <w:spacing w:after="0"/>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 xml:space="preserve">Техническое предложение участника тендера </w:t>
            </w:r>
            <w:r w:rsidRPr="005A0215">
              <w:rPr>
                <w:rFonts w:ascii="Times New Roman" w:eastAsiaTheme="minorHAnsi" w:hAnsi="Times New Roman" w:cs="Times New Roman"/>
                <w:color w:val="0070C0"/>
                <w:lang w:eastAsia="en-US"/>
              </w:rPr>
              <w:t>(</w:t>
            </w:r>
            <w:r w:rsidRPr="005A0215">
              <w:rPr>
                <w:rFonts w:ascii="Times New Roman" w:eastAsiaTheme="minorHAnsi" w:hAnsi="Times New Roman" w:cs="Times New Roman"/>
                <w:b/>
                <w:bCs/>
                <w:color w:val="0070C0"/>
                <w:lang w:eastAsia="en-US"/>
              </w:rPr>
              <w:t>Форма 3</w:t>
            </w:r>
            <w:r w:rsidRPr="005A0215">
              <w:rPr>
                <w:rFonts w:ascii="Times New Roman" w:eastAsiaTheme="minorHAnsi" w:hAnsi="Times New Roman" w:cs="Times New Roman"/>
                <w:color w:val="0070C0"/>
                <w:lang w:eastAsia="en-US"/>
              </w:rPr>
              <w:t xml:space="preserve"> </w:t>
            </w:r>
            <w:r w:rsidRPr="005A0215">
              <w:rPr>
                <w:rFonts w:ascii="Times New Roman" w:eastAsiaTheme="minorHAnsi" w:hAnsi="Times New Roman" w:cs="Times New Roman"/>
                <w:b/>
                <w:color w:val="0070C0"/>
                <w:lang w:eastAsia="en-US"/>
              </w:rPr>
              <w:t>Раздела III</w:t>
            </w:r>
            <w:r w:rsidRPr="005A0215">
              <w:rPr>
                <w:rFonts w:ascii="Times New Roman" w:eastAsiaTheme="minorHAnsi" w:hAnsi="Times New Roman" w:cs="Times New Roman"/>
                <w:color w:val="0070C0"/>
                <w:lang w:eastAsia="en-US"/>
              </w:rPr>
              <w:t>)</w:t>
            </w:r>
            <w:r>
              <w:rPr>
                <w:rFonts w:ascii="Times New Roman" w:eastAsiaTheme="minorHAnsi" w:hAnsi="Times New Roman" w:cs="Times New Roman"/>
                <w:color w:val="0070C0"/>
                <w:lang w:eastAsia="en-US"/>
              </w:rPr>
              <w:t xml:space="preserve"> </w:t>
            </w:r>
            <w:r w:rsidRPr="00901677">
              <w:rPr>
                <w:rFonts w:ascii="Times New Roman" w:eastAsiaTheme="minorHAnsi" w:hAnsi="Times New Roman" w:cs="Times New Roman"/>
                <w:lang w:eastAsia="en-US"/>
              </w:rPr>
              <w:t>с приложением калькуляции затрат</w:t>
            </w:r>
            <w:r>
              <w:rPr>
                <w:rFonts w:ascii="Times New Roman" w:eastAsiaTheme="minorHAnsi" w:hAnsi="Times New Roman" w:cs="Times New Roman"/>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м.п.</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на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332986" w:rsidRPr="003E2E90" w:rsidRDefault="00332986" w:rsidP="002B560B">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96"/>
        <w:gridCol w:w="1418"/>
        <w:gridCol w:w="1701"/>
        <w:gridCol w:w="1588"/>
      </w:tblGrid>
      <w:tr w:rsidR="00785FD7" w:rsidRPr="00396304" w:rsidTr="00721074">
        <w:trPr>
          <w:trHeight w:val="597"/>
          <w:tblHeader/>
        </w:trPr>
        <w:tc>
          <w:tcPr>
            <w:tcW w:w="720"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w:t>
            </w:r>
          </w:p>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п/п</w:t>
            </w:r>
          </w:p>
        </w:tc>
        <w:tc>
          <w:tcPr>
            <w:tcW w:w="4496"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Наименование показателя</w:t>
            </w:r>
          </w:p>
          <w:p w:rsidR="00785FD7" w:rsidRPr="00396304" w:rsidRDefault="00785FD7" w:rsidP="00721074">
            <w:pPr>
              <w:widowControl w:val="0"/>
              <w:autoSpaceDE w:val="0"/>
              <w:autoSpaceDN w:val="0"/>
              <w:adjustRightInd w:val="0"/>
              <w:spacing w:after="0"/>
              <w:jc w:val="center"/>
              <w:rPr>
                <w:rFonts w:ascii="Times New Roman" w:hAnsi="Times New Roman" w:cs="Times New Roman"/>
                <w:i/>
                <w:iCs/>
              </w:rPr>
            </w:pPr>
          </w:p>
        </w:tc>
        <w:tc>
          <w:tcPr>
            <w:tcW w:w="141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Единица</w:t>
            </w:r>
          </w:p>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измерения</w:t>
            </w:r>
          </w:p>
        </w:tc>
        <w:tc>
          <w:tcPr>
            <w:tcW w:w="1701" w:type="dxa"/>
            <w:vAlign w:val="center"/>
          </w:tcPr>
          <w:p w:rsidR="00785FD7" w:rsidRPr="00396304" w:rsidRDefault="00FB5EA8" w:rsidP="00721074">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Стоимость, в руб. без НДС</w:t>
            </w:r>
          </w:p>
        </w:tc>
        <w:tc>
          <w:tcPr>
            <w:tcW w:w="158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b/>
                <w:bCs/>
              </w:rPr>
            </w:pPr>
            <w:r w:rsidRPr="00396304">
              <w:rPr>
                <w:rFonts w:ascii="Times New Roman" w:hAnsi="Times New Roman" w:cs="Times New Roman"/>
                <w:b/>
                <w:bCs/>
              </w:rPr>
              <w:t>Примечание</w:t>
            </w:r>
          </w:p>
        </w:tc>
      </w:tr>
      <w:tr w:rsidR="00D67A9B" w:rsidRPr="00396304" w:rsidTr="00721074">
        <w:trPr>
          <w:trHeight w:val="597"/>
          <w:tblHeader/>
        </w:trPr>
        <w:tc>
          <w:tcPr>
            <w:tcW w:w="720" w:type="dxa"/>
            <w:vAlign w:val="center"/>
          </w:tcPr>
          <w:p w:rsidR="00D67A9B" w:rsidRPr="00FB5EA8" w:rsidRDefault="00FB5EA8" w:rsidP="00721074">
            <w:pPr>
              <w:widowControl w:val="0"/>
              <w:autoSpaceDE w:val="0"/>
              <w:autoSpaceDN w:val="0"/>
              <w:adjustRightInd w:val="0"/>
              <w:spacing w:after="0"/>
              <w:jc w:val="center"/>
              <w:rPr>
                <w:rFonts w:ascii="Times New Roman" w:hAnsi="Times New Roman" w:cs="Times New Roman"/>
                <w:bCs/>
              </w:rPr>
            </w:pPr>
            <w:r w:rsidRPr="00FB5EA8">
              <w:rPr>
                <w:rFonts w:ascii="Times New Roman" w:hAnsi="Times New Roman" w:cs="Times New Roman"/>
                <w:bCs/>
              </w:rPr>
              <w:t>1</w:t>
            </w:r>
          </w:p>
        </w:tc>
        <w:tc>
          <w:tcPr>
            <w:tcW w:w="4496" w:type="dxa"/>
            <w:vAlign w:val="center"/>
          </w:tcPr>
          <w:p w:rsidR="00D67A9B" w:rsidRPr="00396304" w:rsidRDefault="00FB5EA8" w:rsidP="00FB5EA8">
            <w:pPr>
              <w:widowControl w:val="0"/>
              <w:autoSpaceDE w:val="0"/>
              <w:autoSpaceDN w:val="0"/>
              <w:adjustRightInd w:val="0"/>
              <w:spacing w:after="0"/>
              <w:rPr>
                <w:rFonts w:ascii="Times New Roman" w:hAnsi="Times New Roman" w:cs="Times New Roman"/>
                <w:b/>
                <w:bCs/>
              </w:rPr>
            </w:pPr>
            <w:r w:rsidRPr="006741C1">
              <w:rPr>
                <w:rFonts w:ascii="Times New Roman" w:hAnsi="Times New Roman" w:cs="Times New Roman"/>
                <w:sz w:val="24"/>
                <w:szCs w:val="24"/>
              </w:rPr>
              <w:t>Инженерно-геологические изыскания (в том числе испытания на расчетную сейсмичность площадки строительства по результатам сейсмического микрорайонирования</w:t>
            </w:r>
            <w:r>
              <w:rPr>
                <w:rFonts w:ascii="Times New Roman" w:hAnsi="Times New Roman" w:cs="Times New Roman"/>
                <w:sz w:val="24"/>
                <w:szCs w:val="24"/>
              </w:rPr>
              <w:t>)</w:t>
            </w:r>
            <w:r w:rsidRPr="006741C1">
              <w:rPr>
                <w:rFonts w:ascii="Times New Roman" w:hAnsi="Times New Roman" w:cs="Times New Roman"/>
                <w:sz w:val="24"/>
                <w:szCs w:val="24"/>
              </w:rPr>
              <w:t>;</w:t>
            </w:r>
          </w:p>
        </w:tc>
        <w:tc>
          <w:tcPr>
            <w:tcW w:w="141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701"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r>
      <w:tr w:rsidR="00D67A9B" w:rsidRPr="00396304" w:rsidTr="00721074">
        <w:trPr>
          <w:trHeight w:val="597"/>
          <w:tblHeader/>
        </w:trPr>
        <w:tc>
          <w:tcPr>
            <w:tcW w:w="720" w:type="dxa"/>
            <w:vAlign w:val="center"/>
          </w:tcPr>
          <w:p w:rsidR="00D67A9B" w:rsidRPr="00FB5EA8" w:rsidRDefault="00FB5EA8" w:rsidP="00721074">
            <w:pPr>
              <w:widowControl w:val="0"/>
              <w:autoSpaceDE w:val="0"/>
              <w:autoSpaceDN w:val="0"/>
              <w:adjustRightInd w:val="0"/>
              <w:spacing w:after="0"/>
              <w:jc w:val="center"/>
              <w:rPr>
                <w:rFonts w:ascii="Times New Roman" w:hAnsi="Times New Roman" w:cs="Times New Roman"/>
                <w:bCs/>
              </w:rPr>
            </w:pPr>
            <w:r w:rsidRPr="00FB5EA8">
              <w:rPr>
                <w:rFonts w:ascii="Times New Roman" w:hAnsi="Times New Roman" w:cs="Times New Roman"/>
                <w:bCs/>
              </w:rPr>
              <w:t>2</w:t>
            </w:r>
          </w:p>
        </w:tc>
        <w:tc>
          <w:tcPr>
            <w:tcW w:w="4496" w:type="dxa"/>
            <w:vAlign w:val="center"/>
          </w:tcPr>
          <w:p w:rsidR="00D67A9B" w:rsidRPr="00396304" w:rsidRDefault="00FB5EA8" w:rsidP="00FB5EA8">
            <w:pPr>
              <w:widowControl w:val="0"/>
              <w:autoSpaceDE w:val="0"/>
              <w:autoSpaceDN w:val="0"/>
              <w:adjustRightInd w:val="0"/>
              <w:spacing w:after="0"/>
              <w:rPr>
                <w:rFonts w:ascii="Times New Roman" w:hAnsi="Times New Roman" w:cs="Times New Roman"/>
                <w:b/>
                <w:bCs/>
              </w:rPr>
            </w:pPr>
            <w:r w:rsidRPr="006741C1">
              <w:rPr>
                <w:rFonts w:ascii="Times New Roman" w:hAnsi="Times New Roman" w:cs="Times New Roman"/>
                <w:sz w:val="24"/>
                <w:szCs w:val="24"/>
              </w:rPr>
              <w:t>Инженерно-геодезические изыскания</w:t>
            </w:r>
          </w:p>
        </w:tc>
        <w:tc>
          <w:tcPr>
            <w:tcW w:w="141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701"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r>
      <w:tr w:rsidR="00D67A9B" w:rsidRPr="00396304" w:rsidTr="00721074">
        <w:trPr>
          <w:trHeight w:val="597"/>
          <w:tblHeader/>
        </w:trPr>
        <w:tc>
          <w:tcPr>
            <w:tcW w:w="720" w:type="dxa"/>
            <w:vAlign w:val="center"/>
          </w:tcPr>
          <w:p w:rsidR="00D67A9B" w:rsidRPr="00FB5EA8" w:rsidRDefault="00FB5EA8" w:rsidP="00721074">
            <w:pPr>
              <w:widowControl w:val="0"/>
              <w:autoSpaceDE w:val="0"/>
              <w:autoSpaceDN w:val="0"/>
              <w:adjustRightInd w:val="0"/>
              <w:spacing w:after="0"/>
              <w:jc w:val="center"/>
              <w:rPr>
                <w:rFonts w:ascii="Times New Roman" w:hAnsi="Times New Roman" w:cs="Times New Roman"/>
                <w:bCs/>
              </w:rPr>
            </w:pPr>
            <w:r w:rsidRPr="00FB5EA8">
              <w:rPr>
                <w:rFonts w:ascii="Times New Roman" w:hAnsi="Times New Roman" w:cs="Times New Roman"/>
                <w:bCs/>
              </w:rPr>
              <w:t>3</w:t>
            </w:r>
          </w:p>
        </w:tc>
        <w:tc>
          <w:tcPr>
            <w:tcW w:w="4496" w:type="dxa"/>
            <w:vAlign w:val="center"/>
          </w:tcPr>
          <w:p w:rsidR="00D67A9B" w:rsidRPr="00396304" w:rsidRDefault="00FB5EA8" w:rsidP="00FB5EA8">
            <w:pPr>
              <w:widowControl w:val="0"/>
              <w:autoSpaceDE w:val="0"/>
              <w:autoSpaceDN w:val="0"/>
              <w:adjustRightInd w:val="0"/>
              <w:spacing w:after="0"/>
              <w:rPr>
                <w:rFonts w:ascii="Times New Roman" w:hAnsi="Times New Roman" w:cs="Times New Roman"/>
                <w:b/>
                <w:bCs/>
              </w:rPr>
            </w:pPr>
            <w:r w:rsidRPr="006741C1">
              <w:rPr>
                <w:rFonts w:ascii="Times New Roman" w:hAnsi="Times New Roman" w:cs="Times New Roman"/>
                <w:sz w:val="24"/>
                <w:szCs w:val="24"/>
              </w:rPr>
              <w:t>Инженерно-экологические изыскания</w:t>
            </w:r>
          </w:p>
        </w:tc>
        <w:tc>
          <w:tcPr>
            <w:tcW w:w="141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701"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r>
      <w:tr w:rsidR="00D67A9B" w:rsidRPr="00396304" w:rsidTr="00721074">
        <w:trPr>
          <w:trHeight w:val="597"/>
          <w:tblHeader/>
        </w:trPr>
        <w:tc>
          <w:tcPr>
            <w:tcW w:w="720" w:type="dxa"/>
            <w:vAlign w:val="center"/>
          </w:tcPr>
          <w:p w:rsidR="00D67A9B" w:rsidRPr="00FB5EA8" w:rsidRDefault="00FB5EA8" w:rsidP="00721074">
            <w:pPr>
              <w:widowControl w:val="0"/>
              <w:autoSpaceDE w:val="0"/>
              <w:autoSpaceDN w:val="0"/>
              <w:adjustRightInd w:val="0"/>
              <w:spacing w:after="0"/>
              <w:jc w:val="center"/>
              <w:rPr>
                <w:rFonts w:ascii="Times New Roman" w:hAnsi="Times New Roman" w:cs="Times New Roman"/>
                <w:bCs/>
              </w:rPr>
            </w:pPr>
            <w:r w:rsidRPr="00FB5EA8">
              <w:rPr>
                <w:rFonts w:ascii="Times New Roman" w:hAnsi="Times New Roman" w:cs="Times New Roman"/>
                <w:bCs/>
              </w:rPr>
              <w:t>4</w:t>
            </w:r>
          </w:p>
        </w:tc>
        <w:tc>
          <w:tcPr>
            <w:tcW w:w="4496" w:type="dxa"/>
            <w:vAlign w:val="center"/>
          </w:tcPr>
          <w:p w:rsidR="00D67A9B" w:rsidRPr="00396304" w:rsidRDefault="00FB5EA8" w:rsidP="00FB5EA8">
            <w:pPr>
              <w:widowControl w:val="0"/>
              <w:autoSpaceDE w:val="0"/>
              <w:autoSpaceDN w:val="0"/>
              <w:adjustRightInd w:val="0"/>
              <w:spacing w:after="0"/>
              <w:rPr>
                <w:rFonts w:ascii="Times New Roman" w:hAnsi="Times New Roman" w:cs="Times New Roman"/>
                <w:b/>
                <w:bCs/>
              </w:rPr>
            </w:pPr>
            <w:r w:rsidRPr="006741C1">
              <w:rPr>
                <w:rFonts w:ascii="Times New Roman" w:hAnsi="Times New Roman" w:cs="Times New Roman"/>
                <w:sz w:val="24"/>
                <w:szCs w:val="24"/>
              </w:rPr>
              <w:t>Инженерно-гидрометеор</w:t>
            </w:r>
            <w:r>
              <w:rPr>
                <w:rFonts w:ascii="Times New Roman" w:hAnsi="Times New Roman" w:cs="Times New Roman"/>
                <w:sz w:val="24"/>
                <w:szCs w:val="24"/>
              </w:rPr>
              <w:t>ологические изыскания</w:t>
            </w:r>
          </w:p>
        </w:tc>
        <w:tc>
          <w:tcPr>
            <w:tcW w:w="141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701"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r>
      <w:tr w:rsidR="00D67A9B" w:rsidRPr="00396304" w:rsidTr="00721074">
        <w:trPr>
          <w:trHeight w:val="597"/>
          <w:tblHeader/>
        </w:trPr>
        <w:tc>
          <w:tcPr>
            <w:tcW w:w="720" w:type="dxa"/>
            <w:vAlign w:val="center"/>
          </w:tcPr>
          <w:p w:rsidR="00D67A9B" w:rsidRPr="00FB5EA8" w:rsidRDefault="00FB5EA8" w:rsidP="00721074">
            <w:pPr>
              <w:widowControl w:val="0"/>
              <w:autoSpaceDE w:val="0"/>
              <w:autoSpaceDN w:val="0"/>
              <w:adjustRightInd w:val="0"/>
              <w:spacing w:after="0"/>
              <w:jc w:val="center"/>
              <w:rPr>
                <w:rFonts w:ascii="Times New Roman" w:hAnsi="Times New Roman" w:cs="Times New Roman"/>
                <w:bCs/>
              </w:rPr>
            </w:pPr>
            <w:r w:rsidRPr="00FB5EA8">
              <w:rPr>
                <w:rFonts w:ascii="Times New Roman" w:hAnsi="Times New Roman" w:cs="Times New Roman"/>
                <w:bCs/>
              </w:rPr>
              <w:t>5</w:t>
            </w:r>
          </w:p>
        </w:tc>
        <w:tc>
          <w:tcPr>
            <w:tcW w:w="4496" w:type="dxa"/>
            <w:vAlign w:val="center"/>
          </w:tcPr>
          <w:p w:rsidR="00D67A9B" w:rsidRPr="00396304" w:rsidRDefault="00FB5EA8" w:rsidP="00FB5EA8">
            <w:pPr>
              <w:widowControl w:val="0"/>
              <w:autoSpaceDE w:val="0"/>
              <w:autoSpaceDN w:val="0"/>
              <w:adjustRightInd w:val="0"/>
              <w:spacing w:after="0"/>
              <w:rPr>
                <w:rFonts w:ascii="Times New Roman" w:hAnsi="Times New Roman" w:cs="Times New Roman"/>
                <w:b/>
                <w:bCs/>
              </w:rPr>
            </w:pPr>
            <w:r>
              <w:rPr>
                <w:rFonts w:ascii="Times New Roman" w:hAnsi="Times New Roman" w:cs="Times New Roman"/>
                <w:sz w:val="24"/>
                <w:szCs w:val="24"/>
              </w:rPr>
              <w:t>Специальные инженерные изыскания (о</w:t>
            </w:r>
            <w:r w:rsidRPr="003E0820">
              <w:rPr>
                <w:rFonts w:ascii="Times New Roman" w:hAnsi="Times New Roman" w:cs="Times New Roman"/>
                <w:sz w:val="24"/>
                <w:szCs w:val="24"/>
              </w:rPr>
              <w:t xml:space="preserve">бследование несущих </w:t>
            </w:r>
            <w:r>
              <w:rPr>
                <w:rFonts w:ascii="Times New Roman" w:hAnsi="Times New Roman" w:cs="Times New Roman"/>
                <w:sz w:val="24"/>
                <w:szCs w:val="24"/>
              </w:rPr>
              <w:t>строительных конструкций, ограж</w:t>
            </w:r>
            <w:r w:rsidRPr="003E0820">
              <w:rPr>
                <w:rFonts w:ascii="Times New Roman" w:hAnsi="Times New Roman" w:cs="Times New Roman"/>
                <w:sz w:val="24"/>
                <w:szCs w:val="24"/>
              </w:rPr>
              <w:t>дающих конструкций, внутренних инженерных сетей и оценке их технического состояния здания цеха ГКЛ</w:t>
            </w:r>
            <w:r>
              <w:rPr>
                <w:rFonts w:ascii="Times New Roman" w:hAnsi="Times New Roman" w:cs="Times New Roman"/>
                <w:sz w:val="24"/>
                <w:szCs w:val="24"/>
              </w:rPr>
              <w:t>)</w:t>
            </w:r>
          </w:p>
        </w:tc>
        <w:tc>
          <w:tcPr>
            <w:tcW w:w="141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701"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c>
          <w:tcPr>
            <w:tcW w:w="1588" w:type="dxa"/>
            <w:vAlign w:val="center"/>
          </w:tcPr>
          <w:p w:rsidR="00D67A9B" w:rsidRPr="00396304" w:rsidRDefault="00D67A9B" w:rsidP="00721074">
            <w:pPr>
              <w:widowControl w:val="0"/>
              <w:autoSpaceDE w:val="0"/>
              <w:autoSpaceDN w:val="0"/>
              <w:adjustRightInd w:val="0"/>
              <w:spacing w:after="0"/>
              <w:jc w:val="center"/>
              <w:rPr>
                <w:rFonts w:ascii="Times New Roman" w:hAnsi="Times New Roman" w:cs="Times New Roman"/>
                <w:b/>
                <w:bCs/>
              </w:rPr>
            </w:pPr>
          </w:p>
        </w:tc>
      </w:tr>
      <w:tr w:rsidR="00785FD7" w:rsidRPr="00396304" w:rsidTr="00721074">
        <w:trPr>
          <w:trHeight w:val="511"/>
        </w:trPr>
        <w:tc>
          <w:tcPr>
            <w:tcW w:w="720"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w:t>
            </w:r>
            <w:r w:rsidRPr="0049276A">
              <w:rPr>
                <w:rFonts w:ascii="Times New Roman" w:hAnsi="Times New Roman" w:cs="Times New Roman"/>
              </w:rPr>
              <w:t xml:space="preserve">тоимость </w:t>
            </w:r>
            <w:r>
              <w:rPr>
                <w:rFonts w:ascii="Times New Roman" w:hAnsi="Times New Roman" w:cs="Times New Roman"/>
              </w:rPr>
              <w:t>договора,</w:t>
            </w:r>
            <w:r w:rsidRPr="0049276A">
              <w:rPr>
                <w:rFonts w:ascii="Times New Roman" w:hAnsi="Times New Roman" w:cs="Times New Roman"/>
              </w:rPr>
              <w:t xml:space="preserve">  </w:t>
            </w:r>
            <w:r w:rsidRPr="0049276A">
              <w:rPr>
                <w:rFonts w:ascii="Times New Roman" w:hAnsi="Times New Roman" w:cs="Times New Roman"/>
                <w:b/>
              </w:rPr>
              <w:t>без учета НДС</w:t>
            </w:r>
            <w:r w:rsidRPr="0049276A">
              <w:rPr>
                <w:rFonts w:ascii="Times New Roman" w:hAnsi="Times New Roman" w:cs="Times New Roman"/>
              </w:rPr>
              <w:t xml:space="preserve"> </w:t>
            </w:r>
          </w:p>
        </w:tc>
        <w:tc>
          <w:tcPr>
            <w:tcW w:w="1418" w:type="dxa"/>
            <w:vMerge w:val="restart"/>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руб.</w:t>
            </w:r>
          </w:p>
        </w:tc>
        <w:tc>
          <w:tcPr>
            <w:tcW w:w="1701"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721074">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rsidTr="00721074">
        <w:trPr>
          <w:trHeight w:val="547"/>
        </w:trPr>
        <w:tc>
          <w:tcPr>
            <w:tcW w:w="720"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Общая стоимость договора,</w:t>
            </w:r>
            <w:r w:rsidRPr="00396304">
              <w:rPr>
                <w:rFonts w:ascii="Times New Roman" w:hAnsi="Times New Roman" w:cs="Times New Roman"/>
              </w:rPr>
              <w:t xml:space="preserve"> </w:t>
            </w:r>
            <w:r w:rsidRPr="00396304">
              <w:rPr>
                <w:rFonts w:ascii="Times New Roman" w:hAnsi="Times New Roman" w:cs="Times New Roman"/>
                <w:b/>
              </w:rPr>
              <w:t>с учетом НДС</w:t>
            </w:r>
          </w:p>
        </w:tc>
        <w:tc>
          <w:tcPr>
            <w:tcW w:w="1418" w:type="dxa"/>
            <w:vMerge/>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701"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721074">
            <w:pPr>
              <w:widowControl w:val="0"/>
              <w:tabs>
                <w:tab w:val="left" w:pos="2232"/>
              </w:tabs>
              <w:autoSpaceDE w:val="0"/>
              <w:autoSpaceDN w:val="0"/>
              <w:adjustRightInd w:val="0"/>
              <w:spacing w:after="0"/>
              <w:jc w:val="center"/>
              <w:rPr>
                <w:rFonts w:ascii="Times New Roman" w:hAnsi="Times New Roman" w:cs="Times New Roman"/>
                <w:b/>
              </w:rPr>
            </w:pPr>
          </w:p>
        </w:tc>
      </w:tr>
      <w:tr w:rsidR="00785FD7" w:rsidRPr="00396304" w:rsidTr="00721074">
        <w:trPr>
          <w:trHeight w:val="397"/>
        </w:trPr>
        <w:tc>
          <w:tcPr>
            <w:tcW w:w="720"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785FD7" w:rsidRDefault="00785FD7" w:rsidP="00721074">
            <w:pPr>
              <w:widowControl w:val="0"/>
              <w:autoSpaceDE w:val="0"/>
              <w:autoSpaceDN w:val="0"/>
              <w:adjustRightInd w:val="0"/>
              <w:spacing w:after="0"/>
              <w:rPr>
                <w:rFonts w:ascii="Times New Roman" w:hAnsi="Times New Roman" w:cs="Times New Roman"/>
              </w:rPr>
            </w:pPr>
            <w:r w:rsidRPr="00396304">
              <w:rPr>
                <w:rFonts w:ascii="Times New Roman" w:hAnsi="Times New Roman" w:cs="Times New Roman"/>
              </w:rPr>
              <w:t xml:space="preserve">Условия оплаты </w:t>
            </w:r>
          </w:p>
          <w:p w:rsidR="00785FD7" w:rsidRPr="00396304" w:rsidRDefault="00785FD7" w:rsidP="00721074">
            <w:pPr>
              <w:widowControl w:val="0"/>
              <w:autoSpaceDE w:val="0"/>
              <w:autoSpaceDN w:val="0"/>
              <w:adjustRightInd w:val="0"/>
              <w:spacing w:after="0"/>
              <w:rPr>
                <w:rFonts w:ascii="Times New Roman" w:hAnsi="Times New Roman" w:cs="Times New Roman"/>
              </w:rPr>
            </w:pPr>
            <w:r w:rsidRPr="00C1758B">
              <w:rPr>
                <w:rFonts w:ascii="Times New Roman" w:hAnsi="Times New Roman" w:cs="Times New Roman"/>
              </w:rPr>
              <w:t>(возможная отсрочка платежа)</w:t>
            </w:r>
          </w:p>
        </w:tc>
        <w:tc>
          <w:tcPr>
            <w:tcW w:w="141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r w:rsidRPr="00396304">
              <w:rPr>
                <w:rFonts w:ascii="Times New Roman" w:hAnsi="Times New Roman" w:cs="Times New Roman"/>
              </w:rPr>
              <w:t>дни</w:t>
            </w:r>
          </w:p>
        </w:tc>
        <w:tc>
          <w:tcPr>
            <w:tcW w:w="1701"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r>
      <w:tr w:rsidR="00785FD7" w:rsidRPr="00396304" w:rsidTr="00721074">
        <w:trPr>
          <w:trHeight w:val="397"/>
        </w:trPr>
        <w:tc>
          <w:tcPr>
            <w:tcW w:w="720" w:type="dxa"/>
            <w:vAlign w:val="center"/>
          </w:tcPr>
          <w:p w:rsidR="00785FD7" w:rsidRDefault="00785FD7"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785FD7" w:rsidRPr="00396304" w:rsidRDefault="00785FD7"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Срок выполнения работ</w:t>
            </w:r>
          </w:p>
        </w:tc>
        <w:tc>
          <w:tcPr>
            <w:tcW w:w="141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дни</w:t>
            </w:r>
          </w:p>
        </w:tc>
        <w:tc>
          <w:tcPr>
            <w:tcW w:w="1701"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785FD7" w:rsidRPr="00396304" w:rsidRDefault="00785FD7" w:rsidP="00721074">
            <w:pPr>
              <w:widowControl w:val="0"/>
              <w:autoSpaceDE w:val="0"/>
              <w:autoSpaceDN w:val="0"/>
              <w:adjustRightInd w:val="0"/>
              <w:spacing w:after="0"/>
              <w:jc w:val="center"/>
              <w:rPr>
                <w:rFonts w:ascii="Times New Roman" w:hAnsi="Times New Roman" w:cs="Times New Roman"/>
              </w:rPr>
            </w:pPr>
          </w:p>
        </w:tc>
      </w:tr>
      <w:tr w:rsidR="00FB5EA8" w:rsidRPr="00396304" w:rsidTr="00721074">
        <w:trPr>
          <w:trHeight w:val="397"/>
        </w:trPr>
        <w:tc>
          <w:tcPr>
            <w:tcW w:w="720" w:type="dxa"/>
            <w:vAlign w:val="center"/>
          </w:tcPr>
          <w:p w:rsidR="00FB5EA8" w:rsidRDefault="00FB5EA8" w:rsidP="00721074">
            <w:pPr>
              <w:widowControl w:val="0"/>
              <w:autoSpaceDE w:val="0"/>
              <w:autoSpaceDN w:val="0"/>
              <w:adjustRightInd w:val="0"/>
              <w:spacing w:after="0"/>
              <w:jc w:val="center"/>
              <w:rPr>
                <w:rFonts w:ascii="Times New Roman" w:hAnsi="Times New Roman" w:cs="Times New Roman"/>
              </w:rPr>
            </w:pPr>
          </w:p>
        </w:tc>
        <w:tc>
          <w:tcPr>
            <w:tcW w:w="4496" w:type="dxa"/>
            <w:vAlign w:val="center"/>
          </w:tcPr>
          <w:p w:rsidR="00FB5EA8" w:rsidRDefault="00FB5EA8" w:rsidP="00721074">
            <w:pPr>
              <w:widowControl w:val="0"/>
              <w:autoSpaceDE w:val="0"/>
              <w:autoSpaceDN w:val="0"/>
              <w:adjustRightInd w:val="0"/>
              <w:spacing w:after="0"/>
              <w:rPr>
                <w:rFonts w:ascii="Times New Roman" w:hAnsi="Times New Roman" w:cs="Times New Roman"/>
              </w:rPr>
            </w:pPr>
            <w:r>
              <w:rPr>
                <w:rFonts w:ascii="Times New Roman" w:hAnsi="Times New Roman" w:cs="Times New Roman"/>
              </w:rPr>
              <w:t>Гарантийный срок</w:t>
            </w:r>
          </w:p>
        </w:tc>
        <w:tc>
          <w:tcPr>
            <w:tcW w:w="1418" w:type="dxa"/>
            <w:vAlign w:val="center"/>
          </w:tcPr>
          <w:p w:rsidR="00FB5EA8" w:rsidRDefault="00FB5EA8" w:rsidP="00721074">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Мес.</w:t>
            </w:r>
          </w:p>
        </w:tc>
        <w:tc>
          <w:tcPr>
            <w:tcW w:w="1701" w:type="dxa"/>
            <w:vAlign w:val="center"/>
          </w:tcPr>
          <w:p w:rsidR="00FB5EA8" w:rsidRPr="00396304" w:rsidRDefault="00FB5EA8" w:rsidP="00721074">
            <w:pPr>
              <w:widowControl w:val="0"/>
              <w:autoSpaceDE w:val="0"/>
              <w:autoSpaceDN w:val="0"/>
              <w:adjustRightInd w:val="0"/>
              <w:spacing w:after="0"/>
              <w:jc w:val="center"/>
              <w:rPr>
                <w:rFonts w:ascii="Times New Roman" w:hAnsi="Times New Roman" w:cs="Times New Roman"/>
              </w:rPr>
            </w:pPr>
          </w:p>
        </w:tc>
        <w:tc>
          <w:tcPr>
            <w:tcW w:w="1588" w:type="dxa"/>
            <w:vAlign w:val="center"/>
          </w:tcPr>
          <w:p w:rsidR="00FB5EA8" w:rsidRPr="00396304" w:rsidRDefault="00FB5EA8" w:rsidP="00721074">
            <w:pPr>
              <w:widowControl w:val="0"/>
              <w:autoSpaceDE w:val="0"/>
              <w:autoSpaceDN w:val="0"/>
              <w:adjustRightInd w:val="0"/>
              <w:spacing w:after="0"/>
              <w:jc w:val="center"/>
              <w:rPr>
                <w:rFonts w:ascii="Times New Roman" w:hAnsi="Times New Roman" w:cs="Times New Roman"/>
              </w:rPr>
            </w:pPr>
          </w:p>
        </w:tc>
      </w:tr>
    </w:tbl>
    <w:p w:rsidR="00E42A7E" w:rsidRDefault="00E42A7E" w:rsidP="002B560B">
      <w:pPr>
        <w:widowControl w:val="0"/>
        <w:spacing w:after="0"/>
        <w:jc w:val="both"/>
        <w:rPr>
          <w:rFonts w:ascii="Times New Roman" w:eastAsiaTheme="minorHAnsi" w:hAnsi="Times New Roman" w:cs="Times New Roman"/>
          <w:lang w:val="en-US" w:eastAsia="en-US"/>
        </w:rPr>
      </w:pPr>
    </w:p>
    <w:p w:rsidR="005F37B7" w:rsidRPr="003E2E90" w:rsidRDefault="005F37B7"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lastRenderedPageBreak/>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Cs/>
          <w:i/>
        </w:rPr>
        <w:t>(Ф.И.О., телефон работника Участника размещения заказа. Е-mail)</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13.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w:t>
      </w:r>
      <w:r w:rsidR="004C0F04">
        <w:rPr>
          <w:rFonts w:ascii="Times New Roman" w:eastAsia="Times New Roman" w:hAnsi="Times New Roman" w:cs="Times New Roman"/>
        </w:rPr>
        <w:t>4</w:t>
      </w:r>
      <w:r w:rsidRPr="002B560B">
        <w:rPr>
          <w:rFonts w:ascii="Times New Roman" w:eastAsia="Times New Roman" w:hAnsi="Times New Roman" w:cs="Times New Roman"/>
        </w:rPr>
        <w:t xml:space="preserve">.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 , факс _____________ , E-mail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4C0F04" w:rsidP="002B560B">
      <w:pPr>
        <w:widowControl w:val="0"/>
        <w:spacing w:after="0"/>
        <w:ind w:left="539" w:hanging="539"/>
        <w:jc w:val="both"/>
        <w:rPr>
          <w:rFonts w:ascii="Times New Roman" w:eastAsia="Times New Roman" w:hAnsi="Times New Roman" w:cs="Times New Roman"/>
        </w:rPr>
      </w:pPr>
      <w:r>
        <w:rPr>
          <w:rFonts w:ascii="Times New Roman" w:eastAsia="Times New Roman" w:hAnsi="Times New Roman" w:cs="Times New Roman"/>
        </w:rPr>
        <w:t>15</w:t>
      </w:r>
      <w:bookmarkStart w:id="120" w:name="_GoBack"/>
      <w:bookmarkEnd w:id="120"/>
      <w:r w:rsidR="00A8412C" w:rsidRPr="002B560B">
        <w:rPr>
          <w:rFonts w:ascii="Times New Roman" w:eastAsia="Times New Roman" w:hAnsi="Times New Roman" w:cs="Times New Roman"/>
        </w:rPr>
        <w:t>.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BF2FDB" w:rsidRPr="005A0215" w:rsidRDefault="00BF2FDB" w:rsidP="00BF2FDB">
      <w:pPr>
        <w:keepNext/>
        <w:numPr>
          <w:ilvl w:val="2"/>
          <w:numId w:val="0"/>
        </w:numPr>
        <w:tabs>
          <w:tab w:val="num" w:pos="1134"/>
        </w:tabs>
        <w:suppressAutoHyphens/>
        <w:spacing w:after="0"/>
        <w:ind w:left="1134" w:hanging="1134"/>
        <w:jc w:val="center"/>
        <w:outlineLvl w:val="2"/>
        <w:rPr>
          <w:rFonts w:ascii="Times New Roman" w:eastAsia="Times New Roman" w:hAnsi="Times New Roman" w:cs="Times New Roman"/>
          <w:b/>
          <w:snapToGrid w:val="0"/>
        </w:rPr>
      </w:pPr>
      <w:r w:rsidRPr="005A0215">
        <w:rPr>
          <w:rFonts w:ascii="Times New Roman" w:eastAsia="Times New Roman" w:hAnsi="Times New Roman" w:cs="Times New Roman"/>
          <w:b/>
          <w:snapToGrid w:val="0"/>
        </w:rPr>
        <w:t>ТЕХНИЧЕСКОЕ ПРЕДЛОЖЕНИЕ</w:t>
      </w:r>
    </w:p>
    <w:p w:rsidR="00BF2FDB" w:rsidRPr="005A0215" w:rsidRDefault="00BF2FDB" w:rsidP="00BF2FDB">
      <w:pPr>
        <w:widowControl w:val="0"/>
        <w:tabs>
          <w:tab w:val="left" w:pos="180"/>
        </w:tabs>
        <w:spacing w:after="0"/>
        <w:jc w:val="center"/>
        <w:rPr>
          <w:rFonts w:ascii="Times New Roman" w:eastAsiaTheme="minorHAnsi" w:hAnsi="Times New Roman" w:cs="Times New Roman"/>
          <w:b/>
          <w:lang w:eastAsia="en-US"/>
        </w:rPr>
      </w:pPr>
      <w:r w:rsidRPr="005A0215">
        <w:rPr>
          <w:rFonts w:ascii="Times New Roman" w:eastAsiaTheme="minorHAnsi" w:hAnsi="Times New Roman" w:cs="Times New Roman"/>
          <w:b/>
          <w:lang w:eastAsia="en-US"/>
        </w:rPr>
        <w:t xml:space="preserve">участника тендера на право заключить договор </w:t>
      </w:r>
    </w:p>
    <w:p w:rsidR="00BF2FDB" w:rsidRPr="005A0215" w:rsidRDefault="00BF2FDB" w:rsidP="00BF2FDB">
      <w:pPr>
        <w:widowControl w:val="0"/>
        <w:tabs>
          <w:tab w:val="left" w:pos="180"/>
        </w:tabs>
        <w:spacing w:after="0"/>
        <w:jc w:val="center"/>
        <w:rPr>
          <w:rFonts w:ascii="Times New Roman" w:eastAsiaTheme="minorHAnsi" w:hAnsi="Times New Roman" w:cs="Times New Roman"/>
          <w:b/>
          <w:i/>
          <w:lang w:eastAsia="en-US"/>
        </w:rPr>
      </w:pPr>
      <w:r w:rsidRPr="005A0215">
        <w:rPr>
          <w:rFonts w:ascii="Times New Roman" w:eastAsiaTheme="minorHAnsi" w:hAnsi="Times New Roman" w:cs="Times New Roman"/>
          <w:b/>
          <w:lang w:eastAsia="en-US"/>
        </w:rPr>
        <w:t xml:space="preserve">на </w:t>
      </w:r>
      <w:r w:rsidRPr="005A0215">
        <w:rPr>
          <w:rFonts w:ascii="Times New Roman" w:eastAsiaTheme="minorHAnsi" w:hAnsi="Times New Roman" w:cs="Times New Roman"/>
          <w:b/>
          <w:i/>
          <w:lang w:eastAsia="en-US"/>
        </w:rPr>
        <w:t>_________________________________(предмет договора)</w:t>
      </w: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tabs>
          <w:tab w:val="left" w:pos="180"/>
        </w:tabs>
        <w:spacing w:after="0"/>
        <w:jc w:val="center"/>
        <w:rPr>
          <w:rFonts w:ascii="Times New Roman" w:eastAsiaTheme="minorHAnsi" w:hAnsi="Times New Roman" w:cs="Times New Roman"/>
          <w:b/>
          <w:bCs/>
          <w:lang w:eastAsia="en-US"/>
        </w:rPr>
      </w:pP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BF2FDB" w:rsidRPr="005A0215" w:rsidRDefault="00BF2FDB" w:rsidP="00BF2FDB">
      <w:pPr>
        <w:widowControl w:val="0"/>
        <w:spacing w:after="0"/>
        <w:ind w:right="22"/>
        <w:jc w:val="both"/>
        <w:rPr>
          <w:rFonts w:ascii="Times New Roman" w:eastAsiaTheme="minorHAnsi" w:hAnsi="Times New Roman" w:cs="Times New Roman"/>
          <w:bCs/>
          <w:i/>
          <w:lang w:eastAsia="en-US"/>
        </w:rPr>
      </w:pPr>
      <w:r w:rsidRPr="005A0215">
        <w:rPr>
          <w:rFonts w:ascii="Times New Roman" w:eastAsiaTheme="minorHAnsi" w:hAnsi="Times New Roman" w:cs="Times New Roman"/>
          <w:bCs/>
          <w:i/>
          <w:lang w:eastAsia="en-US"/>
        </w:rPr>
        <w:t xml:space="preserve">                                                     (наименование Участника размещения заказа)</w:t>
      </w:r>
    </w:p>
    <w:p w:rsidR="00BF2FDB" w:rsidRPr="005A0215" w:rsidRDefault="00BF2FDB" w:rsidP="00BF2FDB">
      <w:pPr>
        <w:widowControl w:val="0"/>
        <w:spacing w:after="0"/>
        <w:ind w:right="22"/>
        <w:jc w:val="both"/>
        <w:rPr>
          <w:rFonts w:ascii="Times New Roman" w:eastAsia="Times New Roman" w:hAnsi="Times New Roman" w:cs="Times New Roman"/>
        </w:rPr>
      </w:pPr>
      <w:r w:rsidRPr="005A0215">
        <w:rPr>
          <w:rFonts w:ascii="Times New Roman" w:eastAsia="Times New Roman" w:hAnsi="Times New Roman" w:cs="Times New Roman"/>
        </w:rPr>
        <w:t>в лице____________________________________________________________________________</w:t>
      </w:r>
    </w:p>
    <w:p w:rsidR="00BF2FDB" w:rsidRPr="005A0215" w:rsidRDefault="00BF2FDB" w:rsidP="00BF2FDB">
      <w:pPr>
        <w:widowControl w:val="0"/>
        <w:spacing w:after="0"/>
        <w:ind w:left="283" w:right="22"/>
        <w:jc w:val="both"/>
        <w:rPr>
          <w:rFonts w:ascii="Times New Roman" w:eastAsia="Times New Roman" w:hAnsi="Times New Roman" w:cs="Times New Roman"/>
        </w:rPr>
      </w:pPr>
      <w:r w:rsidRPr="005A0215">
        <w:rPr>
          <w:rFonts w:ascii="Times New Roman" w:eastAsia="Times New Roman" w:hAnsi="Times New Roman" w:cs="Times New Roman"/>
          <w:i/>
          <w:iCs/>
        </w:rPr>
        <w:t xml:space="preserve">                                 (должность руководителя или уполномоченного лица, Ф.И.О.)</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r w:rsidRPr="005A0215">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BF2FDB" w:rsidRPr="005A0215" w:rsidRDefault="00BF2FDB" w:rsidP="00BF2FDB">
      <w:pPr>
        <w:widowControl w:val="0"/>
        <w:spacing w:after="0"/>
        <w:ind w:right="22"/>
        <w:jc w:val="both"/>
        <w:rPr>
          <w:rFonts w:ascii="Times New Roman" w:eastAsiaTheme="minorHAnsi" w:hAnsi="Times New Roman" w:cs="Times New Roman"/>
          <w:lang w:eastAsia="en-US"/>
        </w:rPr>
      </w:pPr>
    </w:p>
    <w:p w:rsidR="00461AEB" w:rsidRPr="00DE54F3" w:rsidRDefault="00353DD7" w:rsidP="00BF2FDB">
      <w:pPr>
        <w:widowControl w:val="0"/>
        <w:spacing w:after="0"/>
        <w:rPr>
          <w:rFonts w:ascii="Times New Roman" w:eastAsia="Calibri" w:hAnsi="Times New Roman" w:cs="Times New Roman"/>
          <w:lang w:eastAsia="en-US"/>
        </w:rPr>
      </w:pPr>
      <w:r>
        <w:rPr>
          <w:rFonts w:ascii="Times New Roman" w:eastAsiaTheme="minorHAnsi" w:hAnsi="Times New Roman" w:cs="Times New Roman"/>
          <w:b/>
          <w:i/>
          <w:lang w:eastAsia="en-US"/>
        </w:rPr>
        <w:t xml:space="preserve">Далее, Участник </w:t>
      </w:r>
      <w:r w:rsidR="00BF2FDB" w:rsidRPr="00D31BBD">
        <w:rPr>
          <w:rFonts w:ascii="Times New Roman" w:eastAsiaTheme="minorHAnsi" w:hAnsi="Times New Roman" w:cs="Times New Roman"/>
          <w:b/>
          <w:i/>
          <w:lang w:eastAsia="en-US"/>
        </w:rPr>
        <w:t>приводит свое Техническое предложение, в соответствии с тр</w:t>
      </w:r>
      <w:r w:rsidR="00BF2FDB">
        <w:rPr>
          <w:rFonts w:ascii="Times New Roman" w:eastAsiaTheme="minorHAnsi" w:hAnsi="Times New Roman" w:cs="Times New Roman"/>
          <w:b/>
          <w:i/>
          <w:lang w:eastAsia="en-US"/>
        </w:rPr>
        <w:t>ебованиями Технического задания с приложением калькуляции затрат по видам работ</w:t>
      </w:r>
      <w:r>
        <w:rPr>
          <w:rFonts w:ascii="Times New Roman" w:eastAsiaTheme="minorHAnsi" w:hAnsi="Times New Roman" w:cs="Times New Roman"/>
          <w:b/>
          <w:i/>
          <w:lang w:eastAsia="en-US"/>
        </w:rPr>
        <w:t xml:space="preserve"> с</w:t>
      </w:r>
      <w:r w:rsidR="00BF2FDB">
        <w:rPr>
          <w:rFonts w:ascii="Times New Roman" w:eastAsiaTheme="minorHAnsi" w:hAnsi="Times New Roman" w:cs="Times New Roman"/>
          <w:b/>
          <w:i/>
          <w:lang w:eastAsia="en-US"/>
        </w:rPr>
        <w:t xml:space="preserve"> указанием сроков выполнения работ, условий оплаты и т.д.</w:t>
      </w: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Default="00BF2FDB" w:rsidP="002B560B">
      <w:pPr>
        <w:widowControl w:val="0"/>
        <w:spacing w:after="0"/>
        <w:ind w:left="1440" w:right="180" w:hanging="1440"/>
        <w:rPr>
          <w:rFonts w:ascii="Times New Roman" w:eastAsiaTheme="minorHAnsi" w:hAnsi="Times New Roman" w:cs="Times New Roman"/>
          <w:lang w:eastAsia="en-US"/>
        </w:rPr>
      </w:pPr>
    </w:p>
    <w:p w:rsidR="00BF2FDB" w:rsidRPr="00A0500B" w:rsidRDefault="00BF2FD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0"/>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A1E" w:rsidRDefault="00850A1E" w:rsidP="00B4269E">
      <w:pPr>
        <w:spacing w:after="0" w:line="240" w:lineRule="auto"/>
      </w:pPr>
      <w:r>
        <w:separator/>
      </w:r>
    </w:p>
  </w:endnote>
  <w:endnote w:type="continuationSeparator" w:id="0">
    <w:p w:rsidR="00850A1E" w:rsidRDefault="00850A1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304862"/>
    </w:sdtPr>
    <w:sdtEndPr>
      <w:rPr>
        <w:rFonts w:ascii="Times New Roman" w:hAnsi="Times New Roman" w:cs="Times New Roman"/>
        <w:sz w:val="24"/>
        <w:szCs w:val="24"/>
      </w:rPr>
    </w:sdtEndPr>
    <w:sdtContent>
      <w:p w:rsidR="00850A1E" w:rsidRPr="00AF333E" w:rsidRDefault="00850A1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C0F04">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A1E" w:rsidRDefault="00850A1E" w:rsidP="00B4269E">
      <w:pPr>
        <w:spacing w:after="0" w:line="240" w:lineRule="auto"/>
      </w:pPr>
      <w:r>
        <w:separator/>
      </w:r>
    </w:p>
  </w:footnote>
  <w:footnote w:type="continuationSeparator" w:id="0">
    <w:p w:rsidR="00850A1E" w:rsidRDefault="00850A1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4E8"/>
    <w:rsid w:val="000235AC"/>
    <w:rsid w:val="00023E66"/>
    <w:rsid w:val="00025355"/>
    <w:rsid w:val="00025956"/>
    <w:rsid w:val="00027728"/>
    <w:rsid w:val="00027E50"/>
    <w:rsid w:val="00030CF8"/>
    <w:rsid w:val="000314D2"/>
    <w:rsid w:val="00031A80"/>
    <w:rsid w:val="00031D90"/>
    <w:rsid w:val="00034C09"/>
    <w:rsid w:val="0003510A"/>
    <w:rsid w:val="00036DA5"/>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0F7B36"/>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469"/>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4724"/>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293"/>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5B29"/>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2986"/>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DD7"/>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100A"/>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C7E16"/>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3B2D"/>
    <w:rsid w:val="00445340"/>
    <w:rsid w:val="00445729"/>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0F04"/>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37B7"/>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207B2"/>
    <w:rsid w:val="00721074"/>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5FD7"/>
    <w:rsid w:val="0078615D"/>
    <w:rsid w:val="00786822"/>
    <w:rsid w:val="00786C67"/>
    <w:rsid w:val="00787A3C"/>
    <w:rsid w:val="007912B5"/>
    <w:rsid w:val="007914BE"/>
    <w:rsid w:val="007917E3"/>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4E3"/>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1EBE"/>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900"/>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0A1E"/>
    <w:rsid w:val="0085188B"/>
    <w:rsid w:val="00851D46"/>
    <w:rsid w:val="00852C11"/>
    <w:rsid w:val="008539A3"/>
    <w:rsid w:val="008539B4"/>
    <w:rsid w:val="00853E1B"/>
    <w:rsid w:val="00856160"/>
    <w:rsid w:val="00856191"/>
    <w:rsid w:val="00856D62"/>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E777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5D25"/>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2CF"/>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219F"/>
    <w:rsid w:val="00B824E0"/>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2FDB"/>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65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2E3"/>
    <w:rsid w:val="00D57C1C"/>
    <w:rsid w:val="00D61CAD"/>
    <w:rsid w:val="00D61FFC"/>
    <w:rsid w:val="00D62AD9"/>
    <w:rsid w:val="00D64233"/>
    <w:rsid w:val="00D643D4"/>
    <w:rsid w:val="00D64698"/>
    <w:rsid w:val="00D64E3F"/>
    <w:rsid w:val="00D64F8A"/>
    <w:rsid w:val="00D65F8B"/>
    <w:rsid w:val="00D669AD"/>
    <w:rsid w:val="00D67232"/>
    <w:rsid w:val="00D67A9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5EA8"/>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8BF80-4935-45EE-8D26-0D4E47AA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9755-D5BC-4CD4-A9CD-8F87F4D1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18</Pages>
  <Words>6504</Words>
  <Characters>37073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169</cp:revision>
  <cp:lastPrinted>2015-09-14T13:35:00Z</cp:lastPrinted>
  <dcterms:created xsi:type="dcterms:W3CDTF">2015-12-04T07:27:00Z</dcterms:created>
  <dcterms:modified xsi:type="dcterms:W3CDTF">2023-12-29T05:38:00Z</dcterms:modified>
</cp:coreProperties>
</file>